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B0" w:rsidRDefault="00B714B0" w:rsidP="005502BD">
      <w:pPr>
        <w:spacing w:line="360" w:lineRule="auto"/>
        <w:jc w:val="center"/>
        <w:rPr>
          <w:rFonts w:ascii="黑体" w:eastAsia="黑体"/>
          <w:b/>
          <w:sz w:val="84"/>
          <w:szCs w:val="84"/>
        </w:rPr>
      </w:pPr>
    </w:p>
    <w:p w:rsidR="00B714B0" w:rsidRPr="00B714B0" w:rsidRDefault="00B714B0" w:rsidP="005502BD">
      <w:pPr>
        <w:spacing w:line="360" w:lineRule="auto"/>
        <w:jc w:val="center"/>
        <w:rPr>
          <w:rFonts w:ascii="黑体" w:eastAsia="黑体"/>
          <w:b/>
          <w:sz w:val="84"/>
          <w:szCs w:val="84"/>
        </w:rPr>
      </w:pPr>
    </w:p>
    <w:p w:rsidR="005502BD" w:rsidRDefault="005502BD" w:rsidP="005502BD">
      <w:pPr>
        <w:spacing w:line="360" w:lineRule="auto"/>
        <w:jc w:val="center"/>
        <w:rPr>
          <w:rFonts w:ascii="黑体" w:eastAsia="黑体"/>
          <w:b/>
          <w:sz w:val="48"/>
          <w:szCs w:val="48"/>
        </w:rPr>
      </w:pPr>
      <w:r w:rsidRPr="003E24FF">
        <w:rPr>
          <w:rFonts w:ascii="黑体" w:eastAsia="黑体" w:hint="eastAsia"/>
          <w:b/>
          <w:sz w:val="56"/>
          <w:szCs w:val="48"/>
        </w:rPr>
        <w:t>计算机平面设计专业教学指导方案</w:t>
      </w:r>
    </w:p>
    <w:p w:rsidR="005502BD" w:rsidRDefault="005502BD" w:rsidP="005502BD">
      <w:pPr>
        <w:spacing w:line="360" w:lineRule="auto"/>
        <w:jc w:val="center"/>
        <w:rPr>
          <w:rFonts w:ascii="华文新魏" w:eastAsia="华文新魏"/>
          <w:sz w:val="84"/>
          <w:szCs w:val="84"/>
        </w:rPr>
      </w:pPr>
    </w:p>
    <w:p w:rsidR="005502BD" w:rsidRDefault="005502BD" w:rsidP="005502BD">
      <w:pPr>
        <w:ind w:leftChars="100" w:left="210"/>
        <w:jc w:val="center"/>
        <w:rPr>
          <w:rFonts w:ascii="华文新魏" w:eastAsia="华文新魏"/>
          <w:sz w:val="52"/>
          <w:szCs w:val="52"/>
        </w:rPr>
      </w:pPr>
    </w:p>
    <w:p w:rsidR="005502BD" w:rsidRDefault="005502BD" w:rsidP="005502BD">
      <w:pPr>
        <w:jc w:val="center"/>
        <w:rPr>
          <w:rFonts w:ascii="华文新魏" w:eastAsia="华文新魏"/>
          <w:sz w:val="84"/>
          <w:szCs w:val="84"/>
        </w:rPr>
      </w:pPr>
    </w:p>
    <w:p w:rsidR="005502BD" w:rsidRDefault="005502BD" w:rsidP="005502BD">
      <w:pPr>
        <w:jc w:val="center"/>
        <w:rPr>
          <w:rFonts w:ascii="华文新魏" w:eastAsia="华文新魏"/>
          <w:sz w:val="84"/>
          <w:szCs w:val="84"/>
        </w:rPr>
      </w:pPr>
    </w:p>
    <w:p w:rsidR="005502BD" w:rsidRDefault="005502BD" w:rsidP="005502BD">
      <w:pPr>
        <w:jc w:val="center"/>
        <w:rPr>
          <w:rFonts w:ascii="华文新魏" w:eastAsia="华文新魏"/>
          <w:sz w:val="84"/>
          <w:szCs w:val="84"/>
        </w:rPr>
      </w:pPr>
    </w:p>
    <w:p w:rsidR="005502BD" w:rsidRDefault="005502BD" w:rsidP="005502BD">
      <w:pPr>
        <w:jc w:val="center"/>
        <w:rPr>
          <w:rFonts w:ascii="华文新魏" w:eastAsia="华文新魏"/>
          <w:sz w:val="84"/>
          <w:szCs w:val="84"/>
        </w:rPr>
      </w:pPr>
    </w:p>
    <w:p w:rsidR="005502BD" w:rsidRDefault="005502BD" w:rsidP="005502BD">
      <w:pPr>
        <w:jc w:val="center"/>
        <w:rPr>
          <w:rFonts w:ascii="华文新魏" w:eastAsia="华文新魏"/>
          <w:sz w:val="84"/>
          <w:szCs w:val="84"/>
        </w:rPr>
      </w:pPr>
    </w:p>
    <w:p w:rsidR="005502BD" w:rsidRDefault="005502BD" w:rsidP="005502BD">
      <w:pPr>
        <w:jc w:val="center"/>
        <w:rPr>
          <w:rFonts w:ascii="华文新魏" w:eastAsia="华文新魏"/>
          <w:sz w:val="72"/>
          <w:szCs w:val="72"/>
        </w:rPr>
      </w:pPr>
      <w:r>
        <w:rPr>
          <w:rFonts w:ascii="华文新魏" w:eastAsia="华文新魏" w:hint="eastAsia"/>
          <w:sz w:val="72"/>
          <w:szCs w:val="72"/>
        </w:rPr>
        <w:t>安庆市建筑工程学校</w:t>
      </w:r>
    </w:p>
    <w:p w:rsidR="005502BD" w:rsidRDefault="005502BD" w:rsidP="005502BD">
      <w:pPr>
        <w:jc w:val="center"/>
        <w:rPr>
          <w:rFonts w:ascii="华文新魏" w:eastAsia="华文新魏"/>
          <w:sz w:val="72"/>
          <w:szCs w:val="72"/>
        </w:rPr>
      </w:pPr>
    </w:p>
    <w:p w:rsidR="005502BD" w:rsidRPr="00B714B0" w:rsidRDefault="005502BD" w:rsidP="005502BD">
      <w:pPr>
        <w:pStyle w:val="1"/>
        <w:spacing w:line="440" w:lineRule="exact"/>
        <w:jc w:val="center"/>
        <w:rPr>
          <w:rFonts w:ascii="黑体" w:eastAsia="黑体" w:hAnsi="黑体"/>
          <w:kern w:val="0"/>
        </w:rPr>
      </w:pPr>
      <w:r w:rsidRPr="00B714B0">
        <w:rPr>
          <w:rFonts w:ascii="黑体" w:eastAsia="黑体" w:hAnsi="黑体" w:hint="eastAsia"/>
          <w:kern w:val="0"/>
        </w:rPr>
        <w:lastRenderedPageBreak/>
        <w:t>中等职业学校</w:t>
      </w:r>
    </w:p>
    <w:p w:rsidR="005502BD" w:rsidRPr="00B714B0" w:rsidRDefault="005502BD" w:rsidP="005502BD">
      <w:pPr>
        <w:spacing w:line="440" w:lineRule="exact"/>
        <w:ind w:firstLineChars="100" w:firstLine="442"/>
        <w:jc w:val="center"/>
        <w:rPr>
          <w:rFonts w:ascii="黑体" w:eastAsia="黑体" w:hAnsi="黑体"/>
          <w:b/>
          <w:sz w:val="44"/>
          <w:szCs w:val="44"/>
        </w:rPr>
      </w:pPr>
      <w:r w:rsidRPr="00B714B0">
        <w:rPr>
          <w:rFonts w:ascii="黑体" w:eastAsia="黑体" w:hAnsi="黑体" w:hint="eastAsia"/>
          <w:b/>
          <w:sz w:val="44"/>
          <w:szCs w:val="44"/>
        </w:rPr>
        <w:t>计算机平面设计专业教学指导方案</w:t>
      </w:r>
    </w:p>
    <w:p w:rsidR="005502BD" w:rsidRPr="008119E1" w:rsidRDefault="005502BD" w:rsidP="005502BD">
      <w:pPr>
        <w:pStyle w:val="2"/>
        <w:spacing w:line="440" w:lineRule="exact"/>
        <w:rPr>
          <w:rFonts w:ascii="仿宋" w:eastAsia="仿宋" w:hAnsi="仿宋"/>
          <w:sz w:val="28"/>
          <w:szCs w:val="28"/>
        </w:rPr>
      </w:pPr>
      <w:r w:rsidRPr="008119E1">
        <w:rPr>
          <w:rFonts w:ascii="仿宋" w:eastAsia="仿宋" w:hAnsi="仿宋" w:hint="eastAsia"/>
          <w:sz w:val="28"/>
          <w:szCs w:val="28"/>
        </w:rPr>
        <w:t>一、</w:t>
      </w:r>
      <w:r w:rsidR="00D50AA3" w:rsidRPr="008119E1">
        <w:rPr>
          <w:rFonts w:ascii="仿宋" w:eastAsia="仿宋" w:hAnsi="仿宋" w:hint="eastAsia"/>
          <w:sz w:val="28"/>
          <w:szCs w:val="28"/>
        </w:rPr>
        <w:t>专业名称及代码</w:t>
      </w:r>
    </w:p>
    <w:p w:rsidR="005502BD" w:rsidRPr="008119E1" w:rsidRDefault="005502BD" w:rsidP="005502BD">
      <w:pPr>
        <w:spacing w:line="440" w:lineRule="exact"/>
        <w:ind w:firstLineChars="200" w:firstLine="420"/>
        <w:rPr>
          <w:rFonts w:ascii="仿宋" w:eastAsia="仿宋" w:hAnsi="仿宋"/>
        </w:rPr>
      </w:pPr>
      <w:r w:rsidRPr="008119E1">
        <w:rPr>
          <w:rFonts w:ascii="仿宋" w:eastAsia="仿宋" w:hAnsi="仿宋" w:hint="eastAsia"/>
        </w:rPr>
        <w:t>计算机平面设计</w:t>
      </w:r>
      <w:r w:rsidR="008119E1">
        <w:rPr>
          <w:rFonts w:ascii="仿宋" w:eastAsia="仿宋" w:hAnsi="仿宋" w:hint="eastAsia"/>
        </w:rPr>
        <w:t>（</w:t>
      </w:r>
      <w:r w:rsidR="008119E1" w:rsidRPr="008119E1">
        <w:rPr>
          <w:rFonts w:ascii="仿宋" w:eastAsia="仿宋" w:hAnsi="仿宋" w:hint="eastAsia"/>
          <w:bCs/>
          <w:color w:val="000000"/>
        </w:rPr>
        <w:t>090300</w:t>
      </w:r>
      <w:r w:rsidR="008119E1">
        <w:rPr>
          <w:rFonts w:ascii="仿宋" w:eastAsia="仿宋" w:hAnsi="仿宋" w:hint="eastAsia"/>
        </w:rPr>
        <w:t>）</w:t>
      </w:r>
    </w:p>
    <w:p w:rsidR="005502BD" w:rsidRPr="008119E1" w:rsidRDefault="005502BD" w:rsidP="005502BD">
      <w:pPr>
        <w:pStyle w:val="2"/>
        <w:spacing w:line="440" w:lineRule="exact"/>
        <w:rPr>
          <w:rFonts w:ascii="仿宋" w:eastAsia="仿宋" w:hAnsi="仿宋"/>
          <w:sz w:val="28"/>
          <w:szCs w:val="28"/>
        </w:rPr>
      </w:pPr>
      <w:r w:rsidRPr="008119E1">
        <w:rPr>
          <w:rFonts w:ascii="仿宋" w:eastAsia="仿宋" w:hAnsi="仿宋" w:hint="eastAsia"/>
          <w:sz w:val="28"/>
          <w:szCs w:val="28"/>
        </w:rPr>
        <w:t>二、入学要求</w:t>
      </w:r>
    </w:p>
    <w:p w:rsidR="005502BD" w:rsidRPr="008119E1" w:rsidRDefault="005502BD" w:rsidP="005502BD">
      <w:pPr>
        <w:adjustRightInd w:val="0"/>
        <w:snapToGrid w:val="0"/>
        <w:spacing w:line="440" w:lineRule="exact"/>
        <w:ind w:firstLineChars="200" w:firstLine="480"/>
        <w:rPr>
          <w:rFonts w:ascii="仿宋" w:eastAsia="仿宋" w:hAnsi="仿宋"/>
          <w:sz w:val="24"/>
        </w:rPr>
      </w:pPr>
      <w:r w:rsidRPr="008119E1">
        <w:rPr>
          <w:rFonts w:ascii="仿宋" w:eastAsia="仿宋" w:hAnsi="仿宋" w:hint="eastAsia"/>
          <w:sz w:val="24"/>
        </w:rPr>
        <w:t>初中毕业生或具有同等</w:t>
      </w:r>
      <w:r w:rsidR="00D50AA3" w:rsidRPr="008119E1">
        <w:rPr>
          <w:rFonts w:ascii="仿宋" w:eastAsia="仿宋" w:hAnsi="仿宋" w:hint="eastAsia"/>
          <w:sz w:val="24"/>
        </w:rPr>
        <w:t>学力</w:t>
      </w:r>
      <w:r w:rsidRPr="008119E1">
        <w:rPr>
          <w:rFonts w:ascii="仿宋" w:eastAsia="仿宋" w:hAnsi="仿宋" w:hint="eastAsia"/>
          <w:sz w:val="24"/>
        </w:rPr>
        <w:t>者。</w:t>
      </w:r>
    </w:p>
    <w:p w:rsidR="005502BD" w:rsidRPr="008119E1" w:rsidRDefault="005502BD" w:rsidP="005502BD">
      <w:pPr>
        <w:pStyle w:val="2"/>
        <w:spacing w:line="440" w:lineRule="exact"/>
        <w:rPr>
          <w:rFonts w:ascii="仿宋" w:eastAsia="仿宋" w:hAnsi="仿宋"/>
          <w:sz w:val="28"/>
          <w:szCs w:val="28"/>
        </w:rPr>
      </w:pPr>
      <w:r w:rsidRPr="008119E1">
        <w:rPr>
          <w:rFonts w:ascii="仿宋" w:eastAsia="仿宋" w:hAnsi="仿宋" w:hint="eastAsia"/>
          <w:sz w:val="28"/>
          <w:szCs w:val="28"/>
        </w:rPr>
        <w:t>三、</w:t>
      </w:r>
      <w:r w:rsidR="00D50AA3" w:rsidRPr="008119E1">
        <w:rPr>
          <w:rFonts w:ascii="仿宋" w:eastAsia="仿宋" w:hAnsi="仿宋" w:hint="eastAsia"/>
          <w:sz w:val="28"/>
          <w:szCs w:val="28"/>
        </w:rPr>
        <w:t>修业年限</w:t>
      </w:r>
    </w:p>
    <w:p w:rsidR="005502BD" w:rsidRDefault="005502BD" w:rsidP="005502BD">
      <w:pPr>
        <w:adjustRightInd w:val="0"/>
        <w:snapToGrid w:val="0"/>
        <w:spacing w:line="440" w:lineRule="exact"/>
        <w:ind w:firstLineChars="200" w:firstLine="480"/>
        <w:rPr>
          <w:rFonts w:ascii="仿宋" w:eastAsia="仿宋" w:hAnsi="仿宋"/>
          <w:sz w:val="24"/>
        </w:rPr>
      </w:pPr>
      <w:r w:rsidRPr="008119E1">
        <w:rPr>
          <w:rFonts w:ascii="仿宋" w:eastAsia="仿宋" w:hAnsi="仿宋" w:hint="eastAsia"/>
          <w:sz w:val="24"/>
        </w:rPr>
        <w:t>全日制2.5+0.5年。可采用工学交替分阶段完成学业。</w:t>
      </w:r>
    </w:p>
    <w:p w:rsidR="008119E1" w:rsidRPr="008119E1" w:rsidRDefault="008119E1" w:rsidP="008119E1">
      <w:pPr>
        <w:pStyle w:val="2"/>
        <w:spacing w:line="440" w:lineRule="exact"/>
        <w:rPr>
          <w:rFonts w:ascii="仿宋" w:eastAsia="仿宋" w:hAnsi="仿宋"/>
          <w:sz w:val="28"/>
          <w:szCs w:val="28"/>
        </w:rPr>
      </w:pPr>
      <w:r w:rsidRPr="008119E1">
        <w:rPr>
          <w:rFonts w:ascii="仿宋" w:eastAsia="仿宋" w:hAnsi="仿宋" w:hint="eastAsia"/>
          <w:sz w:val="28"/>
          <w:szCs w:val="28"/>
        </w:rPr>
        <w:t>四、职业</w:t>
      </w:r>
      <w:r>
        <w:rPr>
          <w:rFonts w:ascii="仿宋" w:eastAsia="仿宋" w:hAnsi="仿宋" w:hint="eastAsia"/>
          <w:sz w:val="28"/>
          <w:szCs w:val="28"/>
        </w:rPr>
        <w:t>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2387"/>
        <w:gridCol w:w="2617"/>
        <w:gridCol w:w="2537"/>
      </w:tblGrid>
      <w:tr w:rsidR="008119E1" w:rsidRPr="008119E1" w:rsidTr="00A03E49">
        <w:trPr>
          <w:jc w:val="center"/>
        </w:trPr>
        <w:tc>
          <w:tcPr>
            <w:tcW w:w="876" w:type="dxa"/>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b/>
                <w:bCs/>
                <w:color w:val="000000"/>
              </w:rPr>
              <w:t>序号</w:t>
            </w:r>
          </w:p>
        </w:tc>
        <w:tc>
          <w:tcPr>
            <w:tcW w:w="2387" w:type="dxa"/>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b/>
                <w:bCs/>
                <w:color w:val="000000"/>
              </w:rPr>
              <w:t>对应职业（岗位）</w:t>
            </w:r>
          </w:p>
        </w:tc>
        <w:tc>
          <w:tcPr>
            <w:tcW w:w="2617" w:type="dxa"/>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b/>
                <w:bCs/>
                <w:color w:val="000000"/>
              </w:rPr>
              <w:t>职业资格证书举例</w:t>
            </w:r>
          </w:p>
        </w:tc>
        <w:tc>
          <w:tcPr>
            <w:tcW w:w="2537" w:type="dxa"/>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b/>
                <w:bCs/>
                <w:color w:val="000000"/>
              </w:rPr>
              <w:t>专业（技能）方向</w:t>
            </w:r>
          </w:p>
        </w:tc>
      </w:tr>
      <w:tr w:rsidR="008119E1" w:rsidRPr="008119E1" w:rsidTr="00A03E49">
        <w:trPr>
          <w:trHeight w:hRule="exact" w:val="510"/>
          <w:jc w:val="center"/>
        </w:trPr>
        <w:tc>
          <w:tcPr>
            <w:tcW w:w="876" w:type="dxa"/>
            <w:vAlign w:val="center"/>
          </w:tcPr>
          <w:p w:rsidR="008119E1" w:rsidRPr="008119E1" w:rsidRDefault="008119E1" w:rsidP="00A03E49">
            <w:pPr>
              <w:spacing w:line="440" w:lineRule="exact"/>
              <w:jc w:val="center"/>
              <w:rPr>
                <w:rFonts w:ascii="仿宋" w:eastAsia="仿宋" w:hAnsi="仿宋"/>
                <w:b/>
              </w:rPr>
            </w:pPr>
            <w:r w:rsidRPr="008119E1">
              <w:rPr>
                <w:rFonts w:ascii="仿宋" w:eastAsia="仿宋" w:hAnsi="仿宋" w:hint="eastAsia"/>
                <w:b/>
              </w:rPr>
              <w:t>1</w:t>
            </w:r>
          </w:p>
        </w:tc>
        <w:tc>
          <w:tcPr>
            <w:tcW w:w="2387" w:type="dxa"/>
            <w:vAlign w:val="center"/>
          </w:tcPr>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计算机操作员</w:t>
            </w:r>
          </w:p>
        </w:tc>
        <w:tc>
          <w:tcPr>
            <w:tcW w:w="2617" w:type="dxa"/>
            <w:vAlign w:val="center"/>
          </w:tcPr>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计算机操作员</w:t>
            </w:r>
          </w:p>
          <w:p w:rsidR="008119E1" w:rsidRPr="008119E1" w:rsidRDefault="008119E1" w:rsidP="00A03E49">
            <w:pPr>
              <w:spacing w:line="440" w:lineRule="exact"/>
              <w:jc w:val="center"/>
              <w:rPr>
                <w:rFonts w:ascii="仿宋" w:eastAsia="仿宋" w:hAnsi="仿宋"/>
                <w:color w:val="000000"/>
              </w:rPr>
            </w:pPr>
          </w:p>
        </w:tc>
        <w:tc>
          <w:tcPr>
            <w:tcW w:w="2537" w:type="dxa"/>
            <w:vMerge w:val="restart"/>
            <w:vAlign w:val="center"/>
          </w:tcPr>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广告设计与制作</w:t>
            </w:r>
          </w:p>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工程效果设计</w:t>
            </w:r>
          </w:p>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数字影像处理</w:t>
            </w:r>
          </w:p>
        </w:tc>
      </w:tr>
      <w:tr w:rsidR="008119E1" w:rsidRPr="008119E1" w:rsidTr="00A03E49">
        <w:trPr>
          <w:trHeight w:hRule="exact" w:val="510"/>
          <w:jc w:val="center"/>
        </w:trPr>
        <w:tc>
          <w:tcPr>
            <w:tcW w:w="876" w:type="dxa"/>
            <w:vAlign w:val="center"/>
          </w:tcPr>
          <w:p w:rsidR="008119E1" w:rsidRPr="008119E1" w:rsidRDefault="008119E1" w:rsidP="00A03E49">
            <w:pPr>
              <w:spacing w:line="440" w:lineRule="exact"/>
              <w:jc w:val="center"/>
              <w:rPr>
                <w:rFonts w:ascii="仿宋" w:eastAsia="仿宋" w:hAnsi="仿宋"/>
                <w:b/>
              </w:rPr>
            </w:pPr>
            <w:r w:rsidRPr="008119E1">
              <w:rPr>
                <w:rFonts w:ascii="仿宋" w:eastAsia="仿宋" w:hAnsi="仿宋" w:hint="eastAsia"/>
                <w:b/>
              </w:rPr>
              <w:t>2</w:t>
            </w:r>
          </w:p>
        </w:tc>
        <w:tc>
          <w:tcPr>
            <w:tcW w:w="238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多媒体作品制作员</w:t>
            </w:r>
          </w:p>
        </w:tc>
        <w:tc>
          <w:tcPr>
            <w:tcW w:w="261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多媒体作品制作员</w:t>
            </w:r>
          </w:p>
          <w:p w:rsidR="008119E1" w:rsidRPr="008119E1" w:rsidRDefault="008119E1" w:rsidP="00A03E49">
            <w:pPr>
              <w:spacing w:line="440" w:lineRule="exact"/>
              <w:jc w:val="center"/>
              <w:rPr>
                <w:rFonts w:ascii="仿宋" w:eastAsia="仿宋" w:hAnsi="仿宋"/>
                <w:b/>
                <w:bCs/>
                <w:color w:val="000000"/>
              </w:rPr>
            </w:pPr>
          </w:p>
        </w:tc>
        <w:tc>
          <w:tcPr>
            <w:tcW w:w="2537" w:type="dxa"/>
            <w:vMerge/>
            <w:vAlign w:val="center"/>
          </w:tcPr>
          <w:p w:rsidR="008119E1" w:rsidRPr="008119E1" w:rsidRDefault="008119E1" w:rsidP="00A03E49">
            <w:pPr>
              <w:spacing w:line="440" w:lineRule="exact"/>
              <w:jc w:val="center"/>
              <w:rPr>
                <w:rFonts w:ascii="仿宋" w:eastAsia="仿宋" w:hAnsi="仿宋"/>
                <w:color w:val="000000"/>
              </w:rPr>
            </w:pPr>
          </w:p>
        </w:tc>
      </w:tr>
      <w:tr w:rsidR="008119E1" w:rsidRPr="008119E1" w:rsidTr="00A03E49">
        <w:trPr>
          <w:trHeight w:hRule="exact" w:val="510"/>
          <w:jc w:val="center"/>
        </w:trPr>
        <w:tc>
          <w:tcPr>
            <w:tcW w:w="876" w:type="dxa"/>
            <w:vAlign w:val="center"/>
          </w:tcPr>
          <w:p w:rsidR="008119E1" w:rsidRPr="008119E1" w:rsidRDefault="008119E1" w:rsidP="00A03E49">
            <w:pPr>
              <w:spacing w:line="440" w:lineRule="exact"/>
              <w:jc w:val="center"/>
              <w:rPr>
                <w:rFonts w:ascii="仿宋" w:eastAsia="仿宋" w:hAnsi="仿宋"/>
                <w:b/>
              </w:rPr>
            </w:pPr>
            <w:r w:rsidRPr="008119E1">
              <w:rPr>
                <w:rFonts w:ascii="仿宋" w:eastAsia="仿宋" w:hAnsi="仿宋" w:hint="eastAsia"/>
                <w:b/>
              </w:rPr>
              <w:t>3</w:t>
            </w:r>
          </w:p>
        </w:tc>
        <w:tc>
          <w:tcPr>
            <w:tcW w:w="238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装潢美术设计人员</w:t>
            </w:r>
          </w:p>
        </w:tc>
        <w:tc>
          <w:tcPr>
            <w:tcW w:w="261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装潢设计员</w:t>
            </w:r>
          </w:p>
          <w:p w:rsidR="008119E1" w:rsidRPr="008119E1" w:rsidRDefault="008119E1" w:rsidP="00A03E49">
            <w:pPr>
              <w:spacing w:line="440" w:lineRule="exact"/>
              <w:jc w:val="center"/>
              <w:rPr>
                <w:rFonts w:ascii="仿宋" w:eastAsia="仿宋" w:hAnsi="仿宋"/>
                <w:b/>
                <w:bCs/>
                <w:color w:val="000000"/>
              </w:rPr>
            </w:pPr>
          </w:p>
        </w:tc>
        <w:tc>
          <w:tcPr>
            <w:tcW w:w="2537" w:type="dxa"/>
            <w:vMerge/>
            <w:vAlign w:val="center"/>
          </w:tcPr>
          <w:p w:rsidR="008119E1" w:rsidRPr="008119E1" w:rsidRDefault="008119E1" w:rsidP="00A03E49">
            <w:pPr>
              <w:spacing w:line="440" w:lineRule="exact"/>
              <w:jc w:val="center"/>
              <w:rPr>
                <w:rFonts w:ascii="仿宋" w:eastAsia="仿宋" w:hAnsi="仿宋"/>
                <w:color w:val="000000"/>
              </w:rPr>
            </w:pPr>
          </w:p>
        </w:tc>
      </w:tr>
      <w:tr w:rsidR="008119E1" w:rsidRPr="008119E1" w:rsidTr="00A03E49">
        <w:trPr>
          <w:trHeight w:hRule="exact" w:val="510"/>
          <w:jc w:val="center"/>
        </w:trPr>
        <w:tc>
          <w:tcPr>
            <w:tcW w:w="876" w:type="dxa"/>
            <w:vAlign w:val="center"/>
          </w:tcPr>
          <w:p w:rsidR="008119E1" w:rsidRPr="008119E1" w:rsidRDefault="008119E1" w:rsidP="00A03E49">
            <w:pPr>
              <w:spacing w:line="440" w:lineRule="exact"/>
              <w:jc w:val="center"/>
              <w:rPr>
                <w:rFonts w:ascii="仿宋" w:eastAsia="仿宋" w:hAnsi="仿宋"/>
                <w:b/>
              </w:rPr>
            </w:pPr>
            <w:r w:rsidRPr="008119E1">
              <w:rPr>
                <w:rFonts w:ascii="仿宋" w:eastAsia="仿宋" w:hAnsi="仿宋" w:hint="eastAsia"/>
                <w:b/>
              </w:rPr>
              <w:t>4</w:t>
            </w:r>
          </w:p>
        </w:tc>
        <w:tc>
          <w:tcPr>
            <w:tcW w:w="238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广告设计人员</w:t>
            </w:r>
          </w:p>
        </w:tc>
        <w:tc>
          <w:tcPr>
            <w:tcW w:w="2617" w:type="dxa"/>
            <w:vAlign w:val="center"/>
          </w:tcPr>
          <w:p w:rsidR="008119E1" w:rsidRPr="008119E1" w:rsidRDefault="008119E1" w:rsidP="00A03E49">
            <w:pPr>
              <w:spacing w:line="440" w:lineRule="exact"/>
              <w:jc w:val="center"/>
              <w:rPr>
                <w:rFonts w:ascii="仿宋" w:eastAsia="仿宋" w:hAnsi="仿宋"/>
                <w:b/>
                <w:bCs/>
                <w:color w:val="000000"/>
              </w:rPr>
            </w:pPr>
            <w:r w:rsidRPr="008119E1">
              <w:rPr>
                <w:rFonts w:ascii="仿宋" w:eastAsia="仿宋" w:hAnsi="仿宋" w:hint="eastAsia"/>
                <w:color w:val="000000"/>
              </w:rPr>
              <w:t>广告设计员</w:t>
            </w:r>
          </w:p>
          <w:p w:rsidR="008119E1" w:rsidRPr="008119E1" w:rsidRDefault="008119E1" w:rsidP="00A03E49">
            <w:pPr>
              <w:spacing w:line="440" w:lineRule="exact"/>
              <w:jc w:val="center"/>
              <w:rPr>
                <w:rFonts w:ascii="仿宋" w:eastAsia="仿宋" w:hAnsi="仿宋"/>
                <w:b/>
                <w:bCs/>
                <w:color w:val="000000"/>
              </w:rPr>
            </w:pPr>
          </w:p>
        </w:tc>
        <w:tc>
          <w:tcPr>
            <w:tcW w:w="2537" w:type="dxa"/>
            <w:vMerge/>
            <w:vAlign w:val="center"/>
          </w:tcPr>
          <w:p w:rsidR="008119E1" w:rsidRPr="008119E1" w:rsidRDefault="008119E1" w:rsidP="00A03E49">
            <w:pPr>
              <w:spacing w:line="440" w:lineRule="exact"/>
              <w:jc w:val="center"/>
              <w:rPr>
                <w:rFonts w:ascii="仿宋" w:eastAsia="仿宋" w:hAnsi="仿宋"/>
                <w:b/>
                <w:bCs/>
                <w:color w:val="000000"/>
              </w:rPr>
            </w:pPr>
          </w:p>
        </w:tc>
      </w:tr>
      <w:tr w:rsidR="008119E1" w:rsidRPr="008119E1" w:rsidTr="00A03E49">
        <w:trPr>
          <w:trHeight w:hRule="exact" w:val="510"/>
          <w:jc w:val="center"/>
        </w:trPr>
        <w:tc>
          <w:tcPr>
            <w:tcW w:w="876" w:type="dxa"/>
            <w:vAlign w:val="center"/>
          </w:tcPr>
          <w:p w:rsidR="008119E1" w:rsidRPr="008119E1" w:rsidRDefault="008119E1" w:rsidP="00A03E49">
            <w:pPr>
              <w:spacing w:line="440" w:lineRule="exact"/>
              <w:jc w:val="center"/>
              <w:rPr>
                <w:rFonts w:ascii="仿宋" w:eastAsia="仿宋" w:hAnsi="仿宋"/>
                <w:b/>
              </w:rPr>
            </w:pPr>
            <w:r w:rsidRPr="008119E1">
              <w:rPr>
                <w:rFonts w:ascii="仿宋" w:eastAsia="仿宋" w:hAnsi="仿宋" w:hint="eastAsia"/>
                <w:b/>
              </w:rPr>
              <w:t>5</w:t>
            </w:r>
          </w:p>
        </w:tc>
        <w:tc>
          <w:tcPr>
            <w:tcW w:w="2387" w:type="dxa"/>
            <w:vAlign w:val="center"/>
          </w:tcPr>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印前制作员</w:t>
            </w:r>
          </w:p>
        </w:tc>
        <w:tc>
          <w:tcPr>
            <w:tcW w:w="2617" w:type="dxa"/>
            <w:vAlign w:val="center"/>
          </w:tcPr>
          <w:p w:rsidR="008119E1" w:rsidRPr="008119E1" w:rsidRDefault="008119E1" w:rsidP="00A03E49">
            <w:pPr>
              <w:spacing w:line="440" w:lineRule="exact"/>
              <w:jc w:val="center"/>
              <w:rPr>
                <w:rFonts w:ascii="仿宋" w:eastAsia="仿宋" w:hAnsi="仿宋"/>
                <w:color w:val="000000"/>
              </w:rPr>
            </w:pPr>
            <w:r w:rsidRPr="008119E1">
              <w:rPr>
                <w:rFonts w:ascii="仿宋" w:eastAsia="仿宋" w:hAnsi="仿宋" w:hint="eastAsia"/>
                <w:color w:val="000000"/>
              </w:rPr>
              <w:t>印前制作员</w:t>
            </w:r>
          </w:p>
          <w:p w:rsidR="008119E1" w:rsidRPr="008119E1" w:rsidRDefault="008119E1" w:rsidP="00A03E49">
            <w:pPr>
              <w:spacing w:line="440" w:lineRule="exact"/>
              <w:jc w:val="center"/>
              <w:rPr>
                <w:rFonts w:ascii="仿宋" w:eastAsia="仿宋" w:hAnsi="仿宋"/>
                <w:b/>
                <w:bCs/>
                <w:color w:val="000000"/>
              </w:rPr>
            </w:pPr>
          </w:p>
        </w:tc>
        <w:tc>
          <w:tcPr>
            <w:tcW w:w="2537" w:type="dxa"/>
            <w:vMerge/>
            <w:vAlign w:val="center"/>
          </w:tcPr>
          <w:p w:rsidR="008119E1" w:rsidRPr="008119E1" w:rsidRDefault="008119E1" w:rsidP="00A03E49">
            <w:pPr>
              <w:spacing w:line="440" w:lineRule="exact"/>
              <w:jc w:val="center"/>
              <w:rPr>
                <w:rFonts w:ascii="仿宋" w:eastAsia="仿宋" w:hAnsi="仿宋"/>
                <w:b/>
                <w:bCs/>
                <w:color w:val="000000"/>
              </w:rPr>
            </w:pPr>
          </w:p>
        </w:tc>
      </w:tr>
    </w:tbl>
    <w:p w:rsidR="005502BD" w:rsidRDefault="008119E1" w:rsidP="005502BD">
      <w:pPr>
        <w:pStyle w:val="2"/>
        <w:spacing w:line="440" w:lineRule="exact"/>
        <w:rPr>
          <w:rFonts w:ascii="仿宋" w:eastAsia="仿宋" w:hAnsi="仿宋"/>
          <w:sz w:val="28"/>
          <w:szCs w:val="28"/>
        </w:rPr>
      </w:pPr>
      <w:r w:rsidRPr="008119E1">
        <w:rPr>
          <w:rFonts w:ascii="仿宋" w:eastAsia="仿宋" w:hAnsi="仿宋" w:hint="eastAsia"/>
          <w:sz w:val="28"/>
          <w:szCs w:val="28"/>
        </w:rPr>
        <w:t>五、培养目标与培养规格</w:t>
      </w:r>
    </w:p>
    <w:p w:rsidR="008119E1" w:rsidRPr="009226F5" w:rsidRDefault="008119E1" w:rsidP="008119E1">
      <w:pPr>
        <w:pStyle w:val="3"/>
        <w:spacing w:line="440" w:lineRule="exact"/>
        <w:rPr>
          <w:rFonts w:ascii="仿宋" w:eastAsia="仿宋" w:hAnsi="仿宋"/>
          <w:sz w:val="24"/>
          <w:szCs w:val="24"/>
        </w:rPr>
      </w:pPr>
      <w:r>
        <w:rPr>
          <w:rFonts w:ascii="仿宋" w:eastAsia="仿宋" w:hAnsi="仿宋" w:hint="eastAsia"/>
          <w:sz w:val="24"/>
          <w:szCs w:val="24"/>
        </w:rPr>
        <w:t>（一）</w:t>
      </w:r>
      <w:r w:rsidRPr="009226F5">
        <w:rPr>
          <w:rFonts w:ascii="仿宋" w:eastAsia="仿宋" w:hAnsi="仿宋" w:hint="eastAsia"/>
          <w:sz w:val="24"/>
          <w:szCs w:val="24"/>
        </w:rPr>
        <w:t>培养目标</w:t>
      </w:r>
    </w:p>
    <w:p w:rsidR="005502BD" w:rsidRPr="008119E1" w:rsidRDefault="005502BD" w:rsidP="005502BD">
      <w:pPr>
        <w:spacing w:line="440" w:lineRule="exact"/>
        <w:ind w:firstLine="425"/>
        <w:rPr>
          <w:rFonts w:ascii="仿宋" w:eastAsia="仿宋" w:hAnsi="仿宋"/>
          <w:b/>
          <w:bCs/>
          <w:sz w:val="24"/>
        </w:rPr>
      </w:pPr>
      <w:r w:rsidRPr="008119E1">
        <w:rPr>
          <w:rFonts w:ascii="仿宋" w:eastAsia="仿宋" w:hAnsi="仿宋" w:hint="eastAsia"/>
          <w:sz w:val="24"/>
        </w:rPr>
        <w:t>本专业主要面向</w:t>
      </w:r>
      <w:r w:rsidRPr="008119E1">
        <w:rPr>
          <w:rFonts w:ascii="仿宋" w:eastAsia="仿宋" w:hAnsi="仿宋" w:hint="eastAsia"/>
          <w:bCs/>
          <w:sz w:val="24"/>
        </w:rPr>
        <w:t>广告制作行业、网站建设、室内外装饰设计公司、商业摄影机构、出版印刷等</w:t>
      </w:r>
      <w:r w:rsidRPr="008119E1">
        <w:rPr>
          <w:rFonts w:ascii="仿宋" w:eastAsia="仿宋" w:hAnsi="仿宋" w:hint="eastAsia"/>
          <w:sz w:val="24"/>
        </w:rPr>
        <w:t>计算机平面设计领域，培养从事计算机广告设计与制作、</w:t>
      </w:r>
      <w:r w:rsidRPr="008119E1">
        <w:rPr>
          <w:rFonts w:ascii="仿宋" w:eastAsia="仿宋" w:hAnsi="仿宋" w:hint="eastAsia"/>
          <w:bCs/>
          <w:sz w:val="24"/>
        </w:rPr>
        <w:t>网站设计、室内装修效果图</w:t>
      </w:r>
      <w:r w:rsidRPr="008119E1">
        <w:rPr>
          <w:rFonts w:ascii="仿宋" w:eastAsia="仿宋" w:hAnsi="仿宋" w:hint="eastAsia"/>
          <w:sz w:val="24"/>
        </w:rPr>
        <w:t>设计、数字影像处理及平面设计相关行业等工作的高素质劳动者和技能型人才。</w:t>
      </w:r>
    </w:p>
    <w:p w:rsidR="008119E1" w:rsidRDefault="008119E1" w:rsidP="008119E1">
      <w:pPr>
        <w:pStyle w:val="3"/>
        <w:spacing w:line="440" w:lineRule="exact"/>
        <w:rPr>
          <w:rFonts w:ascii="仿宋" w:eastAsia="仿宋" w:hAnsi="仿宋"/>
          <w:sz w:val="24"/>
          <w:szCs w:val="24"/>
        </w:rPr>
      </w:pPr>
      <w:r w:rsidRPr="00D50AA3">
        <w:rPr>
          <w:rFonts w:ascii="仿宋" w:eastAsia="仿宋" w:hAnsi="仿宋" w:hint="eastAsia"/>
          <w:sz w:val="24"/>
          <w:szCs w:val="24"/>
        </w:rPr>
        <w:t>（</w:t>
      </w:r>
      <w:r>
        <w:rPr>
          <w:rFonts w:ascii="仿宋" w:eastAsia="仿宋" w:hAnsi="仿宋" w:hint="eastAsia"/>
          <w:sz w:val="24"/>
          <w:szCs w:val="24"/>
        </w:rPr>
        <w:t>二</w:t>
      </w:r>
      <w:r w:rsidRPr="00D50AA3">
        <w:rPr>
          <w:rFonts w:ascii="仿宋" w:eastAsia="仿宋" w:hAnsi="仿宋" w:hint="eastAsia"/>
          <w:sz w:val="24"/>
          <w:szCs w:val="24"/>
        </w:rPr>
        <w:t>）</w:t>
      </w:r>
      <w:r w:rsidRPr="009226F5">
        <w:rPr>
          <w:rFonts w:ascii="仿宋" w:eastAsia="仿宋" w:hAnsi="仿宋" w:hint="eastAsia"/>
          <w:sz w:val="24"/>
          <w:szCs w:val="24"/>
        </w:rPr>
        <w:t>培养规格</w:t>
      </w:r>
    </w:p>
    <w:p w:rsidR="005502BD" w:rsidRPr="008119E1" w:rsidRDefault="005502BD" w:rsidP="005502BD">
      <w:pPr>
        <w:adjustRightInd w:val="0"/>
        <w:snapToGrid w:val="0"/>
        <w:spacing w:line="440" w:lineRule="exact"/>
        <w:ind w:firstLineChars="200" w:firstLine="480"/>
        <w:rPr>
          <w:rFonts w:ascii="仿宋" w:eastAsia="仿宋" w:hAnsi="仿宋"/>
        </w:rPr>
      </w:pPr>
      <w:r w:rsidRPr="008119E1">
        <w:rPr>
          <w:rFonts w:ascii="仿宋" w:eastAsia="仿宋" w:hAnsi="仿宋" w:hint="eastAsia"/>
          <w:sz w:val="24"/>
        </w:rPr>
        <w:t>本专业毕业生应具有以下职业素养（文化素养和职业道德）、专业知识和技能：</w:t>
      </w:r>
    </w:p>
    <w:p w:rsidR="005502BD" w:rsidRPr="008119E1" w:rsidRDefault="005502BD" w:rsidP="005502BD">
      <w:pPr>
        <w:pStyle w:val="3"/>
        <w:spacing w:line="440" w:lineRule="exact"/>
        <w:rPr>
          <w:rFonts w:ascii="仿宋" w:eastAsia="仿宋" w:hAnsi="仿宋"/>
          <w:color w:val="0000FF"/>
          <w:sz w:val="24"/>
          <w:szCs w:val="24"/>
        </w:rPr>
      </w:pPr>
      <w:r w:rsidRPr="008119E1">
        <w:rPr>
          <w:rFonts w:ascii="仿宋" w:eastAsia="仿宋" w:hAnsi="仿宋" w:hint="eastAsia"/>
          <w:sz w:val="24"/>
          <w:szCs w:val="24"/>
        </w:rPr>
        <w:lastRenderedPageBreak/>
        <w:t>职业素养</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1．政治思想素养</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拥护中国共产党的领导，热爱祖国，自觉维护祖国的荣誉、独立、统一和各民族的团结，具有民族自尊心和自信心；具有正确的世界观、人生观、价值观，遵纪守法，诚实守信，严谨务实，爱岗敬业，团结协作和抗挫折能力；树立安全至上、质量第一的理念，具有珍惜资源、保护环境和节能的意识；具有终生学习理念，不断学习新知识、新技能。</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2．文化素养</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具有专业必需的文化基础、计算机和信息技术知识，具有良好的文化修养和审美能力；知识面宽，自学能力强；能用得体的语言、文字和行为表达自己的意愿，具有社交能力和礼仪知识；有严谨务实的工作作风。</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3．身体和心理素养</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拥有健康的体魄，能适应岗位对体质的要求；具有健康的心理和乐观的人生态度；朝气蓬勃，积极向上，奋发进取；思路开阔、敏捷，善于处理突发问题。具有环境保护、职业健康、公共安全与安全管理意识。</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4．职业道德</w:t>
      </w:r>
    </w:p>
    <w:p w:rsidR="005502BD" w:rsidRPr="008119E1" w:rsidRDefault="005502BD" w:rsidP="005502BD">
      <w:pPr>
        <w:adjustRightInd w:val="0"/>
        <w:snapToGrid w:val="0"/>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 xml:space="preserve">遵守相关法律法规、标准和管理规定；树立安全至上、质量第一的理念，坚持安全生产、文明施工。了解国家工程建设相关法律法规。 </w:t>
      </w:r>
    </w:p>
    <w:p w:rsidR="005502BD" w:rsidRPr="008119E1" w:rsidRDefault="005502BD" w:rsidP="005502BD">
      <w:pPr>
        <w:pStyle w:val="3"/>
        <w:spacing w:line="440" w:lineRule="exact"/>
        <w:rPr>
          <w:rFonts w:ascii="仿宋" w:eastAsia="仿宋" w:hAnsi="仿宋"/>
          <w:sz w:val="24"/>
          <w:szCs w:val="24"/>
        </w:rPr>
      </w:pPr>
      <w:r w:rsidRPr="008119E1">
        <w:rPr>
          <w:rFonts w:ascii="仿宋" w:eastAsia="仿宋" w:hAnsi="仿宋" w:hint="eastAsia"/>
          <w:sz w:val="24"/>
          <w:szCs w:val="24"/>
        </w:rPr>
        <w:t>知识结构与要求</w:t>
      </w:r>
    </w:p>
    <w:p w:rsidR="005502BD" w:rsidRPr="008119E1" w:rsidRDefault="005502BD" w:rsidP="005502BD">
      <w:pPr>
        <w:spacing w:line="440" w:lineRule="exact"/>
        <w:ind w:firstLineChars="200" w:firstLine="480"/>
        <w:rPr>
          <w:rFonts w:ascii="仿宋" w:eastAsia="仿宋" w:hAnsi="仿宋"/>
          <w:sz w:val="24"/>
          <w:szCs w:val="24"/>
        </w:rPr>
      </w:pPr>
      <w:r w:rsidRPr="008119E1">
        <w:rPr>
          <w:rFonts w:ascii="仿宋" w:eastAsia="仿宋" w:hAnsi="仿宋" w:hint="eastAsia"/>
          <w:sz w:val="24"/>
          <w:szCs w:val="24"/>
        </w:rPr>
        <w:t>具有基本的审美能力，能掌握常用的平面设计软件进行多媒体产品开发、广告设计与创意、印刷品的设计、展览展示等。</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（1）熟悉平面设计行业发展规律，掌握市场调查和营销策划方法，对信息学、传播学有较深入的了解，能准确把握消费者心理；</w:t>
      </w:r>
    </w:p>
    <w:p w:rsidR="005502BD" w:rsidRPr="008119E1" w:rsidRDefault="005502BD" w:rsidP="005502BD">
      <w:pPr>
        <w:spacing w:line="440" w:lineRule="exact"/>
        <w:rPr>
          <w:rFonts w:ascii="仿宋" w:eastAsia="仿宋" w:hAnsi="仿宋"/>
          <w:sz w:val="24"/>
          <w:szCs w:val="24"/>
        </w:rPr>
      </w:pPr>
      <w:r w:rsidRPr="008119E1">
        <w:rPr>
          <w:rFonts w:ascii="Calibri" w:eastAsia="仿宋" w:hAnsi="Calibri" w:cs="Calibri"/>
          <w:sz w:val="24"/>
          <w:szCs w:val="24"/>
        </w:rPr>
        <w:t> </w:t>
      </w:r>
      <w:r w:rsidRPr="008119E1">
        <w:rPr>
          <w:rFonts w:ascii="仿宋" w:eastAsia="仿宋" w:hAnsi="仿宋" w:hint="eastAsia"/>
          <w:sz w:val="24"/>
          <w:szCs w:val="24"/>
        </w:rPr>
        <w:t>（2）掌握影视艺术与动画的基础理论；</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（3）熟练掌握绘画基本功、创意设计及表现，具备较高的艺术修养</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（4）具有科学的世界观、人生观；</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（5）掌握色彩理论和配色技法；</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（6）掌握线条在速写中的重要作用与审美法则；</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（7）掌握平面设计的形态构合与组织形态之间的比例、平衡、对比、节奏、律动等理论知识；</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lastRenderedPageBreak/>
        <w:t>（8）掌握立体思维的基本概念，形式美的原理与法则；</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（9）掌握摄影构图的一般规律，具有美学基础和造型艺术理论知识；</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（10）掌握影视艺术的基本元素和基本理论，掌握电影、电视在技术与艺术创作上的各种技巧；</w:t>
      </w:r>
    </w:p>
    <w:p w:rsidR="005502BD" w:rsidRPr="008119E1" w:rsidRDefault="005502BD" w:rsidP="005502BD">
      <w:pPr>
        <w:pStyle w:val="3"/>
        <w:spacing w:line="440" w:lineRule="exact"/>
        <w:ind w:firstLineChars="49" w:firstLine="118"/>
        <w:rPr>
          <w:rFonts w:ascii="仿宋" w:eastAsia="仿宋" w:hAnsi="仿宋"/>
          <w:sz w:val="24"/>
          <w:szCs w:val="24"/>
        </w:rPr>
      </w:pPr>
      <w:r w:rsidRPr="008119E1">
        <w:rPr>
          <w:rFonts w:ascii="仿宋" w:eastAsia="仿宋" w:hAnsi="仿宋" w:hint="eastAsia"/>
          <w:sz w:val="24"/>
          <w:szCs w:val="24"/>
        </w:rPr>
        <w:t>能力结构与要求</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（1）掌握素描规律和方法,具有较强的造型能力和审美水平；</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（2）把握动画掌握素描规律和方法,具有较强的造型能力和审美水平；</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（3）具有运用色彩去表现设计者的设计构想，恰当地运用色彩去体现动画角色的形象特征，合理地配置场景的能力；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（4）具有对人体的迅速捕捉造型能力；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（5）掌握用笔方法并具有一定的线描能力,</w:t>
      </w:r>
      <w:r w:rsidRPr="008119E1">
        <w:rPr>
          <w:rFonts w:ascii="Calibri" w:eastAsia="仿宋" w:hAnsi="Calibri" w:cs="Calibri"/>
          <w:sz w:val="24"/>
          <w:szCs w:val="24"/>
        </w:rPr>
        <w:t> </w:t>
      </w:r>
      <w:r w:rsidRPr="008119E1">
        <w:rPr>
          <w:rFonts w:ascii="仿宋" w:eastAsia="仿宋" w:hAnsi="仿宋" w:hint="eastAsia"/>
          <w:sz w:val="24"/>
          <w:szCs w:val="24"/>
        </w:rPr>
        <w:t>掌握墨与色的关系及运用能力,</w:t>
      </w:r>
      <w:r w:rsidRPr="008119E1">
        <w:rPr>
          <w:rFonts w:ascii="Calibri" w:eastAsia="仿宋" w:hAnsi="Calibri" w:cs="Calibri"/>
          <w:sz w:val="24"/>
          <w:szCs w:val="24"/>
        </w:rPr>
        <w:t> </w:t>
      </w:r>
      <w:r w:rsidRPr="008119E1">
        <w:rPr>
          <w:rFonts w:ascii="仿宋" w:eastAsia="仿宋" w:hAnsi="仿宋" w:hint="eastAsia"/>
          <w:sz w:val="24"/>
          <w:szCs w:val="24"/>
        </w:rPr>
        <w:t>具有艺术鉴赏能力和艺术修养及基本创作能力；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（6）具有分析色彩的相貌、明度、纯度等的面积对比状态的能力；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（7）具备相应的平面设计能力；</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（8）掌握WINDOWS操作系统的使用，具有使用常见工具软件的能力；</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（9）熟练掌握设计软件的核心内容和使用技巧，具有实际操作能力；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（10）具有综合文本、图像、声音、视频等生成简单的多媒体动画的能力；</w:t>
      </w:r>
      <w:r w:rsidRPr="008119E1">
        <w:rPr>
          <w:rFonts w:ascii="Calibri" w:eastAsia="仿宋" w:hAnsi="Calibri" w:cs="Calibri"/>
          <w:sz w:val="24"/>
          <w:szCs w:val="24"/>
        </w:rPr>
        <w:t> </w:t>
      </w:r>
    </w:p>
    <w:p w:rsidR="005502BD" w:rsidRPr="008119E1" w:rsidRDefault="005502BD" w:rsidP="005502BD">
      <w:pPr>
        <w:spacing w:line="440" w:lineRule="exact"/>
        <w:rPr>
          <w:rFonts w:ascii="仿宋" w:eastAsia="仿宋" w:hAnsi="仿宋"/>
          <w:sz w:val="24"/>
          <w:szCs w:val="24"/>
        </w:rPr>
      </w:pPr>
      <w:r w:rsidRPr="008119E1">
        <w:rPr>
          <w:rFonts w:ascii="仿宋" w:eastAsia="仿宋" w:hAnsi="仿宋" w:hint="eastAsia"/>
          <w:sz w:val="24"/>
          <w:szCs w:val="24"/>
        </w:rPr>
        <w:t>（11）掌握摄影构图的手段与技巧，并能联系摄影实践，提高艺术审美能力，具有独立创意构图和拍摄制作的能力。</w:t>
      </w:r>
    </w:p>
    <w:p w:rsidR="008119E1" w:rsidRPr="00D50AA3" w:rsidRDefault="008119E1" w:rsidP="008119E1">
      <w:pPr>
        <w:pStyle w:val="2"/>
        <w:spacing w:line="440" w:lineRule="exact"/>
        <w:rPr>
          <w:rFonts w:ascii="仿宋" w:eastAsia="仿宋" w:hAnsi="仿宋"/>
          <w:sz w:val="24"/>
          <w:szCs w:val="24"/>
        </w:rPr>
      </w:pPr>
      <w:r>
        <w:rPr>
          <w:rFonts w:ascii="仿宋" w:eastAsia="仿宋" w:hAnsi="仿宋" w:hint="eastAsia"/>
          <w:sz w:val="28"/>
          <w:szCs w:val="24"/>
        </w:rPr>
        <w:t>六</w:t>
      </w:r>
      <w:r w:rsidRPr="00D50AA3">
        <w:rPr>
          <w:rFonts w:ascii="仿宋" w:eastAsia="仿宋" w:hAnsi="仿宋" w:hint="eastAsia"/>
          <w:sz w:val="28"/>
          <w:szCs w:val="24"/>
        </w:rPr>
        <w:t>、</w:t>
      </w:r>
      <w:r w:rsidRPr="00B3331C">
        <w:rPr>
          <w:rFonts w:ascii="仿宋" w:eastAsia="仿宋" w:hAnsi="仿宋" w:hint="eastAsia"/>
          <w:sz w:val="28"/>
          <w:szCs w:val="24"/>
        </w:rPr>
        <w:t>课程设置及要求</w:t>
      </w:r>
    </w:p>
    <w:p w:rsidR="005502BD" w:rsidRPr="008119E1" w:rsidRDefault="005502BD" w:rsidP="005502BD">
      <w:pPr>
        <w:spacing w:line="440" w:lineRule="exact"/>
        <w:ind w:firstLineChars="200" w:firstLine="420"/>
        <w:rPr>
          <w:rFonts w:ascii="仿宋" w:eastAsia="仿宋" w:hAnsi="仿宋"/>
        </w:rPr>
      </w:pPr>
      <w:r w:rsidRPr="008119E1">
        <w:rPr>
          <w:rFonts w:ascii="仿宋" w:eastAsia="仿宋" w:hAnsi="仿宋" w:hint="eastAsia"/>
        </w:rPr>
        <w:t>本专业的课程设置分为公共基础课程和专业技能课程两类。</w:t>
      </w:r>
    </w:p>
    <w:p w:rsidR="005502BD" w:rsidRPr="008119E1" w:rsidRDefault="005502BD" w:rsidP="005502BD">
      <w:pPr>
        <w:spacing w:line="440" w:lineRule="exact"/>
        <w:ind w:firstLineChars="200" w:firstLine="420"/>
        <w:rPr>
          <w:rFonts w:ascii="仿宋" w:eastAsia="仿宋" w:hAnsi="仿宋"/>
        </w:rPr>
      </w:pPr>
      <w:r w:rsidRPr="008119E1">
        <w:rPr>
          <w:rFonts w:ascii="仿宋" w:eastAsia="仿宋" w:hAnsi="仿宋" w:hint="eastAsia"/>
        </w:rPr>
        <w:t>公共基础课包括德育课，语文、数学、英语等、计算机应用基础课，体育与健康课，艺术（或音乐、美术），以及其他自然科学和人文科学类公共课程。</w:t>
      </w:r>
    </w:p>
    <w:p w:rsidR="005502BD" w:rsidRPr="008119E1" w:rsidRDefault="005502BD" w:rsidP="005502BD">
      <w:pPr>
        <w:adjustRightInd w:val="0"/>
        <w:snapToGrid w:val="0"/>
        <w:spacing w:line="440" w:lineRule="exact"/>
        <w:ind w:firstLineChars="200" w:firstLine="420"/>
        <w:rPr>
          <w:rFonts w:ascii="仿宋" w:eastAsia="仿宋" w:hAnsi="仿宋"/>
        </w:rPr>
      </w:pPr>
      <w:r w:rsidRPr="008119E1">
        <w:rPr>
          <w:rFonts w:ascii="仿宋" w:eastAsia="仿宋" w:hAnsi="仿宋" w:hint="eastAsia"/>
        </w:rPr>
        <w:t>专业技能课程包括专业核心课程、专业（技能）方向课程，实习实训是专业技能课程教学的重要内容，含校内外实训、顶岗实习等多种形式。</w:t>
      </w:r>
    </w:p>
    <w:p w:rsidR="005502BD" w:rsidRPr="008119E1" w:rsidRDefault="005502BD" w:rsidP="005502BD">
      <w:pPr>
        <w:adjustRightInd w:val="0"/>
        <w:snapToGrid w:val="0"/>
        <w:spacing w:line="440" w:lineRule="exact"/>
        <w:ind w:firstLineChars="200" w:firstLine="420"/>
        <w:rPr>
          <w:rFonts w:ascii="仿宋" w:eastAsia="仿宋" w:hAnsi="仿宋"/>
        </w:rPr>
      </w:pPr>
      <w:r w:rsidRPr="008119E1">
        <w:rPr>
          <w:rFonts w:ascii="仿宋" w:eastAsia="仿宋" w:hAnsi="仿宋" w:hint="eastAsia"/>
        </w:rPr>
        <w:t>详见下列框图。</w:t>
      </w:r>
    </w:p>
    <w:p w:rsidR="005502BD" w:rsidRPr="008119E1" w:rsidRDefault="005502BD" w:rsidP="005502BD">
      <w:pPr>
        <w:adjustRightInd w:val="0"/>
        <w:snapToGrid w:val="0"/>
        <w:spacing w:line="440" w:lineRule="exact"/>
        <w:ind w:firstLineChars="200" w:firstLine="420"/>
        <w:rPr>
          <w:rFonts w:ascii="仿宋" w:eastAsia="仿宋" w:hAnsi="仿宋"/>
        </w:rPr>
        <w:sectPr w:rsidR="005502BD" w:rsidRPr="008119E1" w:rsidSect="00130F3C">
          <w:headerReference w:type="default" r:id="rId6"/>
          <w:footerReference w:type="even" r:id="rId7"/>
          <w:pgSz w:w="11907" w:h="16840" w:code="9"/>
          <w:pgMar w:top="1418" w:right="1418" w:bottom="1134" w:left="1418" w:header="851" w:footer="567" w:gutter="0"/>
          <w:cols w:space="425"/>
          <w:docGrid w:linePitch="312"/>
        </w:sectPr>
      </w:pPr>
    </w:p>
    <w:p w:rsidR="005502BD" w:rsidRPr="008119E1" w:rsidRDefault="005502BD" w:rsidP="005502BD">
      <w:pPr>
        <w:spacing w:line="440" w:lineRule="exact"/>
        <w:rPr>
          <w:rFonts w:ascii="仿宋" w:eastAsia="仿宋" w:hAnsi="仿宋"/>
        </w:rPr>
      </w:pPr>
      <w:r w:rsidRPr="008119E1">
        <w:rPr>
          <w:rFonts w:ascii="仿宋" w:eastAsia="仿宋" w:hAnsi="仿宋"/>
          <w:noProof/>
        </w:rPr>
        <w:lastRenderedPageBreak/>
        <mc:AlternateContent>
          <mc:Choice Requires="wpg">
            <w:drawing>
              <wp:anchor distT="0" distB="0" distL="114300" distR="114300" simplePos="0" relativeHeight="251654144" behindDoc="0" locked="0" layoutInCell="1" allowOverlap="1" wp14:anchorId="416041DD" wp14:editId="24CB846B">
                <wp:simplePos x="0" y="0"/>
                <wp:positionH relativeFrom="column">
                  <wp:posOffset>38100</wp:posOffset>
                </wp:positionH>
                <wp:positionV relativeFrom="paragraph">
                  <wp:posOffset>-112395</wp:posOffset>
                </wp:positionV>
                <wp:extent cx="9188450" cy="5939155"/>
                <wp:effectExtent l="0" t="0" r="12700" b="23495"/>
                <wp:wrapNone/>
                <wp:docPr id="15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0" cy="5939155"/>
                          <a:chOff x="1176" y="1424"/>
                          <a:chExt cx="14470" cy="9353"/>
                        </a:xfrm>
                      </wpg:grpSpPr>
                      <wpg:grpSp>
                        <wpg:cNvPr id="160" name="Group 210"/>
                        <wpg:cNvGrpSpPr>
                          <a:grpSpLocks/>
                        </wpg:cNvGrpSpPr>
                        <wpg:grpSpPr bwMode="auto">
                          <a:xfrm>
                            <a:off x="1184" y="4618"/>
                            <a:ext cx="1217" cy="2338"/>
                            <a:chOff x="1169" y="4723"/>
                            <a:chExt cx="1217" cy="2338"/>
                          </a:xfrm>
                        </wpg:grpSpPr>
                        <wps:wsp>
                          <wps:cNvPr id="161" name="Rectangle 211"/>
                          <wps:cNvSpPr>
                            <a:spLocks noChangeArrowheads="1"/>
                          </wps:cNvSpPr>
                          <wps:spPr bwMode="auto">
                            <a:xfrm>
                              <a:off x="1169" y="4723"/>
                              <a:ext cx="708" cy="233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adjustRightInd w:val="0"/>
                                  <w:snapToGrid w:val="0"/>
                                  <w:jc w:val="center"/>
                                  <w:rPr>
                                    <w:rFonts w:ascii="黑体" w:eastAsia="黑体" w:hAnsi="黑体"/>
                                    <w:b/>
                                    <w:spacing w:val="20"/>
                                    <w:sz w:val="28"/>
                                    <w:szCs w:val="28"/>
                                  </w:rPr>
                                </w:pPr>
                                <w:r w:rsidRPr="008119E1">
                                  <w:rPr>
                                    <w:rFonts w:ascii="黑体" w:eastAsia="黑体" w:hAnsi="黑体" w:hint="eastAsia"/>
                                    <w:b/>
                                    <w:spacing w:val="20"/>
                                    <w:sz w:val="28"/>
                                    <w:szCs w:val="28"/>
                                  </w:rPr>
                                  <w:t>专业技能课</w:t>
                                </w:r>
                              </w:p>
                            </w:txbxContent>
                          </wps:txbx>
                          <wps:bodyPr rot="0" vert="eaVert" wrap="square" lIns="91440" tIns="45720" rIns="91440" bIns="45720" anchor="t" anchorCtr="0" upright="1">
                            <a:noAutofit/>
                          </wps:bodyPr>
                        </wps:wsp>
                        <wps:wsp>
                          <wps:cNvPr id="162" name="Line 212"/>
                          <wps:cNvCnPr/>
                          <wps:spPr bwMode="auto">
                            <a:xfrm flipV="1">
                              <a:off x="1891" y="5885"/>
                              <a:ext cx="49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63" name="Group 213"/>
                        <wpg:cNvGrpSpPr>
                          <a:grpSpLocks/>
                        </wpg:cNvGrpSpPr>
                        <wpg:grpSpPr bwMode="auto">
                          <a:xfrm>
                            <a:off x="2416" y="3888"/>
                            <a:ext cx="575" cy="3792"/>
                            <a:chOff x="2401" y="3993"/>
                            <a:chExt cx="575" cy="3792"/>
                          </a:xfrm>
                        </wpg:grpSpPr>
                        <wps:wsp>
                          <wps:cNvPr id="164" name="Line 214"/>
                          <wps:cNvCnPr/>
                          <wps:spPr bwMode="auto">
                            <a:xfrm>
                              <a:off x="2401" y="4011"/>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5" name="Group 215"/>
                          <wpg:cNvGrpSpPr>
                            <a:grpSpLocks/>
                          </wpg:cNvGrpSpPr>
                          <wpg:grpSpPr bwMode="auto">
                            <a:xfrm>
                              <a:off x="2401" y="3993"/>
                              <a:ext cx="575" cy="3792"/>
                              <a:chOff x="2401" y="2793"/>
                              <a:chExt cx="575" cy="4992"/>
                            </a:xfrm>
                          </wpg:grpSpPr>
                          <wps:wsp>
                            <wps:cNvPr id="166" name="Line 216"/>
                            <wps:cNvCnPr/>
                            <wps:spPr bwMode="auto">
                              <a:xfrm flipH="1">
                                <a:off x="2401" y="2793"/>
                                <a:ext cx="0" cy="49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Line 217"/>
                            <wps:cNvCnPr/>
                            <wps:spPr bwMode="auto">
                              <a:xfrm>
                                <a:off x="2406" y="7771"/>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68" name="Rectangle 218"/>
                        <wps:cNvSpPr>
                          <a:spLocks noChangeArrowheads="1"/>
                        </wps:cNvSpPr>
                        <wps:spPr bwMode="auto">
                          <a:xfrm>
                            <a:off x="3010" y="6476"/>
                            <a:ext cx="611" cy="2431"/>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E16939" w:rsidRDefault="002158A1" w:rsidP="005502BD">
                              <w:pPr>
                                <w:adjustRightInd w:val="0"/>
                                <w:snapToGrid w:val="0"/>
                                <w:jc w:val="center"/>
                                <w:rPr>
                                  <w:rFonts w:ascii="仿宋_GB2312" w:eastAsia="仿宋_GB2312" w:hAnsi="黑体"/>
                                  <w:b/>
                                  <w:spacing w:val="20"/>
                                  <w:sz w:val="24"/>
                                </w:rPr>
                              </w:pPr>
                              <w:r w:rsidRPr="00E16939">
                                <w:rPr>
                                  <w:rFonts w:ascii="仿宋_GB2312" w:eastAsia="仿宋_GB2312" w:hAnsi="黑体" w:hint="eastAsia"/>
                                  <w:b/>
                                  <w:spacing w:val="20"/>
                                  <w:sz w:val="24"/>
                                </w:rPr>
                                <w:t>专业核心课</w:t>
                              </w:r>
                            </w:p>
                          </w:txbxContent>
                        </wps:txbx>
                        <wps:bodyPr rot="0" vert="eaVert" wrap="square" lIns="91440" tIns="45720" rIns="91440" bIns="45720" anchor="t" anchorCtr="0" upright="1">
                          <a:noAutofit/>
                        </wps:bodyPr>
                      </wps:wsp>
                      <wpg:grpSp>
                        <wpg:cNvPr id="169" name="Group 219"/>
                        <wpg:cNvGrpSpPr>
                          <a:grpSpLocks/>
                        </wpg:cNvGrpSpPr>
                        <wpg:grpSpPr bwMode="auto">
                          <a:xfrm>
                            <a:off x="4209" y="6531"/>
                            <a:ext cx="8102" cy="2752"/>
                            <a:chOff x="4234" y="5616"/>
                            <a:chExt cx="7067" cy="2752"/>
                          </a:xfrm>
                        </wpg:grpSpPr>
                        <wps:wsp>
                          <wps:cNvPr id="170" name="Rectangle 220"/>
                          <wps:cNvSpPr>
                            <a:spLocks noChangeArrowheads="1"/>
                          </wps:cNvSpPr>
                          <wps:spPr bwMode="auto">
                            <a:xfrm>
                              <a:off x="4234" y="5616"/>
                              <a:ext cx="7067" cy="2752"/>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71" name="Rectangle 221"/>
                          <wps:cNvSpPr>
                            <a:spLocks noChangeArrowheads="1"/>
                          </wps:cNvSpPr>
                          <wps:spPr bwMode="auto">
                            <a:xfrm>
                              <a:off x="5148" y="5771"/>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50" w:firstLine="105"/>
                                  <w:jc w:val="center"/>
                                  <w:rPr>
                                    <w:rFonts w:ascii="仿宋" w:eastAsia="仿宋" w:hAnsi="仿宋"/>
                                  </w:rPr>
                                </w:pPr>
                                <w:r w:rsidRPr="008119E1">
                                  <w:rPr>
                                    <w:rFonts w:ascii="仿宋" w:eastAsia="仿宋" w:hAnsi="仿宋" w:hint="eastAsia"/>
                                  </w:rPr>
                                  <w:t>构成基础</w:t>
                                </w:r>
                              </w:p>
                            </w:txbxContent>
                          </wps:txbx>
                          <wps:bodyPr rot="0" vert="eaVert" wrap="square" lIns="91440" tIns="45720" rIns="91440" bIns="45720" anchor="t" anchorCtr="0" upright="1">
                            <a:noAutofit/>
                          </wps:bodyPr>
                        </wps:wsp>
                        <wps:wsp>
                          <wps:cNvPr id="172" name="Rectangle 222"/>
                          <wps:cNvSpPr>
                            <a:spLocks noChangeArrowheads="1"/>
                          </wps:cNvSpPr>
                          <wps:spPr bwMode="auto">
                            <a:xfrm>
                              <a:off x="4394" y="5775"/>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adjustRightInd w:val="0"/>
                                  <w:snapToGrid w:val="0"/>
                                  <w:ind w:firstLineChars="50" w:firstLine="125"/>
                                  <w:jc w:val="center"/>
                                  <w:rPr>
                                    <w:rFonts w:ascii="仿宋" w:eastAsia="仿宋" w:hAnsi="仿宋"/>
                                    <w:spacing w:val="20"/>
                                  </w:rPr>
                                </w:pPr>
                                <w:r w:rsidRPr="008119E1">
                                  <w:rPr>
                                    <w:rFonts w:ascii="仿宋" w:eastAsia="仿宋" w:hAnsi="仿宋" w:hint="eastAsia"/>
                                    <w:spacing w:val="20"/>
                                  </w:rPr>
                                  <w:t>素描·色彩</w:t>
                                </w:r>
                              </w:p>
                            </w:txbxContent>
                          </wps:txbx>
                          <wps:bodyPr rot="0" vert="eaVert" wrap="square" lIns="91440" tIns="45720" rIns="91440" bIns="45720" anchor="t" anchorCtr="0" upright="1">
                            <a:noAutofit/>
                          </wps:bodyPr>
                        </wps:wsp>
                        <wps:wsp>
                          <wps:cNvPr id="173" name="Rectangle 223"/>
                          <wps:cNvSpPr>
                            <a:spLocks noChangeArrowheads="1"/>
                          </wps:cNvSpPr>
                          <wps:spPr bwMode="auto">
                            <a:xfrm>
                              <a:off x="6734" y="5775"/>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150" w:firstLine="315"/>
                                  <w:rPr>
                                    <w:rFonts w:ascii="仿宋" w:eastAsia="仿宋" w:hAnsi="仿宋"/>
                                  </w:rPr>
                                </w:pPr>
                                <w:r w:rsidRPr="008119E1">
                                  <w:rPr>
                                    <w:rFonts w:ascii="仿宋" w:eastAsia="仿宋" w:hAnsi="仿宋" w:hint="eastAsia"/>
                                  </w:rPr>
                                  <w:t>数字媒体技术基础</w:t>
                                </w:r>
                              </w:p>
                            </w:txbxContent>
                          </wps:txbx>
                          <wps:bodyPr rot="0" vert="eaVert" wrap="square" lIns="91440" tIns="45720" rIns="91440" bIns="45720" anchor="t" anchorCtr="0" upright="1">
                            <a:noAutofit/>
                          </wps:bodyPr>
                        </wps:wsp>
                        <wps:wsp>
                          <wps:cNvPr id="174" name="Rectangle 224"/>
                          <wps:cNvSpPr>
                            <a:spLocks noChangeArrowheads="1"/>
                          </wps:cNvSpPr>
                          <wps:spPr bwMode="auto">
                            <a:xfrm>
                              <a:off x="5924" y="5771"/>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150" w:firstLine="315"/>
                                  <w:jc w:val="center"/>
                                  <w:rPr>
                                    <w:rFonts w:ascii="仿宋" w:eastAsia="仿宋" w:hAnsi="仿宋"/>
                                  </w:rPr>
                                </w:pPr>
                                <w:r w:rsidRPr="008119E1">
                                  <w:rPr>
                                    <w:rFonts w:ascii="仿宋" w:eastAsia="仿宋" w:hAnsi="仿宋" w:hint="eastAsia"/>
                                  </w:rPr>
                                  <w:t>图形图像处理</w:t>
                                </w:r>
                              </w:p>
                            </w:txbxContent>
                          </wps:txbx>
                          <wps:bodyPr rot="0" vert="eaVert" wrap="square" lIns="91440" tIns="45720" rIns="91440" bIns="45720" anchor="t" anchorCtr="0" upright="1">
                            <a:noAutofit/>
                          </wps:bodyPr>
                        </wps:wsp>
                        <wps:wsp>
                          <wps:cNvPr id="175" name="Rectangle 225"/>
                          <wps:cNvSpPr>
                            <a:spLocks noChangeArrowheads="1"/>
                          </wps:cNvSpPr>
                          <wps:spPr bwMode="auto">
                            <a:xfrm>
                              <a:off x="901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rPr>
                                  <w:t>广告设计与制作</w:t>
                                </w:r>
                              </w:p>
                            </w:txbxContent>
                          </wps:txbx>
                          <wps:bodyPr rot="0" vert="eaVert" wrap="square" lIns="91440" tIns="45720" rIns="91440" bIns="45720" anchor="t" anchorCtr="0" upright="1">
                            <a:noAutofit/>
                          </wps:bodyPr>
                        </wps:wsp>
                        <wps:wsp>
                          <wps:cNvPr id="176" name="Rectangle 226"/>
                          <wps:cNvSpPr>
                            <a:spLocks noChangeArrowheads="1"/>
                          </wps:cNvSpPr>
                          <wps:spPr bwMode="auto">
                            <a:xfrm>
                              <a:off x="982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rPr>
                                  <w:t>网页设计与制作</w:t>
                                </w:r>
                              </w:p>
                            </w:txbxContent>
                          </wps:txbx>
                          <wps:bodyPr rot="0" vert="eaVert" wrap="square" lIns="91440" tIns="45720" rIns="91440" bIns="45720" anchor="t" anchorCtr="0" upright="1">
                            <a:noAutofit/>
                          </wps:bodyPr>
                        </wps:wsp>
                        <wps:wsp>
                          <wps:cNvPr id="177" name="Rectangle 227"/>
                          <wps:cNvSpPr>
                            <a:spLocks noChangeArrowheads="1"/>
                          </wps:cNvSpPr>
                          <wps:spPr bwMode="auto">
                            <a:xfrm>
                              <a:off x="10559" y="5766"/>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rPr>
                                  <w:t>3DMAX室内表现</w:t>
                                </w:r>
                              </w:p>
                            </w:txbxContent>
                          </wps:txbx>
                          <wps:bodyPr rot="0" vert="eaVert" wrap="square" lIns="91440" tIns="45720" rIns="91440" bIns="45720" anchor="t" anchorCtr="0" upright="1">
                            <a:noAutofit/>
                          </wps:bodyPr>
                        </wps:wsp>
                        <wps:wsp>
                          <wps:cNvPr id="178" name="Rectangle 228"/>
                          <wps:cNvSpPr>
                            <a:spLocks noChangeArrowheads="1"/>
                          </wps:cNvSpPr>
                          <wps:spPr bwMode="auto">
                            <a:xfrm>
                              <a:off x="748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rPr>
                                  <w:t>版式编排设计</w:t>
                                </w:r>
                              </w:p>
                            </w:txbxContent>
                          </wps:txbx>
                          <wps:bodyPr rot="0" vert="eaVert" wrap="square" lIns="91440" tIns="45720" rIns="91440" bIns="45720" anchor="t" anchorCtr="0" upright="1">
                            <a:noAutofit/>
                          </wps:bodyPr>
                        </wps:wsp>
                        <wps:wsp>
                          <wps:cNvPr id="179" name="Rectangle 229"/>
                          <wps:cNvSpPr>
                            <a:spLocks noChangeArrowheads="1"/>
                          </wps:cNvSpPr>
                          <wps:spPr bwMode="auto">
                            <a:xfrm>
                              <a:off x="8234" y="5766"/>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rPr>
                                  <w:t>平面设计与制作</w:t>
                                </w:r>
                              </w:p>
                            </w:txbxContent>
                          </wps:txbx>
                          <wps:bodyPr rot="0" vert="eaVert" wrap="square" lIns="91440" tIns="45720" rIns="91440" bIns="45720" anchor="t" anchorCtr="0" upright="1">
                            <a:noAutofit/>
                          </wps:bodyPr>
                        </wps:wsp>
                      </wpg:grpSp>
                      <wps:wsp>
                        <wps:cNvPr id="180" name="Line 230"/>
                        <wps:cNvCnPr/>
                        <wps:spPr bwMode="auto">
                          <a:xfrm>
                            <a:off x="3626" y="7686"/>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Rectangle 231"/>
                        <wps:cNvSpPr>
                          <a:spLocks noChangeArrowheads="1"/>
                        </wps:cNvSpPr>
                        <wps:spPr bwMode="auto">
                          <a:xfrm>
                            <a:off x="12856" y="3093"/>
                            <a:ext cx="2775" cy="392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8119E1">
                              <w:pPr>
                                <w:rPr>
                                  <w:rFonts w:ascii="仿宋" w:eastAsia="仿宋" w:hAnsi="仿宋"/>
                                  <w:b/>
                                </w:rPr>
                              </w:pPr>
                              <w:r w:rsidRPr="008119E1">
                                <w:rPr>
                                  <w:rFonts w:ascii="仿宋" w:eastAsia="仿宋" w:hAnsi="仿宋" w:hint="eastAsia"/>
                                  <w:b/>
                                </w:rPr>
                                <w:t>专业选修课</w:t>
                              </w:r>
                            </w:p>
                            <w:p w:rsidR="002158A1" w:rsidRPr="008119E1" w:rsidRDefault="002158A1" w:rsidP="008119E1">
                              <w:pPr>
                                <w:rPr>
                                  <w:rFonts w:ascii="仿宋" w:eastAsia="仿宋" w:hAnsi="仿宋"/>
                                </w:rPr>
                              </w:pPr>
                              <w:r w:rsidRPr="008119E1">
                                <w:rPr>
                                  <w:rFonts w:ascii="仿宋" w:eastAsia="仿宋" w:hAnsi="仿宋" w:hint="eastAsia"/>
                                </w:rPr>
                                <w:t>1．建筑识图与构造</w:t>
                              </w:r>
                            </w:p>
                            <w:p w:rsidR="002158A1" w:rsidRPr="008119E1" w:rsidRDefault="002158A1" w:rsidP="008119E1">
                              <w:pPr>
                                <w:rPr>
                                  <w:rFonts w:ascii="仿宋" w:eastAsia="仿宋" w:hAnsi="仿宋"/>
                                </w:rPr>
                              </w:pPr>
                              <w:r w:rsidRPr="008119E1">
                                <w:rPr>
                                  <w:rFonts w:ascii="仿宋" w:eastAsia="仿宋" w:hAnsi="仿宋" w:hint="eastAsia"/>
                                </w:rPr>
                                <w:t>2．建筑装饰效果图制作</w:t>
                              </w:r>
                            </w:p>
                            <w:p w:rsidR="002158A1" w:rsidRPr="008119E1" w:rsidRDefault="002158A1" w:rsidP="008119E1">
                              <w:pPr>
                                <w:rPr>
                                  <w:rFonts w:ascii="仿宋" w:eastAsia="仿宋" w:hAnsi="仿宋"/>
                                </w:rPr>
                              </w:pPr>
                              <w:r w:rsidRPr="008119E1">
                                <w:rPr>
                                  <w:rFonts w:ascii="仿宋" w:eastAsia="仿宋" w:hAnsi="仿宋" w:hint="eastAsia"/>
                                </w:rPr>
                                <w:t>3．速写</w:t>
                              </w:r>
                            </w:p>
                            <w:p w:rsidR="002158A1" w:rsidRPr="008119E1" w:rsidRDefault="002158A1" w:rsidP="008119E1">
                              <w:pPr>
                                <w:rPr>
                                  <w:rFonts w:ascii="仿宋" w:eastAsia="仿宋" w:hAnsi="仿宋"/>
                                </w:rPr>
                              </w:pPr>
                              <w:r w:rsidRPr="008119E1">
                                <w:rPr>
                                  <w:rFonts w:ascii="仿宋" w:eastAsia="仿宋" w:hAnsi="仿宋" w:hint="eastAsia"/>
                                </w:rPr>
                                <w:t>4．数码照片艺术处理</w:t>
                              </w:r>
                            </w:p>
                            <w:p w:rsidR="002158A1" w:rsidRPr="008119E1" w:rsidRDefault="002158A1" w:rsidP="008119E1">
                              <w:pPr>
                                <w:rPr>
                                  <w:rFonts w:ascii="仿宋" w:eastAsia="仿宋" w:hAnsi="仿宋"/>
                                </w:rPr>
                              </w:pPr>
                              <w:r w:rsidRPr="008119E1">
                                <w:rPr>
                                  <w:rFonts w:ascii="仿宋" w:eastAsia="仿宋" w:hAnsi="仿宋" w:hint="eastAsia"/>
                                </w:rPr>
                                <w:t>5．图案</w:t>
                              </w:r>
                            </w:p>
                            <w:p w:rsidR="002158A1" w:rsidRPr="008119E1" w:rsidRDefault="002158A1" w:rsidP="008119E1">
                              <w:pPr>
                                <w:rPr>
                                  <w:rFonts w:ascii="仿宋" w:eastAsia="仿宋" w:hAnsi="仿宋"/>
                                </w:rPr>
                              </w:pPr>
                              <w:r w:rsidRPr="008119E1">
                                <w:rPr>
                                  <w:rFonts w:ascii="仿宋" w:eastAsia="仿宋" w:hAnsi="仿宋" w:hint="eastAsia"/>
                                </w:rPr>
                                <w:t>6．装饰画</w:t>
                              </w:r>
                            </w:p>
                            <w:p w:rsidR="008119E1" w:rsidRPr="008119E1" w:rsidRDefault="002158A1" w:rsidP="008119E1">
                              <w:pPr>
                                <w:rPr>
                                  <w:rFonts w:ascii="仿宋" w:eastAsia="仿宋" w:hAnsi="仿宋"/>
                                </w:rPr>
                              </w:pPr>
                              <w:r w:rsidRPr="008119E1">
                                <w:rPr>
                                  <w:rFonts w:ascii="仿宋" w:eastAsia="仿宋" w:hAnsi="仿宋" w:hint="eastAsia"/>
                                </w:rPr>
                                <w:t>7.字体设计</w:t>
                              </w:r>
                            </w:p>
                            <w:p w:rsidR="002158A1" w:rsidRPr="008119E1" w:rsidRDefault="002158A1" w:rsidP="008119E1">
                              <w:pPr>
                                <w:rPr>
                                  <w:rFonts w:ascii="仿宋" w:eastAsia="仿宋" w:hAnsi="仿宋"/>
                                </w:rPr>
                              </w:pPr>
                              <w:r w:rsidRPr="008119E1">
                                <w:rPr>
                                  <w:rFonts w:ascii="仿宋" w:eastAsia="仿宋" w:hAnsi="仿宋" w:hint="eastAsia"/>
                                </w:rPr>
                                <w:t>8.包装设计与制作</w:t>
                              </w:r>
                            </w:p>
                          </w:txbxContent>
                        </wps:txbx>
                        <wps:bodyPr rot="0" vert="horz" wrap="square" lIns="91440" tIns="45720" rIns="91440" bIns="45720" anchor="t" anchorCtr="0" upright="1">
                          <a:noAutofit/>
                        </wps:bodyPr>
                      </wps:wsp>
                      <wps:wsp>
                        <wps:cNvPr id="182" name="Rectangle 232"/>
                        <wps:cNvSpPr>
                          <a:spLocks noChangeArrowheads="1"/>
                        </wps:cNvSpPr>
                        <wps:spPr bwMode="auto">
                          <a:xfrm>
                            <a:off x="12856" y="7176"/>
                            <a:ext cx="2790" cy="358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b/>
                                </w:rPr>
                              </w:pPr>
                              <w:r w:rsidRPr="008119E1">
                                <w:rPr>
                                  <w:rFonts w:ascii="仿宋" w:eastAsia="仿宋" w:hAnsi="仿宋" w:hint="eastAsia"/>
                                  <w:b/>
                                </w:rPr>
                                <w:t>公共基础选修课</w:t>
                              </w:r>
                            </w:p>
                            <w:p w:rsidR="002158A1" w:rsidRPr="008119E1" w:rsidRDefault="002158A1" w:rsidP="005502BD">
                              <w:pPr>
                                <w:rPr>
                                  <w:rFonts w:ascii="仿宋" w:eastAsia="仿宋" w:hAnsi="仿宋"/>
                                </w:rPr>
                              </w:pPr>
                              <w:r w:rsidRPr="008119E1">
                                <w:rPr>
                                  <w:rFonts w:ascii="仿宋" w:eastAsia="仿宋" w:hAnsi="仿宋" w:hint="eastAsia"/>
                                </w:rPr>
                                <w:t>1．心理健康</w:t>
                              </w:r>
                            </w:p>
                            <w:p w:rsidR="002158A1" w:rsidRPr="008119E1" w:rsidRDefault="002158A1" w:rsidP="005502BD">
                              <w:pPr>
                                <w:rPr>
                                  <w:rFonts w:ascii="仿宋" w:eastAsia="仿宋" w:hAnsi="仿宋"/>
                                </w:rPr>
                              </w:pPr>
                              <w:r w:rsidRPr="008119E1">
                                <w:rPr>
                                  <w:rFonts w:ascii="仿宋" w:eastAsia="仿宋" w:hAnsi="仿宋" w:hint="eastAsia"/>
                                </w:rPr>
                                <w:t>2．安全教育</w:t>
                              </w:r>
                            </w:p>
                            <w:p w:rsidR="002158A1" w:rsidRPr="008119E1" w:rsidRDefault="002158A1" w:rsidP="005502BD">
                              <w:pPr>
                                <w:rPr>
                                  <w:rFonts w:ascii="仿宋" w:eastAsia="仿宋" w:hAnsi="仿宋"/>
                                </w:rPr>
                              </w:pPr>
                              <w:r w:rsidRPr="008119E1">
                                <w:rPr>
                                  <w:rFonts w:ascii="仿宋" w:eastAsia="仿宋" w:hAnsi="仿宋" w:hint="eastAsia"/>
                                </w:rPr>
                                <w:t>3．就业指导</w:t>
                              </w:r>
                            </w:p>
                            <w:p w:rsidR="002158A1" w:rsidRPr="008119E1" w:rsidRDefault="002158A1" w:rsidP="005502BD">
                              <w:pPr>
                                <w:rPr>
                                  <w:rFonts w:ascii="仿宋" w:eastAsia="仿宋" w:hAnsi="仿宋"/>
                                </w:rPr>
                              </w:pPr>
                              <w:r w:rsidRPr="008119E1">
                                <w:rPr>
                                  <w:rFonts w:ascii="仿宋" w:eastAsia="仿宋" w:hAnsi="仿宋" w:hint="eastAsia"/>
                                </w:rPr>
                                <w:t xml:space="preserve">4．国学教育 </w:t>
                              </w:r>
                            </w:p>
                            <w:p w:rsidR="002158A1" w:rsidRPr="008119E1" w:rsidRDefault="002158A1" w:rsidP="005502BD">
                              <w:pPr>
                                <w:rPr>
                                  <w:rFonts w:ascii="仿宋" w:eastAsia="仿宋" w:hAnsi="仿宋"/>
                                </w:rPr>
                              </w:pPr>
                              <w:r w:rsidRPr="008119E1">
                                <w:rPr>
                                  <w:rFonts w:ascii="仿宋" w:eastAsia="仿宋" w:hAnsi="仿宋" w:hint="eastAsia"/>
                                </w:rPr>
                                <w:t>5．硬笔书法</w:t>
                              </w:r>
                            </w:p>
                            <w:p w:rsidR="002158A1" w:rsidRPr="008119E1" w:rsidRDefault="002158A1" w:rsidP="005502BD">
                              <w:pPr>
                                <w:rPr>
                                  <w:rFonts w:ascii="仿宋" w:eastAsia="仿宋" w:hAnsi="仿宋"/>
                                </w:rPr>
                              </w:pPr>
                              <w:r w:rsidRPr="008119E1">
                                <w:rPr>
                                  <w:rFonts w:ascii="仿宋" w:eastAsia="仿宋" w:hAnsi="仿宋" w:hint="eastAsia"/>
                                </w:rPr>
                                <w:t>6．应用文写作</w:t>
                              </w:r>
                            </w:p>
                            <w:p w:rsidR="002158A1" w:rsidRPr="008119E1" w:rsidRDefault="002158A1" w:rsidP="005502BD">
                              <w:pPr>
                                <w:rPr>
                                  <w:rFonts w:ascii="仿宋" w:eastAsia="仿宋" w:hAnsi="仿宋"/>
                                </w:rPr>
                              </w:pPr>
                              <w:r w:rsidRPr="008119E1">
                                <w:rPr>
                                  <w:rFonts w:ascii="仿宋" w:eastAsia="仿宋" w:hAnsi="仿宋" w:hint="eastAsia"/>
                                </w:rPr>
                                <w:t>7．计算机文字录入与处理</w:t>
                              </w:r>
                            </w:p>
                            <w:p w:rsidR="002158A1" w:rsidRPr="008119E1" w:rsidRDefault="002158A1" w:rsidP="005502BD">
                              <w:pPr>
                                <w:rPr>
                                  <w:rFonts w:ascii="仿宋" w:eastAsia="仿宋" w:hAnsi="仿宋"/>
                                </w:rPr>
                              </w:pPr>
                              <w:r w:rsidRPr="008119E1">
                                <w:rPr>
                                  <w:rFonts w:ascii="仿宋" w:eastAsia="仿宋" w:hAnsi="仿宋" w:hint="eastAsia"/>
                                </w:rPr>
                                <w:t>8．社交礼仪</w:t>
                              </w:r>
                            </w:p>
                            <w:p w:rsidR="002158A1" w:rsidRPr="00245708" w:rsidRDefault="002158A1" w:rsidP="005502BD">
                              <w:pPr>
                                <w:jc w:val="center"/>
                              </w:pPr>
                            </w:p>
                          </w:txbxContent>
                        </wps:txbx>
                        <wps:bodyPr rot="0" vert="horz" wrap="square" lIns="91440" tIns="45720" rIns="91440" bIns="45720" anchor="t" anchorCtr="0" upright="1">
                          <a:noAutofit/>
                        </wps:bodyPr>
                      </wps:wsp>
                      <wpg:grpSp>
                        <wpg:cNvPr id="183" name="Group 233"/>
                        <wpg:cNvGrpSpPr>
                          <a:grpSpLocks/>
                        </wpg:cNvGrpSpPr>
                        <wpg:grpSpPr bwMode="auto">
                          <a:xfrm>
                            <a:off x="1176" y="9532"/>
                            <a:ext cx="11700" cy="1245"/>
                            <a:chOff x="1176" y="9532"/>
                            <a:chExt cx="11700" cy="1245"/>
                          </a:xfrm>
                        </wpg:grpSpPr>
                        <wpg:grpSp>
                          <wpg:cNvPr id="184" name="Group 234"/>
                          <wpg:cNvGrpSpPr>
                            <a:grpSpLocks/>
                          </wpg:cNvGrpSpPr>
                          <wpg:grpSpPr bwMode="auto">
                            <a:xfrm>
                              <a:off x="1176" y="9842"/>
                              <a:ext cx="2474" cy="644"/>
                              <a:chOff x="1176" y="9727"/>
                              <a:chExt cx="2474" cy="644"/>
                            </a:xfrm>
                          </wpg:grpSpPr>
                          <wps:wsp>
                            <wps:cNvPr id="185" name="Rectangle 235"/>
                            <wps:cNvSpPr>
                              <a:spLocks noChangeArrowheads="1"/>
                            </wps:cNvSpPr>
                            <wps:spPr bwMode="auto">
                              <a:xfrm>
                                <a:off x="1176" y="9727"/>
                                <a:ext cx="1785" cy="644"/>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adjustRightInd w:val="0"/>
                                    <w:snapToGrid w:val="0"/>
                                    <w:spacing w:beforeLines="25" w:before="78"/>
                                    <w:jc w:val="center"/>
                                    <w:rPr>
                                      <w:rFonts w:ascii="黑体" w:eastAsia="黑体" w:hAnsi="黑体"/>
                                      <w:sz w:val="28"/>
                                      <w:szCs w:val="28"/>
                                    </w:rPr>
                                  </w:pPr>
                                  <w:r w:rsidRPr="008119E1">
                                    <w:rPr>
                                      <w:rFonts w:ascii="黑体" w:eastAsia="黑体" w:hAnsi="黑体" w:hint="eastAsia"/>
                                      <w:b/>
                                      <w:sz w:val="28"/>
                                      <w:szCs w:val="28"/>
                                    </w:rPr>
                                    <w:t>公共基础课</w:t>
                                  </w:r>
                                </w:p>
                              </w:txbxContent>
                            </wps:txbx>
                            <wps:bodyPr rot="0" vert="horz" wrap="square" lIns="91440" tIns="45720" rIns="91440" bIns="45720" anchor="t" anchorCtr="0" upright="1">
                              <a:noAutofit/>
                            </wps:bodyPr>
                          </wps:wsp>
                          <wps:wsp>
                            <wps:cNvPr id="186" name="Line 236"/>
                            <wps:cNvCnPr/>
                            <wps:spPr bwMode="auto">
                              <a:xfrm>
                                <a:off x="2991" y="10059"/>
                                <a:ext cx="659"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7" name="Line 237"/>
                          <wps:cNvCnPr/>
                          <wps:spPr bwMode="auto">
                            <a:xfrm flipH="1" flipV="1">
                              <a:off x="12321" y="10136"/>
                              <a:ext cx="555" cy="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8" name="Group 238"/>
                          <wpg:cNvGrpSpPr>
                            <a:grpSpLocks/>
                          </wpg:cNvGrpSpPr>
                          <wpg:grpSpPr bwMode="auto">
                            <a:xfrm>
                              <a:off x="3646" y="9532"/>
                              <a:ext cx="8679" cy="1245"/>
                              <a:chOff x="3646" y="9192"/>
                              <a:chExt cx="8679" cy="1245"/>
                            </a:xfrm>
                          </wpg:grpSpPr>
                          <wps:wsp>
                            <wps:cNvPr id="189" name="Rectangle 239"/>
                            <wps:cNvSpPr>
                              <a:spLocks noChangeArrowheads="1"/>
                            </wps:cNvSpPr>
                            <wps:spPr bwMode="auto">
                              <a:xfrm>
                                <a:off x="3646" y="9192"/>
                                <a:ext cx="8679" cy="124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90" name="Rectangle 240"/>
                            <wps:cNvSpPr>
                              <a:spLocks noChangeArrowheads="1"/>
                            </wps:cNvSpPr>
                            <wps:spPr bwMode="auto">
                              <a:xfrm>
                                <a:off x="3864" y="9892"/>
                                <a:ext cx="8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语文</w:t>
                                  </w:r>
                                </w:p>
                              </w:txbxContent>
                            </wps:txbx>
                            <wps:bodyPr rot="0" vert="horz" wrap="square" lIns="91440" tIns="45720" rIns="91440" bIns="45720" anchor="t" anchorCtr="0" upright="1">
                              <a:noAutofit/>
                            </wps:bodyPr>
                          </wps:wsp>
                          <wps:wsp>
                            <wps:cNvPr id="191" name="Rectangle 241"/>
                            <wps:cNvSpPr>
                              <a:spLocks noChangeArrowheads="1"/>
                            </wps:cNvSpPr>
                            <wps:spPr bwMode="auto">
                              <a:xfrm>
                                <a:off x="4856" y="9892"/>
                                <a:ext cx="837"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数学</w:t>
                                  </w:r>
                                </w:p>
                              </w:txbxContent>
                            </wps:txbx>
                            <wps:bodyPr rot="0" vert="horz" wrap="square" lIns="91440" tIns="45720" rIns="91440" bIns="45720" anchor="t" anchorCtr="0" upright="1">
                              <a:noAutofit/>
                            </wps:bodyPr>
                          </wps:wsp>
                          <wps:wsp>
                            <wps:cNvPr id="192" name="Rectangle 242"/>
                            <wps:cNvSpPr>
                              <a:spLocks noChangeArrowheads="1"/>
                            </wps:cNvSpPr>
                            <wps:spPr bwMode="auto">
                              <a:xfrm>
                                <a:off x="5873" y="9892"/>
                                <a:ext cx="822"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英语</w:t>
                                  </w:r>
                                </w:p>
                              </w:txbxContent>
                            </wps:txbx>
                            <wps:bodyPr rot="0" vert="horz" wrap="square" lIns="91440" tIns="45720" rIns="91440" bIns="45720" anchor="t" anchorCtr="0" upright="1">
                              <a:noAutofit/>
                            </wps:bodyPr>
                          </wps:wsp>
                          <wps:wsp>
                            <wps:cNvPr id="193" name="Rectangle 243"/>
                            <wps:cNvSpPr>
                              <a:spLocks noChangeArrowheads="1"/>
                            </wps:cNvSpPr>
                            <wps:spPr bwMode="auto">
                              <a:xfrm>
                                <a:off x="6875" y="9892"/>
                                <a:ext cx="1889" cy="46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sz w:val="22"/>
                                    </w:rPr>
                                  </w:pPr>
                                  <w:r w:rsidRPr="008119E1">
                                    <w:rPr>
                                      <w:rFonts w:ascii="仿宋" w:eastAsia="仿宋" w:hAnsi="仿宋" w:hint="eastAsia"/>
                                      <w:sz w:val="22"/>
                                    </w:rPr>
                                    <w:t>计算机应用基础</w:t>
                                  </w:r>
                                </w:p>
                              </w:txbxContent>
                            </wps:txbx>
                            <wps:bodyPr rot="0" vert="horz" wrap="square" lIns="91440" tIns="45720" rIns="91440" bIns="45720" anchor="t" anchorCtr="0" upright="1">
                              <a:noAutofit/>
                            </wps:bodyPr>
                          </wps:wsp>
                          <wps:wsp>
                            <wps:cNvPr id="194" name="Rectangle 244"/>
                            <wps:cNvSpPr>
                              <a:spLocks noChangeArrowheads="1"/>
                            </wps:cNvSpPr>
                            <wps:spPr bwMode="auto">
                              <a:xfrm>
                                <a:off x="8899" y="9892"/>
                                <a:ext cx="1464" cy="46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adjustRightInd w:val="0"/>
                                    <w:snapToGrid w:val="0"/>
                                    <w:jc w:val="center"/>
                                    <w:rPr>
                                      <w:rFonts w:ascii="仿宋" w:eastAsia="仿宋" w:hAnsi="仿宋"/>
                                    </w:rPr>
                                  </w:pPr>
                                  <w:r w:rsidRPr="008119E1">
                                    <w:rPr>
                                      <w:rFonts w:ascii="仿宋" w:eastAsia="仿宋" w:hAnsi="仿宋" w:hint="eastAsia"/>
                                    </w:rPr>
                                    <w:t>体育与健康</w:t>
                                  </w:r>
                                </w:p>
                              </w:txbxContent>
                            </wps:txbx>
                            <wps:bodyPr rot="0" vert="horz" wrap="square" lIns="91440" tIns="45720" rIns="91440" bIns="45720" anchor="t" anchorCtr="0" upright="1">
                              <a:noAutofit/>
                            </wps:bodyPr>
                          </wps:wsp>
                          <wps:wsp>
                            <wps:cNvPr id="195" name="Rectangle 245"/>
                            <wps:cNvSpPr>
                              <a:spLocks noChangeArrowheads="1"/>
                            </wps:cNvSpPr>
                            <wps:spPr bwMode="auto">
                              <a:xfrm>
                                <a:off x="10520" y="9892"/>
                                <a:ext cx="1606"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rPr>
                                  </w:pPr>
                                  <w:r w:rsidRPr="008119E1">
                                    <w:rPr>
                                      <w:rFonts w:ascii="仿宋" w:eastAsia="仿宋" w:hAnsi="仿宋" w:hint="eastAsia"/>
                                      <w:sz w:val="24"/>
                                    </w:rPr>
                                    <w:t>公共艺术课</w:t>
                                  </w:r>
                                </w:p>
                              </w:txbxContent>
                            </wps:txbx>
                            <wps:bodyPr rot="0" vert="horz" wrap="square" lIns="91440" tIns="45720" rIns="91440" bIns="45720" anchor="t" anchorCtr="0" upright="1">
                              <a:noAutofit/>
                            </wps:bodyPr>
                          </wps:wsp>
                          <wps:wsp>
                            <wps:cNvPr id="196" name="Rectangle 246"/>
                            <wps:cNvSpPr>
                              <a:spLocks noChangeArrowheads="1"/>
                            </wps:cNvSpPr>
                            <wps:spPr bwMode="auto">
                              <a:xfrm>
                                <a:off x="3842" y="9282"/>
                                <a:ext cx="1845"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hint="eastAsia"/>
                                      <w:sz w:val="24"/>
                                    </w:rPr>
                                    <w:t>职业生涯规划</w:t>
                                  </w:r>
                                </w:p>
                              </w:txbxContent>
                            </wps:txbx>
                            <wps:bodyPr rot="0" vert="horz" wrap="square" lIns="91440" tIns="45720" rIns="91440" bIns="45720" anchor="t" anchorCtr="0" upright="1">
                              <a:noAutofit/>
                            </wps:bodyPr>
                          </wps:wsp>
                          <wps:wsp>
                            <wps:cNvPr id="197" name="Rectangle 247"/>
                            <wps:cNvSpPr>
                              <a:spLocks noChangeArrowheads="1"/>
                            </wps:cNvSpPr>
                            <wps:spPr bwMode="auto">
                              <a:xfrm>
                                <a:off x="5874" y="9277"/>
                                <a:ext cx="20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cs="Arial" w:hint="eastAsia"/>
                                      <w:color w:val="000000"/>
                                      <w:kern w:val="0"/>
                                      <w:sz w:val="24"/>
                                    </w:rPr>
                                    <w:t>职业道德与法律</w:t>
                                  </w:r>
                                </w:p>
                              </w:txbxContent>
                            </wps:txbx>
                            <wps:bodyPr rot="0" vert="horz" wrap="square" lIns="91440" tIns="45720" rIns="91440" bIns="45720" anchor="t" anchorCtr="0" upright="1">
                              <a:noAutofit/>
                            </wps:bodyPr>
                          </wps:wsp>
                          <wps:wsp>
                            <wps:cNvPr id="198" name="Rectangle 248"/>
                            <wps:cNvSpPr>
                              <a:spLocks noChangeArrowheads="1"/>
                            </wps:cNvSpPr>
                            <wps:spPr bwMode="auto">
                              <a:xfrm>
                                <a:off x="8141" y="9262"/>
                                <a:ext cx="20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cs="Arial" w:hint="eastAsia"/>
                                      <w:color w:val="000000"/>
                                      <w:kern w:val="0"/>
                                      <w:sz w:val="24"/>
                                    </w:rPr>
                                    <w:t>经济政治与社会</w:t>
                                  </w:r>
                                </w:p>
                              </w:txbxContent>
                            </wps:txbx>
                            <wps:bodyPr rot="0" vert="horz" wrap="square" lIns="91440" tIns="45720" rIns="91440" bIns="45720" anchor="t" anchorCtr="0" upright="1">
                              <a:noAutofit/>
                            </wps:bodyPr>
                          </wps:wsp>
                          <wps:wsp>
                            <wps:cNvPr id="199" name="Rectangle 249"/>
                            <wps:cNvSpPr>
                              <a:spLocks noChangeArrowheads="1"/>
                            </wps:cNvSpPr>
                            <wps:spPr bwMode="auto">
                              <a:xfrm>
                                <a:off x="10418" y="9262"/>
                                <a:ext cx="1707"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仿宋" w:eastAsia="仿宋" w:hAnsi="仿宋"/>
                                    </w:rPr>
                                  </w:pPr>
                                  <w:r w:rsidRPr="008119E1">
                                    <w:rPr>
                                      <w:rFonts w:ascii="仿宋" w:eastAsia="仿宋" w:hAnsi="仿宋" w:cs="Verdana" w:hint="eastAsia"/>
                                      <w:sz w:val="24"/>
                                    </w:rPr>
                                    <w:t>哲学与人生</w:t>
                                  </w:r>
                                </w:p>
                              </w:txbxContent>
                            </wps:txbx>
                            <wps:bodyPr rot="0" vert="horz" wrap="square" lIns="91440" tIns="45720" rIns="91440" bIns="45720" anchor="t" anchorCtr="0" upright="1">
                              <a:noAutofit/>
                            </wps:bodyPr>
                          </wps:wsp>
                        </wpg:grpSp>
                      </wpg:grpSp>
                      <wps:wsp>
                        <wps:cNvPr id="200" name="Rectangle 250"/>
                        <wps:cNvSpPr>
                          <a:spLocks noChangeArrowheads="1"/>
                        </wps:cNvSpPr>
                        <wps:spPr bwMode="auto">
                          <a:xfrm>
                            <a:off x="3011" y="1959"/>
                            <a:ext cx="593" cy="402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adjustRightInd w:val="0"/>
                                <w:snapToGrid w:val="0"/>
                                <w:jc w:val="center"/>
                                <w:rPr>
                                  <w:rFonts w:ascii="黑体" w:eastAsia="黑体" w:hAnsi="黑体"/>
                                  <w:b/>
                                  <w:sz w:val="24"/>
                                </w:rPr>
                              </w:pPr>
                              <w:r w:rsidRPr="008119E1">
                                <w:rPr>
                                  <w:rFonts w:ascii="黑体" w:eastAsia="黑体" w:hAnsi="黑体" w:hint="eastAsia"/>
                                  <w:b/>
                                  <w:sz w:val="24"/>
                                </w:rPr>
                                <w:t>专业（技能）方向课</w:t>
                              </w:r>
                            </w:p>
                          </w:txbxContent>
                        </wps:txbx>
                        <wps:bodyPr rot="0" vert="eaVert" wrap="square" lIns="91440" tIns="45720" rIns="91440" bIns="45720" anchor="t" anchorCtr="0" upright="1">
                          <a:noAutofit/>
                        </wps:bodyPr>
                      </wps:wsp>
                      <wps:wsp>
                        <wps:cNvPr id="201" name="Line 251"/>
                        <wps:cNvCnPr/>
                        <wps:spPr bwMode="auto">
                          <a:xfrm>
                            <a:off x="3611" y="5276"/>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Line 252"/>
                        <wps:cNvCnPr/>
                        <wps:spPr bwMode="auto">
                          <a:xfrm>
                            <a:off x="3586" y="2856"/>
                            <a:ext cx="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03" name="Group 253"/>
                        <wpg:cNvGrpSpPr>
                          <a:grpSpLocks/>
                        </wpg:cNvGrpSpPr>
                        <wpg:grpSpPr bwMode="auto">
                          <a:xfrm>
                            <a:off x="4176" y="4373"/>
                            <a:ext cx="8150" cy="1890"/>
                            <a:chOff x="4176" y="4373"/>
                            <a:chExt cx="8150" cy="1890"/>
                          </a:xfrm>
                        </wpg:grpSpPr>
                        <wps:wsp>
                          <wps:cNvPr id="204" name="Rectangle 254"/>
                          <wps:cNvSpPr>
                            <a:spLocks noChangeArrowheads="1"/>
                          </wps:cNvSpPr>
                          <wps:spPr bwMode="auto">
                            <a:xfrm>
                              <a:off x="4176" y="4373"/>
                              <a:ext cx="8150" cy="18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05" name="Rectangle 255"/>
                          <wps:cNvSpPr>
                            <a:spLocks noChangeArrowheads="1"/>
                          </wps:cNvSpPr>
                          <wps:spPr bwMode="auto">
                            <a:xfrm>
                              <a:off x="4342" y="4512"/>
                              <a:ext cx="2367"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b/>
                                  </w:rPr>
                                </w:pPr>
                                <w:r w:rsidRPr="008119E1">
                                  <w:rPr>
                                    <w:rFonts w:ascii="仿宋" w:eastAsia="仿宋" w:hAnsi="仿宋" w:hint="eastAsia"/>
                                    <w:b/>
                                  </w:rPr>
                                  <w:t>专业方向1：</w:t>
                                </w:r>
                              </w:p>
                              <w:p w:rsidR="002158A1" w:rsidRPr="008119E1" w:rsidRDefault="002158A1" w:rsidP="005502BD">
                                <w:pPr>
                                  <w:rPr>
                                    <w:rFonts w:ascii="仿宋" w:eastAsia="仿宋" w:hAnsi="仿宋"/>
                                    <w:b/>
                                  </w:rPr>
                                </w:pPr>
                                <w:r w:rsidRPr="008119E1">
                                  <w:rPr>
                                    <w:rFonts w:ascii="仿宋" w:eastAsia="仿宋" w:hAnsi="仿宋" w:cs="Verdana" w:hint="eastAsia"/>
                                    <w:b/>
                                  </w:rPr>
                                  <w:t>广告设计与制作</w:t>
                                </w:r>
                              </w:p>
                              <w:p w:rsidR="002158A1" w:rsidRPr="00497C1A" w:rsidRDefault="002158A1" w:rsidP="005502BD">
                                <w:pPr>
                                  <w:jc w:val="center"/>
                                </w:pPr>
                              </w:p>
                            </w:txbxContent>
                          </wps:txbx>
                          <wps:bodyPr rot="0" vert="horz" wrap="square" lIns="91440" tIns="45720" rIns="91440" bIns="45720" anchor="t" anchorCtr="0" upright="1">
                            <a:noAutofit/>
                          </wps:bodyPr>
                        </wps:wsp>
                        <wps:wsp>
                          <wps:cNvPr id="206" name="Rectangle 256"/>
                          <wps:cNvSpPr>
                            <a:spLocks noChangeArrowheads="1"/>
                          </wps:cNvSpPr>
                          <wps:spPr bwMode="auto">
                            <a:xfrm>
                              <a:off x="6920" y="4512"/>
                              <a:ext cx="2289"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cs="Verdana"/>
                                    <w:b/>
                                  </w:rPr>
                                </w:pPr>
                                <w:r w:rsidRPr="008119E1">
                                  <w:rPr>
                                    <w:rFonts w:ascii="仿宋" w:eastAsia="仿宋" w:hAnsi="仿宋" w:hint="eastAsia"/>
                                    <w:b/>
                                  </w:rPr>
                                  <w:t>专业方向2:</w:t>
                                </w:r>
                                <w:r w:rsidRPr="008119E1">
                                  <w:rPr>
                                    <w:rFonts w:ascii="仿宋" w:eastAsia="仿宋" w:hAnsi="仿宋" w:cs="Verdana" w:hint="eastAsia"/>
                                    <w:b/>
                                  </w:rPr>
                                  <w:t xml:space="preserve"> </w:t>
                                </w:r>
                              </w:p>
                              <w:p w:rsidR="002158A1" w:rsidRPr="008119E1" w:rsidRDefault="002158A1" w:rsidP="005502BD">
                                <w:pPr>
                                  <w:rPr>
                                    <w:rFonts w:ascii="仿宋" w:eastAsia="仿宋" w:hAnsi="仿宋"/>
                                    <w:b/>
                                  </w:rPr>
                                </w:pPr>
                                <w:r w:rsidRPr="008119E1">
                                  <w:rPr>
                                    <w:rFonts w:ascii="仿宋" w:eastAsia="仿宋" w:hAnsi="仿宋" w:hint="eastAsia"/>
                                    <w:b/>
                                  </w:rPr>
                                  <w:t>工程效果设计</w:t>
                                </w:r>
                              </w:p>
                            </w:txbxContent>
                          </wps:txbx>
                          <wps:bodyPr rot="0" vert="horz" wrap="square" lIns="91440" tIns="45720" rIns="91440" bIns="45720" anchor="t" anchorCtr="0" upright="1">
                            <a:noAutofit/>
                          </wps:bodyPr>
                        </wps:wsp>
                        <wps:wsp>
                          <wps:cNvPr id="207" name="Rectangle 257"/>
                          <wps:cNvSpPr>
                            <a:spLocks noChangeArrowheads="1"/>
                          </wps:cNvSpPr>
                          <wps:spPr bwMode="auto">
                            <a:xfrm>
                              <a:off x="4342" y="5406"/>
                              <a:ext cx="2395" cy="75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sz w:val="20"/>
                                  </w:rPr>
                                </w:pPr>
                                <w:r w:rsidRPr="008119E1">
                                  <w:rPr>
                                    <w:rFonts w:ascii="仿宋" w:eastAsia="仿宋" w:hAnsi="仿宋" w:hint="eastAsia"/>
                                    <w:sz w:val="20"/>
                                  </w:rPr>
                                  <w:t>桌面排版技术、广告设计基础、网页美工</w:t>
                                </w:r>
                              </w:p>
                            </w:txbxContent>
                          </wps:txbx>
                          <wps:bodyPr rot="0" vert="horz" wrap="square" lIns="91440" tIns="45720" rIns="91440" bIns="45720" anchor="t" anchorCtr="0" upright="1">
                            <a:noAutofit/>
                          </wps:bodyPr>
                        </wps:wsp>
                        <wps:wsp>
                          <wps:cNvPr id="208" name="Rectangle 258"/>
                          <wps:cNvSpPr>
                            <a:spLocks noChangeArrowheads="1"/>
                          </wps:cNvSpPr>
                          <wps:spPr bwMode="auto">
                            <a:xfrm>
                              <a:off x="6920" y="5406"/>
                              <a:ext cx="2289" cy="77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sz w:val="18"/>
                                    <w:szCs w:val="18"/>
                                  </w:rPr>
                                </w:pPr>
                                <w:r w:rsidRPr="008119E1">
                                  <w:rPr>
                                    <w:rFonts w:ascii="仿宋" w:eastAsia="仿宋" w:hAnsi="仿宋" w:hint="eastAsia"/>
                                    <w:sz w:val="18"/>
                                    <w:szCs w:val="18"/>
                                  </w:rPr>
                                  <w:t>工程制图软件应用、三维制作、装饰装潢设计</w:t>
                                </w:r>
                              </w:p>
                            </w:txbxContent>
                          </wps:txbx>
                          <wps:bodyPr rot="0" vert="horz" wrap="square" lIns="91440" tIns="45720" rIns="91440" bIns="45720" anchor="t" anchorCtr="0" upright="1">
                            <a:noAutofit/>
                          </wps:bodyPr>
                        </wps:wsp>
                        <wps:wsp>
                          <wps:cNvPr id="209" name="Rectangle 259"/>
                          <wps:cNvSpPr>
                            <a:spLocks noChangeArrowheads="1"/>
                          </wps:cNvSpPr>
                          <wps:spPr bwMode="auto">
                            <a:xfrm>
                              <a:off x="9396" y="5406"/>
                              <a:ext cx="2791" cy="77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sz w:val="20"/>
                                  </w:rPr>
                                </w:pPr>
                                <w:r w:rsidRPr="008119E1">
                                  <w:rPr>
                                    <w:rFonts w:ascii="仿宋" w:eastAsia="仿宋" w:hAnsi="仿宋" w:hint="eastAsia"/>
                                    <w:sz w:val="20"/>
                                  </w:rPr>
                                  <w:t>数码照片艺术处理、数字影音编辑与合成</w:t>
                                </w:r>
                              </w:p>
                            </w:txbxContent>
                          </wps:txbx>
                          <wps:bodyPr rot="0" vert="horz" wrap="square" lIns="91440" tIns="45720" rIns="91440" bIns="45720" anchor="t" anchorCtr="0" upright="1">
                            <a:noAutofit/>
                          </wps:bodyPr>
                        </wps:wsp>
                        <wps:wsp>
                          <wps:cNvPr id="210" name="Rectangle 260"/>
                          <wps:cNvSpPr>
                            <a:spLocks noChangeArrowheads="1"/>
                          </wps:cNvSpPr>
                          <wps:spPr bwMode="auto">
                            <a:xfrm>
                              <a:off x="9396" y="4512"/>
                              <a:ext cx="2766"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仿宋" w:eastAsia="仿宋" w:hAnsi="仿宋"/>
                                    <w:b/>
                                  </w:rPr>
                                </w:pPr>
                                <w:r w:rsidRPr="008119E1">
                                  <w:rPr>
                                    <w:rFonts w:ascii="仿宋" w:eastAsia="仿宋" w:hAnsi="仿宋" w:hint="eastAsia"/>
                                    <w:b/>
                                  </w:rPr>
                                  <w:t>专业方向3：</w:t>
                                </w:r>
                              </w:p>
                              <w:p w:rsidR="002158A1" w:rsidRPr="008119E1" w:rsidRDefault="002158A1" w:rsidP="005502BD">
                                <w:pPr>
                                  <w:rPr>
                                    <w:rFonts w:ascii="仿宋" w:eastAsia="仿宋" w:hAnsi="仿宋"/>
                                    <w:b/>
                                  </w:rPr>
                                </w:pPr>
                                <w:r w:rsidRPr="008119E1">
                                  <w:rPr>
                                    <w:rFonts w:ascii="仿宋" w:eastAsia="仿宋" w:hAnsi="仿宋" w:hint="eastAsia"/>
                                    <w:b/>
                                  </w:rPr>
                                  <w:t>数字影像处理</w:t>
                                </w:r>
                              </w:p>
                            </w:txbxContent>
                          </wps:txbx>
                          <wps:bodyPr rot="0" vert="horz" wrap="square" lIns="91440" tIns="45720" rIns="91440" bIns="45720" anchor="t" anchorCtr="0" upright="1">
                            <a:noAutofit/>
                          </wps:bodyPr>
                        </wps:wsp>
                      </wpg:grpSp>
                      <wps:wsp>
                        <wps:cNvPr id="211" name="Line 261"/>
                        <wps:cNvCnPr/>
                        <wps:spPr bwMode="auto">
                          <a:xfrm flipH="1">
                            <a:off x="12316" y="5281"/>
                            <a:ext cx="5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Rectangle 262"/>
                        <wps:cNvSpPr>
                          <a:spLocks noChangeArrowheads="1"/>
                        </wps:cNvSpPr>
                        <wps:spPr bwMode="auto">
                          <a:xfrm>
                            <a:off x="4524" y="1676"/>
                            <a:ext cx="583" cy="2352"/>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50" w:firstLine="130"/>
                                <w:jc w:val="center"/>
                                <w:rPr>
                                  <w:rFonts w:ascii="黑体" w:eastAsia="黑体" w:hAnsi="黑体"/>
                                  <w:b/>
                                  <w:spacing w:val="20"/>
                                  <w:sz w:val="22"/>
                                </w:rPr>
                              </w:pPr>
                              <w:r w:rsidRPr="008119E1">
                                <w:rPr>
                                  <w:rFonts w:ascii="黑体" w:eastAsia="黑体" w:hAnsi="黑体" w:hint="eastAsia"/>
                                  <w:b/>
                                  <w:spacing w:val="20"/>
                                  <w:sz w:val="22"/>
                                </w:rPr>
                                <w:t>实训实习</w:t>
                              </w:r>
                            </w:p>
                            <w:p w:rsidR="002158A1" w:rsidRPr="00C3440F" w:rsidRDefault="002158A1" w:rsidP="005502BD"/>
                          </w:txbxContent>
                        </wps:txbx>
                        <wps:bodyPr rot="0" vert="eaVert" wrap="square" lIns="91440" tIns="45720" rIns="91440" bIns="45720" anchor="t" anchorCtr="0" upright="1">
                          <a:noAutofit/>
                        </wps:bodyPr>
                      </wps:wsp>
                      <wps:wsp>
                        <wps:cNvPr id="213" name="Line 263"/>
                        <wps:cNvCnPr/>
                        <wps:spPr bwMode="auto">
                          <a:xfrm>
                            <a:off x="5098" y="2871"/>
                            <a:ext cx="778"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4" name="Group 264"/>
                        <wpg:cNvGrpSpPr>
                          <a:grpSpLocks/>
                        </wpg:cNvGrpSpPr>
                        <wpg:grpSpPr bwMode="auto">
                          <a:xfrm>
                            <a:off x="5880" y="1424"/>
                            <a:ext cx="6459" cy="2632"/>
                            <a:chOff x="5880" y="1424"/>
                            <a:chExt cx="6459" cy="2632"/>
                          </a:xfrm>
                        </wpg:grpSpPr>
                        <wps:wsp>
                          <wps:cNvPr id="215" name="Rectangle 265"/>
                          <wps:cNvSpPr>
                            <a:spLocks noChangeArrowheads="1"/>
                          </wps:cNvSpPr>
                          <wps:spPr bwMode="auto">
                            <a:xfrm>
                              <a:off x="5880" y="1424"/>
                              <a:ext cx="6459" cy="2632"/>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16" name="Rectangle 266"/>
                          <wps:cNvSpPr>
                            <a:spLocks noChangeArrowheads="1"/>
                          </wps:cNvSpPr>
                          <wps:spPr bwMode="auto">
                            <a:xfrm>
                              <a:off x="6394" y="1549"/>
                              <a:ext cx="56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黑体" w:eastAsia="黑体" w:hAnsi="黑体"/>
                                    <w:b/>
                                  </w:rPr>
                                </w:pPr>
                                <w:r w:rsidRPr="008119E1">
                                  <w:rPr>
                                    <w:rFonts w:ascii="黑体" w:eastAsia="黑体" w:hAnsi="黑体" w:hint="eastAsia"/>
                                    <w:b/>
                                    <w:sz w:val="20"/>
                                  </w:rPr>
                                  <w:t>平面设计创意与制作</w:t>
                                </w:r>
                                <w:r w:rsidRPr="008119E1">
                                  <w:rPr>
                                    <w:rFonts w:ascii="黑体" w:eastAsia="黑体" w:hAnsi="黑体" w:hint="eastAsia"/>
                                    <w:b/>
                                    <w:sz w:val="18"/>
                                  </w:rPr>
                                  <w:t>实</w:t>
                                </w:r>
                                <w:r w:rsidRPr="008119E1">
                                  <w:rPr>
                                    <w:rFonts w:ascii="黑体" w:eastAsia="黑体" w:hAnsi="黑体" w:hint="eastAsia"/>
                                    <w:b/>
                                    <w:sz w:val="20"/>
                                  </w:rPr>
                                  <w:t>训</w:t>
                                </w:r>
                              </w:p>
                            </w:txbxContent>
                          </wps:txbx>
                          <wps:bodyPr rot="0" vert="eaVert" wrap="square" lIns="91440" tIns="45720" rIns="91440" bIns="45720" anchor="t" anchorCtr="0" upright="1">
                            <a:noAutofit/>
                          </wps:bodyPr>
                        </wps:wsp>
                        <wps:wsp>
                          <wps:cNvPr id="217" name="Rectangle 267"/>
                          <wps:cNvSpPr>
                            <a:spLocks noChangeArrowheads="1"/>
                          </wps:cNvSpPr>
                          <wps:spPr bwMode="auto">
                            <a:xfrm>
                              <a:off x="7574" y="1559"/>
                              <a:ext cx="62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jc w:val="center"/>
                                  <w:rPr>
                                    <w:rFonts w:ascii="黑体" w:eastAsia="黑体" w:hAnsi="黑体"/>
                                    <w:b/>
                                  </w:rPr>
                                </w:pPr>
                                <w:r w:rsidRPr="008119E1">
                                  <w:rPr>
                                    <w:rFonts w:ascii="黑体" w:eastAsia="黑体" w:hAnsi="黑体" w:hint="eastAsia"/>
                                    <w:b/>
                                  </w:rPr>
                                  <w:t>室内设计实训</w:t>
                                </w:r>
                              </w:p>
                              <w:p w:rsidR="008119E1" w:rsidRDefault="008119E1"/>
                            </w:txbxContent>
                          </wps:txbx>
                          <wps:bodyPr rot="0" vert="eaVert" wrap="square" lIns="91440" tIns="45720" rIns="91440" bIns="45720" anchor="t" anchorCtr="0" upright="1">
                            <a:noAutofit/>
                          </wps:bodyPr>
                        </wps:wsp>
                        <wps:wsp>
                          <wps:cNvPr id="218" name="Rectangle 268"/>
                          <wps:cNvSpPr>
                            <a:spLocks noChangeArrowheads="1"/>
                          </wps:cNvSpPr>
                          <wps:spPr bwMode="auto">
                            <a:xfrm>
                              <a:off x="10054" y="1539"/>
                              <a:ext cx="58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50" w:firstLine="86"/>
                                  <w:rPr>
                                    <w:rFonts w:ascii="黑体" w:eastAsia="黑体" w:hAnsi="黑体"/>
                                    <w:b/>
                                    <w:spacing w:val="-14"/>
                                  </w:rPr>
                                </w:pPr>
                                <w:r w:rsidRPr="008119E1">
                                  <w:rPr>
                                    <w:rFonts w:ascii="黑体" w:eastAsia="黑体" w:hAnsi="黑体" w:hint="eastAsia"/>
                                    <w:b/>
                                    <w:spacing w:val="-14"/>
                                    <w:sz w:val="20"/>
                                  </w:rPr>
                                  <w:t>专业方向职业技能综合实</w:t>
                                </w:r>
                                <w:r w:rsidRPr="008119E1">
                                  <w:rPr>
                                    <w:rFonts w:ascii="黑体" w:eastAsia="黑体" w:hAnsi="黑体" w:hint="eastAsia"/>
                                    <w:b/>
                                    <w:spacing w:val="-14"/>
                                  </w:rPr>
                                  <w:t>训</w:t>
                                </w:r>
                              </w:p>
                            </w:txbxContent>
                          </wps:txbx>
                          <wps:bodyPr rot="0" vert="eaVert" wrap="square" lIns="91440" tIns="45720" rIns="91440" bIns="45720" anchor="t" anchorCtr="0" upright="1">
                            <a:noAutofit/>
                          </wps:bodyPr>
                        </wps:wsp>
                        <wps:wsp>
                          <wps:cNvPr id="219" name="Rectangle 269"/>
                          <wps:cNvSpPr>
                            <a:spLocks noChangeArrowheads="1"/>
                          </wps:cNvSpPr>
                          <wps:spPr bwMode="auto">
                            <a:xfrm>
                              <a:off x="8834" y="1549"/>
                              <a:ext cx="57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rPr>
                                    <w:rFonts w:ascii="黑体" w:eastAsia="黑体" w:hAnsi="黑体"/>
                                    <w:b/>
                                    <w:spacing w:val="16"/>
                                  </w:rPr>
                                </w:pPr>
                                <w:r w:rsidRPr="008119E1">
                                  <w:rPr>
                                    <w:rFonts w:ascii="黑体" w:eastAsia="黑体" w:hAnsi="黑体" w:hint="eastAsia"/>
                                    <w:b/>
                                    <w:spacing w:val="16"/>
                                  </w:rPr>
                                  <w:t>工种工艺综合实训</w:t>
                                </w:r>
                              </w:p>
                              <w:p w:rsidR="002158A1" w:rsidRDefault="002158A1" w:rsidP="005502BD">
                                <w:pPr>
                                  <w:jc w:val="center"/>
                                </w:pPr>
                              </w:p>
                              <w:p w:rsidR="002158A1" w:rsidRDefault="002158A1" w:rsidP="005502BD">
                                <w:pPr>
                                  <w:jc w:val="center"/>
                                </w:pPr>
                              </w:p>
                              <w:p w:rsidR="002158A1" w:rsidRPr="00C3440F" w:rsidRDefault="002158A1" w:rsidP="005502BD"/>
                            </w:txbxContent>
                          </wps:txbx>
                          <wps:bodyPr rot="0" vert="eaVert" wrap="square" lIns="91440" tIns="45720" rIns="91440" bIns="45720" anchor="t" anchorCtr="0" upright="1">
                            <a:noAutofit/>
                          </wps:bodyPr>
                        </wps:wsp>
                        <wps:wsp>
                          <wps:cNvPr id="220" name="Rectangle 270"/>
                          <wps:cNvSpPr>
                            <a:spLocks noChangeArrowheads="1"/>
                          </wps:cNvSpPr>
                          <wps:spPr bwMode="auto">
                            <a:xfrm>
                              <a:off x="11234" y="1548"/>
                              <a:ext cx="57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2158A1" w:rsidRPr="008119E1" w:rsidRDefault="002158A1" w:rsidP="005502BD">
                                <w:pPr>
                                  <w:ind w:firstLineChars="50" w:firstLine="125"/>
                                  <w:jc w:val="center"/>
                                  <w:rPr>
                                    <w:rFonts w:ascii="黑体" w:eastAsia="黑体" w:hAnsi="黑体"/>
                                    <w:b/>
                                    <w:spacing w:val="20"/>
                                  </w:rPr>
                                </w:pPr>
                                <w:r w:rsidRPr="008119E1">
                                  <w:rPr>
                                    <w:rFonts w:ascii="黑体" w:eastAsia="黑体" w:hAnsi="黑体" w:hint="eastAsia"/>
                                    <w:b/>
                                    <w:spacing w:val="20"/>
                                  </w:rPr>
                                  <w:t>顶岗实习</w:t>
                                </w:r>
                              </w:p>
                            </w:txbxContent>
                          </wps:txbx>
                          <wps:bodyPr rot="0" vert="eaVert" wrap="square" lIns="91440" tIns="45720" rIns="91440" bIns="45720" anchor="t" anchorCtr="0" upright="1">
                            <a:noAutofit/>
                          </wps:bodyPr>
                        </wps:wsp>
                      </wpg:grpSp>
                      <wps:wsp>
                        <wps:cNvPr id="221" name="Line 271"/>
                        <wps:cNvCnPr/>
                        <wps:spPr bwMode="auto">
                          <a:xfrm flipV="1">
                            <a:off x="8056" y="9266"/>
                            <a:ext cx="0" cy="2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272"/>
                        <wps:cNvCnPr/>
                        <wps:spPr bwMode="auto">
                          <a:xfrm flipV="1">
                            <a:off x="8096" y="6256"/>
                            <a:ext cx="0" cy="2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273"/>
                        <wps:cNvCnPr/>
                        <wps:spPr bwMode="auto">
                          <a:xfrm flipV="1">
                            <a:off x="8056" y="4046"/>
                            <a:ext cx="0" cy="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6041DD" id="Group 209" o:spid="_x0000_s1026" style="position:absolute;left:0;text-align:left;margin-left:3pt;margin-top:-8.85pt;width:723.5pt;height:467.65pt;z-index:251654144" coordorigin="1176,1424" coordsize="14470,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">
                <v:group id="Group 210" o:spid="_x0000_s1027" style="position:absolute;left:1184;top:4618;width:1217;height:2338" coordorigin="1169,4723" coordsize="1217,2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211" o:spid="_x0000_s1028" style="position:absolute;left:1169;top:4723;width:708;height:2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rWMIA&#10;AADcAAAADwAAAGRycy9kb3ducmV2LnhtbERPTWsCMRC9F/wPYYReima3ByurUaQgSm9uPeht2Iyb&#10;4GayblLd9tc3guBtHu9z5sveNeJKXbCeFeTjDARx5bXlWsH+ez2agggRWWPjmRT8UoDlYvAyx0L7&#10;G+/oWsZapBAOBSowMbaFlKEy5DCMfUucuJPvHMYEu1rqDm8p3DXyPcsm0qHl1GCwpU9D1bn8cQrK&#10;DeLxTeL+6+/j4PKpsevLyir1OuxXMxCR+vgUP9xbneZPcrg/k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6tY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adjustRightInd w:val="0"/>
                            <w:snapToGrid w:val="0"/>
                            <w:jc w:val="center"/>
                            <w:rPr>
                              <w:rFonts w:ascii="黑体" w:eastAsia="黑体" w:hAnsi="黑体"/>
                              <w:b/>
                              <w:spacing w:val="20"/>
                              <w:sz w:val="28"/>
                              <w:szCs w:val="28"/>
                            </w:rPr>
                          </w:pPr>
                          <w:r w:rsidRPr="008119E1">
                            <w:rPr>
                              <w:rFonts w:ascii="黑体" w:eastAsia="黑体" w:hAnsi="黑体" w:hint="eastAsia"/>
                              <w:b/>
                              <w:spacing w:val="20"/>
                              <w:sz w:val="28"/>
                              <w:szCs w:val="28"/>
                            </w:rPr>
                            <w:t>专业技能课</w:t>
                          </w:r>
                        </w:p>
                      </w:txbxContent>
                    </v:textbox>
                  </v:rect>
                  <v:line id="Line 212" o:spid="_x0000_s1029" style="position:absolute;flip:y;visibility:visible;mso-wrap-style:square" from="1891,5885" to="2386,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YobcIAAADcAAAADwAAAGRycy9kb3ducmV2LnhtbERP32vCMBB+H/g/hBP2pqkOpFSjiCDK&#10;BgO7ia/X5myqzaU0Ubv/fhkIe7uP7+ctVr1txJ06XztWMBknIIhLp2uuFHx/bUcpCB+QNTaOScEP&#10;eVgtBy8LzLR78IHueahEDGGfoQITQptJ6UtDFv3YtcSRO7vOYoiwq6Tu8BHDbSOnSTKTFmuODQZb&#10;2hgqr/nNKnhr9+9nezD56TMt0t3lWBTl5kOp12G/noMI1Id/8dO913H+bAp/z8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YobcIAAADcAAAADwAAAAAAAAAAAAAA&#10;AAChAgAAZHJzL2Rvd25yZXYueG1sUEsFBgAAAAAEAAQA+QAAAJADAAAAAA==&#10;" strokeweight="1pt">
                    <v:stroke endarrow="block"/>
                  </v:line>
                </v:group>
                <v:group id="Group 213" o:spid="_x0000_s1030" style="position:absolute;left:2416;top:3888;width:575;height:3792" coordorigin="2401,3993" coordsize="575,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line id="Line 214" o:spid="_x0000_s1031" style="position:absolute;visibility:visible;mso-wrap-style:square" from="2401,4011" to="2971,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uqF8IAAADcAAAADwAAAGRycy9kb3ducmV2LnhtbERPS4vCMBC+L/gfwgje1tQi7lKNRQRF&#10;PSysD8Tb0IxtsZmUJtb67zeCsLf5+J4zSztTiZYaV1pWMBpGIIgzq0vOFRwPq89vEM4ja6wsk4In&#10;OUjnvY8ZJto++Jfavc9FCGGXoILC+zqR0mUFGXRDWxMH7mobgz7AJpe6wUcIN5WMo2giDZYcGgqs&#10;aVlQdtvfjYKsda35is9buaLDurv82NMut0oN+t1iCsJT5//Fb/dGh/mTMbyeCR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uqF8IAAADcAAAADwAAAAAAAAAAAAAA&#10;AAChAgAAZHJzL2Rvd25yZXYueG1sUEsFBgAAAAAEAAQA+QAAAJADAAAAAA==&#10;" strokeweight="1pt">
                    <v:stroke endarrow="block"/>
                  </v:line>
                  <v:group id="Group 215" o:spid="_x0000_s1032" style="position:absolute;left:2401;top:3993;width:575;height:3792" coordorigin="2401,2793" coordsize="575,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line id="Line 216" o:spid="_x0000_s1033" style="position:absolute;flip:x;visibility:visible;mso-wrap-style:square" from="2401,2793" to="2401,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MMUAAADcAAAADwAAAGRycy9kb3ducmV2LnhtbESPT4vCMBDF74LfIYzgRTR1D8WtpiKC&#10;IAseVhfU29CM/WMzKU209dubhYW9zfDevN+b1bo3tXhS60rLCuazCARxZnXJuYKf0266AOE8ssba&#10;Mil4kYN1OhysMNG24296Hn0uQgi7BBUU3jeJlC4ryKCb2YY4aDfbGvRhbXOpW+xCuKnlRxTF0mDJ&#10;gVBgQ9uCsvvxYQKk2ubXQ0XZ+fPcfHXxfNJdLg+lxqN+swThqff/5r/rvQ714xh+nwkTyPQ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MMUAAADcAAAADwAAAAAAAAAA&#10;AAAAAAChAgAAZHJzL2Rvd25yZXYueG1sUEsFBgAAAAAEAAQA+QAAAJMDAAAAAA==&#10;" strokeweight="1pt"/>
                    <v:line id="Line 217" o:spid="_x0000_s1034" style="position:absolute;visibility:visible;mso-wrap-style:square" from="2406,7771" to="2976,7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k0YMEAAADcAAAADwAAAGRycy9kb3ducmV2LnhtbERPTYvCMBC9C/6HMII3Te1BpRpFhIp6&#10;WFjdRbwNzdgWm0lpYq3/3iwseJvH+5zlujOVaKlxpWUFk3EEgjizuuRcwc85Hc1BOI+ssbJMCl7k&#10;YL3q95aYaPvkb2pPPhchhF2CCgrv60RKlxVk0I1tTRy4m20M+gCbXOoGnyHcVDKOoqk0WHJoKLCm&#10;bUHZ/fQwCrLWtWYWXw4ypfOuu37Z32NulRoOus0ChKfOf8T/7r0O86cz+HsmXCB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aTRgwQAAANwAAAAPAAAAAAAAAAAAAAAA&#10;AKECAABkcnMvZG93bnJldi54bWxQSwUGAAAAAAQABAD5AAAAjwMAAAAA&#10;" strokeweight="1pt">
                      <v:stroke endarrow="block"/>
                    </v:line>
                  </v:group>
                </v:group>
                <v:rect id="Rectangle 218" o:spid="_x0000_s1035" style="position:absolute;left:3010;top:6476;width:611;height:2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0CxcUA&#10;AADcAAAADwAAAGRycy9kb3ducmV2LnhtbESPQW/CMAyF75P2HyJP2mUaKTsw1BEQmoSYdqPjADer&#10;MU1E43RNgG6/Hh+QuNl6z+99ni2G0Koz9clHNjAeFaCI62g9Nwa2P6vXKaiUkS22kcnAHyVYzB8f&#10;ZljaeOENnavcKAnhVKIBl3NXap1qRwHTKHbEoh1iHzDL2jfa9niR8NDqt6KY6ICepcFhR5+O6mN1&#10;CgaqNeL+ReP2+/99F8ZT51e/S2/M89Ow/ACVach38+36ywr+RGjlGZl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QLFxQAAANwAAAAPAAAAAAAAAAAAAAAAAJgCAABkcnMv&#10;ZG93bnJldi54bWxQSwUGAAAAAAQABAD1AAAAigMAAAAA&#10;" filled="f" fillcolor="#9cf" strokeweight="2pt">
                  <v:stroke linestyle="thinThin"/>
                  <v:textbox style="layout-flow:vertical-ideographic">
                    <w:txbxContent>
                      <w:p w:rsidR="002158A1" w:rsidRPr="00E16939" w:rsidRDefault="002158A1" w:rsidP="005502BD">
                        <w:pPr>
                          <w:adjustRightInd w:val="0"/>
                          <w:snapToGrid w:val="0"/>
                          <w:jc w:val="center"/>
                          <w:rPr>
                            <w:rFonts w:ascii="仿宋_GB2312" w:eastAsia="仿宋_GB2312" w:hAnsi="黑体"/>
                            <w:b/>
                            <w:spacing w:val="20"/>
                            <w:sz w:val="24"/>
                          </w:rPr>
                        </w:pPr>
                        <w:r w:rsidRPr="00E16939">
                          <w:rPr>
                            <w:rFonts w:ascii="仿宋_GB2312" w:eastAsia="仿宋_GB2312" w:hAnsi="黑体" w:hint="eastAsia"/>
                            <w:b/>
                            <w:spacing w:val="20"/>
                            <w:sz w:val="24"/>
                          </w:rPr>
                          <w:t>专业核心课</w:t>
                        </w:r>
                      </w:p>
                    </w:txbxContent>
                  </v:textbox>
                </v:rect>
                <v:group id="Group 219" o:spid="_x0000_s1036" style="position:absolute;left:4209;top:6531;width:8102;height:2752" coordorigin="4234,5616" coordsize="7067,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rect id="Rectangle 220" o:spid="_x0000_s1037" style="position:absolute;left:4234;top:5616;width:7067;height:2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H8UA&#10;AADcAAAADwAAAGRycy9kb3ducmV2LnhtbESPT2vCQBDF70K/wzJCL6KbCtUYXcW2FATxUP/ch+yY&#10;BLOzaXar8ds7B6G3Gd6b936zWHWuVldqQ+XZwNsoAUWce1txYeB4+B6moEJEtlh7JgN3CrBavvQW&#10;mFl/4x+67mOhJIRDhgbKGJtM65CX5DCMfEMs2tm3DqOsbaFtizcJd7UeJ8lEO6xYGkps6LOk/LL/&#10;cwZO74Ov9fa+2+HMjT/S9PI71RM05rXfreegInXx3/y83ljBnwq+PCMT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pAfxQAAANwAAAAPAAAAAAAAAAAAAAAAAJgCAABkcnMv&#10;ZG93bnJldi54bWxQSwUGAAAAAAQABAD1AAAAigMAAAAA&#10;">
                    <v:fill opacity="0"/>
                  </v:rect>
                  <v:rect id="Rectangle 221" o:spid="_x0000_s1038" style="position:absolute;left:5148;top:5771;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49hcIA&#10;AADcAAAADwAAAGRycy9kb3ducmV2LnhtbERPTWsCMRC9F/wPYYReima3B5XVKFIQpTe3HvQ2bMZN&#10;cDNZN6lu++sbQehtHu9zFqveNeJGXbCeFeTjDARx5bXlWsHhazOagQgRWWPjmRT8UIDVcvCywEL7&#10;O+/pVsZapBAOBSowMbaFlKEy5DCMfUucuLPvHMYEu1rqDu8p3DXyPcsm0qHl1GCwpQ9D1aX8dgrK&#10;LeLpTeLh83d6dPnM2M11bZV6HfbrOYhIffwXP907neZPc3g8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j2F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ind w:firstLineChars="50" w:firstLine="105"/>
                            <w:jc w:val="center"/>
                            <w:rPr>
                              <w:rFonts w:ascii="仿宋" w:eastAsia="仿宋" w:hAnsi="仿宋"/>
                            </w:rPr>
                          </w:pPr>
                          <w:r w:rsidRPr="008119E1">
                            <w:rPr>
                              <w:rFonts w:ascii="仿宋" w:eastAsia="仿宋" w:hAnsi="仿宋" w:hint="eastAsia"/>
                            </w:rPr>
                            <w:t>构成基础</w:t>
                          </w:r>
                        </w:p>
                      </w:txbxContent>
                    </v:textbox>
                  </v:rect>
                  <v:rect id="Rectangle 222" o:spid="_x0000_s1039" style="position:absolute;left:4394;top:5775;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j8sIA&#10;AADcAAAADwAAAGRycy9kb3ducmV2LnhtbERPTWsCMRC9F/wPYYReSs3qQWVrFClIize3e9DbsBk3&#10;wc1ku0l19dcbQehtHu9zFqveNeJMXbCeFYxHGQjiymvLtYLyZ/M+BxEissbGMym4UoDVcvCywFz7&#10;C+/oXMRapBAOOSowMba5lKEy5DCMfEucuKPvHMYEu1rqDi8p3DVykmVT6dByajDY0qeh6lT8OQXF&#10;F+LhTWK5vc32bjw3dvO7tkq9Dvv1B4hIffwXP93fOs2fTeDxTLp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rKPy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adjustRightInd w:val="0"/>
                            <w:snapToGrid w:val="0"/>
                            <w:ind w:firstLineChars="50" w:firstLine="125"/>
                            <w:jc w:val="center"/>
                            <w:rPr>
                              <w:rFonts w:ascii="仿宋" w:eastAsia="仿宋" w:hAnsi="仿宋"/>
                              <w:spacing w:val="20"/>
                            </w:rPr>
                          </w:pPr>
                          <w:r w:rsidRPr="008119E1">
                            <w:rPr>
                              <w:rFonts w:ascii="仿宋" w:eastAsia="仿宋" w:hAnsi="仿宋" w:hint="eastAsia"/>
                              <w:spacing w:val="20"/>
                            </w:rPr>
                            <w:t>素描·色彩</w:t>
                          </w:r>
                        </w:p>
                      </w:txbxContent>
                    </v:textbox>
                  </v:rect>
                  <v:rect id="Rectangle 223" o:spid="_x0000_s1040" style="position:absolute;left:6734;top:5775;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acIA&#10;AADcAAAADwAAAGRycy9kb3ducmV2LnhtbERPTWsCMRC9C/6HMEIvollbUFmNIgVp8dbVg96GzbgJ&#10;bibbTapbf31TELzN433Oct25WlypDdazgsk4A0Fcem25UnDYb0dzECEia6w9k4JfCrBe9XtLzLW/&#10;8Rddi1iJFMIhRwUmxiaXMpSGHIaxb4gTd/atw5hgW0nd4i2Fu1q+ZtlUOrScGgw29G6ovBQ/TkHx&#10;gXgaSjzs7rOjm8yN3X5vrFIvg26zABGpi0/xw/2p0/zZG/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4AZp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ind w:firstLineChars="150" w:firstLine="315"/>
                            <w:rPr>
                              <w:rFonts w:ascii="仿宋" w:eastAsia="仿宋" w:hAnsi="仿宋"/>
                            </w:rPr>
                          </w:pPr>
                          <w:r w:rsidRPr="008119E1">
                            <w:rPr>
                              <w:rFonts w:ascii="仿宋" w:eastAsia="仿宋" w:hAnsi="仿宋" w:hint="eastAsia"/>
                            </w:rPr>
                            <w:t>数字媒体技术基础</w:t>
                          </w:r>
                        </w:p>
                      </w:txbxContent>
                    </v:textbox>
                  </v:rect>
                  <v:rect id="Rectangle 224" o:spid="_x0000_s1041" style="position:absolute;left:5924;top:5771;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eHcIA&#10;AADcAAAADwAAAGRycy9kb3ducmV2LnhtbERPTWsCMRC9C/6HMEIvollLUVmNIgVp8dbVg96GzbgJ&#10;bibbTapbf31TELzN433Oct25WlypDdazgsk4A0Fcem25UnDYb0dzECEia6w9k4JfCrBe9XtLzLW/&#10;8Rddi1iJFMIhRwUmxiaXMpSGHIaxb4gTd/atw5hgW0nd4i2Fu1q+ZtlUOrScGgw29G6ovBQ/TkHx&#10;gXgaSjzs7rOjm8yN3X5vrFIvg26zABGpi0/xw/2p0/zZG/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Z4d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ind w:firstLineChars="150" w:firstLine="315"/>
                            <w:jc w:val="center"/>
                            <w:rPr>
                              <w:rFonts w:ascii="仿宋" w:eastAsia="仿宋" w:hAnsi="仿宋"/>
                            </w:rPr>
                          </w:pPr>
                          <w:r w:rsidRPr="008119E1">
                            <w:rPr>
                              <w:rFonts w:ascii="仿宋" w:eastAsia="仿宋" w:hAnsi="仿宋" w:hint="eastAsia"/>
                            </w:rPr>
                            <w:t>图形图像处理</w:t>
                          </w:r>
                        </w:p>
                      </w:txbxContent>
                    </v:textbox>
                  </v:rect>
                  <v:rect id="Rectangle 225" o:spid="_x0000_s1042" style="position:absolute;left:901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7hsIA&#10;AADcAAAADwAAAGRycy9kb3ducmV2LnhtbERPTWsCMRC9C/6HMEIvolkLVVmNIgVp8dbVg96GzbgJ&#10;bibbTapbf31TELzN433Oct25WlypDdazgsk4A0Fcem25UnDYb0dzECEia6w9k4JfCrBe9XtLzLW/&#10;8Rddi1iJFMIhRwUmxiaXMpSGHIaxb4gTd/atw5hgW0nd4i2Fu1q+ZtlUOrScGgw29G6ovBQ/TkHx&#10;gXgaSjzs7rOjm8yN3X5vrFIvg26zABGpi0/xw/2p0/zZG/w/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RTuG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jc w:val="center"/>
                            <w:rPr>
                              <w:rFonts w:ascii="仿宋" w:eastAsia="仿宋" w:hAnsi="仿宋"/>
                            </w:rPr>
                          </w:pPr>
                          <w:r w:rsidRPr="008119E1">
                            <w:rPr>
                              <w:rFonts w:ascii="仿宋" w:eastAsia="仿宋" w:hAnsi="仿宋" w:hint="eastAsia"/>
                            </w:rPr>
                            <w:t>广告设计与制作</w:t>
                          </w:r>
                        </w:p>
                      </w:txbxContent>
                    </v:textbox>
                  </v:rect>
                  <v:rect id="Rectangle 226" o:spid="_x0000_s1043" style="position:absolute;left:982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el8cEA&#10;AADcAAAADwAAAGRycy9kb3ducmV2LnhtbERPTWsCMRC9F/wPYYReimb1oLIaRQSp9Obqob0Nm3ET&#10;3EzWTarb/nojCN7m8T5nsepcLa7UButZwWiYgSAuvbZcKTgetoMZiBCRNdaeScEfBVgte28LzLW/&#10;8Z6uRaxECuGQowITY5NLGUpDDsPQN8SJO/nWYUywraRu8ZbCXS3HWTaRDi2nBoMNbQyV5+LXKSg+&#10;EX8+JB6//qffbjQzdntZW6Xe+916DiJSF1/ip3un0/zpBB7Pp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pfHBAAAA3AAAAA8AAAAAAAAAAAAAAAAAmAIAAGRycy9kb3du&#10;cmV2LnhtbFBLBQYAAAAABAAEAPUAAACGAwAAAAA=&#10;" filled="f" fillcolor="#9cf" strokeweight="2pt">
                    <v:stroke linestyle="thinThin"/>
                    <v:textbox style="layout-flow:vertical-ideographic">
                      <w:txbxContent>
                        <w:p w:rsidR="002158A1" w:rsidRPr="008119E1" w:rsidRDefault="002158A1" w:rsidP="005502BD">
                          <w:pPr>
                            <w:jc w:val="center"/>
                            <w:rPr>
                              <w:rFonts w:ascii="仿宋" w:eastAsia="仿宋" w:hAnsi="仿宋"/>
                            </w:rPr>
                          </w:pPr>
                          <w:r w:rsidRPr="008119E1">
                            <w:rPr>
                              <w:rFonts w:ascii="仿宋" w:eastAsia="仿宋" w:hAnsi="仿宋" w:hint="eastAsia"/>
                            </w:rPr>
                            <w:t>网页设计与制作</w:t>
                          </w:r>
                        </w:p>
                      </w:txbxContent>
                    </v:textbox>
                  </v:rect>
                  <v:rect id="Rectangle 227" o:spid="_x0000_s1044" style="position:absolute;left:10559;top:5766;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AasIA&#10;AADcAAAADwAAAGRycy9kb3ducmV2LnhtbERPTWsCMRC9C/0PYQq9iGbtoSurUaQgSm9dPeht2Iyb&#10;0M1ku0l16683guBtHu9z5sveNeJMXbCeFUzGGQjiymvLtYL9bj2agggRWWPjmRT8U4Dl4mUwx0L7&#10;C3/TuYy1SCEcClRgYmwLKUNlyGEY+5Y4cSffOYwJdrXUHV5SuGvke5Z9SIeWU4PBlj4NVT/ln1NQ&#10;bhCPQ4n7r2t+cJOpsevflVXq7bVfzUBE6uNT/HBvdZqf53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wBqwgAAANwAAAAPAAAAAAAAAAAAAAAAAJgCAABkcnMvZG93&#10;bnJldi54bWxQSwUGAAAAAAQABAD1AAAAhwMAAAAA&#10;" filled="f" fillcolor="#9cf" strokeweight="2pt">
                    <v:stroke linestyle="thinThin"/>
                    <v:textbox style="layout-flow:vertical-ideographic">
                      <w:txbxContent>
                        <w:p w:rsidR="002158A1" w:rsidRPr="008119E1" w:rsidRDefault="002158A1" w:rsidP="005502BD">
                          <w:pPr>
                            <w:jc w:val="center"/>
                            <w:rPr>
                              <w:rFonts w:ascii="仿宋" w:eastAsia="仿宋" w:hAnsi="仿宋"/>
                            </w:rPr>
                          </w:pPr>
                          <w:r w:rsidRPr="008119E1">
                            <w:rPr>
                              <w:rFonts w:ascii="仿宋" w:eastAsia="仿宋" w:hAnsi="仿宋" w:hint="eastAsia"/>
                            </w:rPr>
                            <w:t>3DMAX室内表现</w:t>
                          </w:r>
                        </w:p>
                      </w:txbxContent>
                    </v:textbox>
                  </v:rect>
                  <v:rect id="Rectangle 228" o:spid="_x0000_s1045" style="position:absolute;left:748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UGMUA&#10;AADcAAAADwAAAGRycy9kb3ducmV2LnhtbESPQW/CMAyF75P2HyJP2mUaKTsA6ggITUJMu61wgJvV&#10;mCaicbomQLdfPx+QuNl6z+99ni+H0KoL9clHNjAeFaCI62g9NwZ22/XrDFTKyBbbyGTglxIsF48P&#10;cyxtvPI3XarcKAnhVKIBl3NXap1qRwHTKHbEoh1jHzDL2jfa9niV8NDqt6KY6ICepcFhRx+O6lN1&#10;DgaqDeLhRePu62+6D+OZ8+uflTfm+WlYvYPKNOS7+Xb9aQV/KrTyjEy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JQYxQAAANwAAAAPAAAAAAAAAAAAAAAAAJgCAABkcnMv&#10;ZG93bnJldi54bWxQSwUGAAAAAAQABAD1AAAAigMAAAAA&#10;" filled="f" fillcolor="#9cf" strokeweight="2pt">
                    <v:stroke linestyle="thinThin"/>
                    <v:textbox style="layout-flow:vertical-ideographic">
                      <w:txbxContent>
                        <w:p w:rsidR="002158A1" w:rsidRPr="008119E1" w:rsidRDefault="002158A1" w:rsidP="005502BD">
                          <w:pPr>
                            <w:jc w:val="center"/>
                            <w:rPr>
                              <w:rFonts w:ascii="仿宋" w:eastAsia="仿宋" w:hAnsi="仿宋"/>
                            </w:rPr>
                          </w:pPr>
                          <w:r w:rsidRPr="008119E1">
                            <w:rPr>
                              <w:rFonts w:ascii="仿宋" w:eastAsia="仿宋" w:hAnsi="仿宋" w:hint="eastAsia"/>
                            </w:rPr>
                            <w:t>版式编排设计</w:t>
                          </w:r>
                        </w:p>
                      </w:txbxContent>
                    </v:textbox>
                  </v:rect>
                  <v:rect id="Rectangle 229" o:spid="_x0000_s1046" style="position:absolute;left:8234;top:5766;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xg8MA&#10;AADcAAAADwAAAGRycy9kb3ducmV2LnhtbERPTWsCMRC9C/0PYQQvUrP2oHbdrIggFW/demhvw2bc&#10;BDeT7Sbqtr++KRR6m8f7nGIzuFbcqA/Ws4L5LANBXHttuVFwets/rkCEiKyx9UwKvijApnwYFZhr&#10;f+dXulWxESmEQ44KTIxdLmWoDTkMM98RJ+7se4cxwb6Rusd7CnetfMqyhXRoOTUY7GhnqL5UV6eg&#10;ekH8mEo8Hb+X726+Mnb/ubVKTcbDdg0i0hD/xX/ug07zl8/w+0y6Q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gxg8MAAADcAAAADwAAAAAAAAAAAAAAAACYAgAAZHJzL2Rv&#10;d25yZXYueG1sUEsFBgAAAAAEAAQA9QAAAIgDAAAAAA==&#10;" filled="f" fillcolor="#9cf" strokeweight="2pt">
                    <v:stroke linestyle="thinThin"/>
                    <v:textbox style="layout-flow:vertical-ideographic">
                      <w:txbxContent>
                        <w:p w:rsidR="002158A1" w:rsidRPr="008119E1" w:rsidRDefault="002158A1" w:rsidP="005502BD">
                          <w:pPr>
                            <w:jc w:val="center"/>
                            <w:rPr>
                              <w:rFonts w:ascii="仿宋" w:eastAsia="仿宋" w:hAnsi="仿宋"/>
                            </w:rPr>
                          </w:pPr>
                          <w:r w:rsidRPr="008119E1">
                            <w:rPr>
                              <w:rFonts w:ascii="仿宋" w:eastAsia="仿宋" w:hAnsi="仿宋" w:hint="eastAsia"/>
                            </w:rPr>
                            <w:t>平面设计与制作</w:t>
                          </w:r>
                        </w:p>
                      </w:txbxContent>
                    </v:textbox>
                  </v:rect>
                </v:group>
                <v:line id="Line 230" o:spid="_x0000_s1047" style="position:absolute;visibility:visible;mso-wrap-style:square" from="3626,7686" to="4196,7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xK7sQAAADcAAAADwAAAGRycy9kb3ducmV2LnhtbESPQYvCQAyF7wv+hyGCt3WqB5XqKCIo&#10;6mFhdRfxFjqxLXYypTPW+u83B2FvCe/lvS+LVecq1VITSs8GRsMEFHHmbcm5gZ/z9nMGKkRki5Vn&#10;MvCiAKtl72OBqfVP/qb2FHMlIRxSNFDEWKdah6wgh2Hoa2LRbr5xGGVtcm0bfEq4q/Q4SSbaYcnS&#10;UGBNm4Ky++nhDGRtaN10fDnoLZ133fXL/x5zb8yg363noCJ18d/8vt5bwZ8JvjwjE+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EruxAAAANwAAAAPAAAAAAAAAAAA&#10;AAAAAKECAABkcnMvZG93bnJldi54bWxQSwUGAAAAAAQABAD5AAAAkgMAAAAA&#10;" strokeweight="1pt">
                  <v:stroke endarrow="block"/>
                </v:line>
                <v:rect id="Rectangle 231" o:spid="_x0000_s1048" style="position:absolute;left:12856;top:3093;width:2775;height:3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AVcQA&#10;AADcAAAADwAAAGRycy9kb3ducmV2LnhtbERP32vCMBB+F/Y/hBP2ImtaEZHOKCIMBpsDnbjXo7m1&#10;1eaSNZmt/vVmIOztPr6fN1/2phFnan1tWUGWpCCIC6trLhXsP1+eZiB8QNbYWCYFF/KwXDwM5phr&#10;2/GWzrtQihjCPkcFVQgul9IXFRn0iXXEkfu2rcEQYVtK3WIXw00jx2k6lQZrjg0VOlpXVJx2v0bB&#10;gca49cX1621zXL//dG6UTdyHUo/DfvUMIlAf/sV396uO82cZ/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AQFXEAAAA3AAAAA8AAAAAAAAAAAAAAAAAmAIAAGRycy9k&#10;b3ducmV2LnhtbFBLBQYAAAAABAAEAPUAAACJAwAAAAA=&#10;" filled="f" fillcolor="#9cf" strokeweight="2pt">
                  <v:stroke linestyle="thinThin"/>
                  <v:textbox>
                    <w:txbxContent>
                      <w:p w:rsidR="002158A1" w:rsidRPr="008119E1" w:rsidRDefault="002158A1" w:rsidP="008119E1">
                        <w:pPr>
                          <w:rPr>
                            <w:rFonts w:ascii="仿宋" w:eastAsia="仿宋" w:hAnsi="仿宋"/>
                            <w:b/>
                          </w:rPr>
                        </w:pPr>
                        <w:r w:rsidRPr="008119E1">
                          <w:rPr>
                            <w:rFonts w:ascii="仿宋" w:eastAsia="仿宋" w:hAnsi="仿宋" w:hint="eastAsia"/>
                            <w:b/>
                          </w:rPr>
                          <w:t>专业选修课</w:t>
                        </w:r>
                      </w:p>
                      <w:p w:rsidR="002158A1" w:rsidRPr="008119E1" w:rsidRDefault="002158A1" w:rsidP="008119E1">
                        <w:pPr>
                          <w:rPr>
                            <w:rFonts w:ascii="仿宋" w:eastAsia="仿宋" w:hAnsi="仿宋"/>
                          </w:rPr>
                        </w:pPr>
                        <w:r w:rsidRPr="008119E1">
                          <w:rPr>
                            <w:rFonts w:ascii="仿宋" w:eastAsia="仿宋" w:hAnsi="仿宋" w:hint="eastAsia"/>
                          </w:rPr>
                          <w:t>1．建筑识图与构造</w:t>
                        </w:r>
                      </w:p>
                      <w:p w:rsidR="002158A1" w:rsidRPr="008119E1" w:rsidRDefault="002158A1" w:rsidP="008119E1">
                        <w:pPr>
                          <w:rPr>
                            <w:rFonts w:ascii="仿宋" w:eastAsia="仿宋" w:hAnsi="仿宋"/>
                          </w:rPr>
                        </w:pPr>
                        <w:r w:rsidRPr="008119E1">
                          <w:rPr>
                            <w:rFonts w:ascii="仿宋" w:eastAsia="仿宋" w:hAnsi="仿宋" w:hint="eastAsia"/>
                          </w:rPr>
                          <w:t>2．建筑装饰效果图制作</w:t>
                        </w:r>
                      </w:p>
                      <w:p w:rsidR="002158A1" w:rsidRPr="008119E1" w:rsidRDefault="002158A1" w:rsidP="008119E1">
                        <w:pPr>
                          <w:rPr>
                            <w:rFonts w:ascii="仿宋" w:eastAsia="仿宋" w:hAnsi="仿宋"/>
                          </w:rPr>
                        </w:pPr>
                        <w:r w:rsidRPr="008119E1">
                          <w:rPr>
                            <w:rFonts w:ascii="仿宋" w:eastAsia="仿宋" w:hAnsi="仿宋" w:hint="eastAsia"/>
                          </w:rPr>
                          <w:t>3．速写</w:t>
                        </w:r>
                      </w:p>
                      <w:p w:rsidR="002158A1" w:rsidRPr="008119E1" w:rsidRDefault="002158A1" w:rsidP="008119E1">
                        <w:pPr>
                          <w:rPr>
                            <w:rFonts w:ascii="仿宋" w:eastAsia="仿宋" w:hAnsi="仿宋"/>
                          </w:rPr>
                        </w:pPr>
                        <w:r w:rsidRPr="008119E1">
                          <w:rPr>
                            <w:rFonts w:ascii="仿宋" w:eastAsia="仿宋" w:hAnsi="仿宋" w:hint="eastAsia"/>
                          </w:rPr>
                          <w:t>4．数码照片艺术处理</w:t>
                        </w:r>
                      </w:p>
                      <w:p w:rsidR="002158A1" w:rsidRPr="008119E1" w:rsidRDefault="002158A1" w:rsidP="008119E1">
                        <w:pPr>
                          <w:rPr>
                            <w:rFonts w:ascii="仿宋" w:eastAsia="仿宋" w:hAnsi="仿宋"/>
                          </w:rPr>
                        </w:pPr>
                        <w:r w:rsidRPr="008119E1">
                          <w:rPr>
                            <w:rFonts w:ascii="仿宋" w:eastAsia="仿宋" w:hAnsi="仿宋" w:hint="eastAsia"/>
                          </w:rPr>
                          <w:t>5．图案</w:t>
                        </w:r>
                      </w:p>
                      <w:p w:rsidR="002158A1" w:rsidRPr="008119E1" w:rsidRDefault="002158A1" w:rsidP="008119E1">
                        <w:pPr>
                          <w:rPr>
                            <w:rFonts w:ascii="仿宋" w:eastAsia="仿宋" w:hAnsi="仿宋"/>
                          </w:rPr>
                        </w:pPr>
                        <w:r w:rsidRPr="008119E1">
                          <w:rPr>
                            <w:rFonts w:ascii="仿宋" w:eastAsia="仿宋" w:hAnsi="仿宋" w:hint="eastAsia"/>
                          </w:rPr>
                          <w:t>6．装饰画</w:t>
                        </w:r>
                      </w:p>
                      <w:p w:rsidR="008119E1" w:rsidRPr="008119E1" w:rsidRDefault="002158A1" w:rsidP="008119E1">
                        <w:pPr>
                          <w:rPr>
                            <w:rFonts w:ascii="仿宋" w:eastAsia="仿宋" w:hAnsi="仿宋"/>
                          </w:rPr>
                        </w:pPr>
                        <w:r w:rsidRPr="008119E1">
                          <w:rPr>
                            <w:rFonts w:ascii="仿宋" w:eastAsia="仿宋" w:hAnsi="仿宋" w:hint="eastAsia"/>
                          </w:rPr>
                          <w:t>7.字体设计</w:t>
                        </w:r>
                      </w:p>
                      <w:p w:rsidR="002158A1" w:rsidRPr="008119E1" w:rsidRDefault="002158A1" w:rsidP="008119E1">
                        <w:pPr>
                          <w:rPr>
                            <w:rFonts w:ascii="仿宋" w:eastAsia="仿宋" w:hAnsi="仿宋"/>
                          </w:rPr>
                        </w:pPr>
                        <w:r w:rsidRPr="008119E1">
                          <w:rPr>
                            <w:rFonts w:ascii="仿宋" w:eastAsia="仿宋" w:hAnsi="仿宋" w:hint="eastAsia"/>
                          </w:rPr>
                          <w:t>8.包装设计与制作</w:t>
                        </w:r>
                      </w:p>
                    </w:txbxContent>
                  </v:textbox>
                </v:rect>
                <v:rect id="Rectangle 232" o:spid="_x0000_s1049" style="position:absolute;left:12856;top:7176;width:2790;height:3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eIsQA&#10;AADcAAAADwAAAGRycy9kb3ducmV2LnhtbERP32vCMBB+F/Y/hBP2ImtqEZHOKCIMBpsDnbjXo7m1&#10;1eaSNZmt/vVmIOztPr6fN1/2phFnan1tWcE4SUEQF1bXXCrYf748zUD4gKyxsUwKLuRhuXgYzDHX&#10;tuMtnXehFDGEfY4KqhBcLqUvKjLoE+uII/dtW4MhwraUusUuhptGZmk6lQZrjg0VOlpXVJx2v0bB&#10;gTLc+uL69bY5rt9/OjcaT9yHUo/DfvUMIlAf/sV396uO82cZ/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3iLEAAAA3AAAAA8AAAAAAAAAAAAAAAAAmAIAAGRycy9k&#10;b3ducmV2LnhtbFBLBQYAAAAABAAEAPUAAACJAwAAAAA=&#10;" filled="f" fillcolor="#9cf" strokeweight="2pt">
                  <v:stroke linestyle="thinThin"/>
                  <v:textbox>
                    <w:txbxContent>
                      <w:p w:rsidR="002158A1" w:rsidRPr="008119E1" w:rsidRDefault="002158A1" w:rsidP="005502BD">
                        <w:pPr>
                          <w:rPr>
                            <w:rFonts w:ascii="仿宋" w:eastAsia="仿宋" w:hAnsi="仿宋"/>
                            <w:b/>
                          </w:rPr>
                        </w:pPr>
                        <w:r w:rsidRPr="008119E1">
                          <w:rPr>
                            <w:rFonts w:ascii="仿宋" w:eastAsia="仿宋" w:hAnsi="仿宋" w:hint="eastAsia"/>
                            <w:b/>
                          </w:rPr>
                          <w:t>公共基础选修课</w:t>
                        </w:r>
                      </w:p>
                      <w:p w:rsidR="002158A1" w:rsidRPr="008119E1" w:rsidRDefault="002158A1" w:rsidP="005502BD">
                        <w:pPr>
                          <w:rPr>
                            <w:rFonts w:ascii="仿宋" w:eastAsia="仿宋" w:hAnsi="仿宋"/>
                          </w:rPr>
                        </w:pPr>
                        <w:r w:rsidRPr="008119E1">
                          <w:rPr>
                            <w:rFonts w:ascii="仿宋" w:eastAsia="仿宋" w:hAnsi="仿宋" w:hint="eastAsia"/>
                          </w:rPr>
                          <w:t>1．心理健康</w:t>
                        </w:r>
                      </w:p>
                      <w:p w:rsidR="002158A1" w:rsidRPr="008119E1" w:rsidRDefault="002158A1" w:rsidP="005502BD">
                        <w:pPr>
                          <w:rPr>
                            <w:rFonts w:ascii="仿宋" w:eastAsia="仿宋" w:hAnsi="仿宋"/>
                          </w:rPr>
                        </w:pPr>
                        <w:r w:rsidRPr="008119E1">
                          <w:rPr>
                            <w:rFonts w:ascii="仿宋" w:eastAsia="仿宋" w:hAnsi="仿宋" w:hint="eastAsia"/>
                          </w:rPr>
                          <w:t>2．安全教育</w:t>
                        </w:r>
                      </w:p>
                      <w:p w:rsidR="002158A1" w:rsidRPr="008119E1" w:rsidRDefault="002158A1" w:rsidP="005502BD">
                        <w:pPr>
                          <w:rPr>
                            <w:rFonts w:ascii="仿宋" w:eastAsia="仿宋" w:hAnsi="仿宋"/>
                          </w:rPr>
                        </w:pPr>
                        <w:r w:rsidRPr="008119E1">
                          <w:rPr>
                            <w:rFonts w:ascii="仿宋" w:eastAsia="仿宋" w:hAnsi="仿宋" w:hint="eastAsia"/>
                          </w:rPr>
                          <w:t>3．就业指导</w:t>
                        </w:r>
                      </w:p>
                      <w:p w:rsidR="002158A1" w:rsidRPr="008119E1" w:rsidRDefault="002158A1" w:rsidP="005502BD">
                        <w:pPr>
                          <w:rPr>
                            <w:rFonts w:ascii="仿宋" w:eastAsia="仿宋" w:hAnsi="仿宋"/>
                          </w:rPr>
                        </w:pPr>
                        <w:r w:rsidRPr="008119E1">
                          <w:rPr>
                            <w:rFonts w:ascii="仿宋" w:eastAsia="仿宋" w:hAnsi="仿宋" w:hint="eastAsia"/>
                          </w:rPr>
                          <w:t xml:space="preserve">4．国学教育 </w:t>
                        </w:r>
                      </w:p>
                      <w:p w:rsidR="002158A1" w:rsidRPr="008119E1" w:rsidRDefault="002158A1" w:rsidP="005502BD">
                        <w:pPr>
                          <w:rPr>
                            <w:rFonts w:ascii="仿宋" w:eastAsia="仿宋" w:hAnsi="仿宋"/>
                          </w:rPr>
                        </w:pPr>
                        <w:r w:rsidRPr="008119E1">
                          <w:rPr>
                            <w:rFonts w:ascii="仿宋" w:eastAsia="仿宋" w:hAnsi="仿宋" w:hint="eastAsia"/>
                          </w:rPr>
                          <w:t>5．硬笔书法</w:t>
                        </w:r>
                      </w:p>
                      <w:p w:rsidR="002158A1" w:rsidRPr="008119E1" w:rsidRDefault="002158A1" w:rsidP="005502BD">
                        <w:pPr>
                          <w:rPr>
                            <w:rFonts w:ascii="仿宋" w:eastAsia="仿宋" w:hAnsi="仿宋"/>
                          </w:rPr>
                        </w:pPr>
                        <w:r w:rsidRPr="008119E1">
                          <w:rPr>
                            <w:rFonts w:ascii="仿宋" w:eastAsia="仿宋" w:hAnsi="仿宋" w:hint="eastAsia"/>
                          </w:rPr>
                          <w:t>6．应用文写作</w:t>
                        </w:r>
                      </w:p>
                      <w:p w:rsidR="002158A1" w:rsidRPr="008119E1" w:rsidRDefault="002158A1" w:rsidP="005502BD">
                        <w:pPr>
                          <w:rPr>
                            <w:rFonts w:ascii="仿宋" w:eastAsia="仿宋" w:hAnsi="仿宋"/>
                          </w:rPr>
                        </w:pPr>
                        <w:r w:rsidRPr="008119E1">
                          <w:rPr>
                            <w:rFonts w:ascii="仿宋" w:eastAsia="仿宋" w:hAnsi="仿宋" w:hint="eastAsia"/>
                          </w:rPr>
                          <w:t>7．计算机文字录入与处理</w:t>
                        </w:r>
                      </w:p>
                      <w:p w:rsidR="002158A1" w:rsidRPr="008119E1" w:rsidRDefault="002158A1" w:rsidP="005502BD">
                        <w:pPr>
                          <w:rPr>
                            <w:rFonts w:ascii="仿宋" w:eastAsia="仿宋" w:hAnsi="仿宋"/>
                          </w:rPr>
                        </w:pPr>
                        <w:r w:rsidRPr="008119E1">
                          <w:rPr>
                            <w:rFonts w:ascii="仿宋" w:eastAsia="仿宋" w:hAnsi="仿宋" w:hint="eastAsia"/>
                          </w:rPr>
                          <w:t>8．社交礼仪</w:t>
                        </w:r>
                      </w:p>
                      <w:p w:rsidR="002158A1" w:rsidRPr="00245708" w:rsidRDefault="002158A1" w:rsidP="005502BD">
                        <w:pPr>
                          <w:jc w:val="center"/>
                        </w:pPr>
                      </w:p>
                    </w:txbxContent>
                  </v:textbox>
                </v:rect>
                <v:group id="Group 233" o:spid="_x0000_s1050" style="position:absolute;left:1176;top:9532;width:11700;height:1245" coordorigin="1176,9532" coordsize="11700,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group id="Group 234" o:spid="_x0000_s1051" style="position:absolute;left:1176;top:9842;width:2474;height:644" coordorigin="1176,9727" coordsize="2474,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235" o:spid="_x0000_s1052" style="position:absolute;left:1176;top:9727;width:1785;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GVsQA&#10;AADcAAAADwAAAGRycy9kb3ducmV2LnhtbERP32vCMBB+H+x/CDfYy9BU0VGqUUQYDDYFnejr0Zxt&#10;t+YSm8xW/3ozEPZ2H9/Pm847U4szNb6yrGDQT0AQ51ZXXCjYfb31UhA+IGusLZOCC3mYzx4fpphp&#10;2/KGzttQiBjCPkMFZQguk9LnJRn0feuII3e0jcEQYVNI3WAbw00th0nyKg1WHBtKdLQsKf/Z/hoF&#10;exrixufXw8fqe/l5at3LYOTWSj0/dYsJiEBd+Bff3e86zk/H8Pd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7RlbEAAAA3AAAAA8AAAAAAAAAAAAAAAAAmAIAAGRycy9k&#10;b3ducmV2LnhtbFBLBQYAAAAABAAEAPUAAACJAwAAAAA=&#10;" filled="f" fillcolor="#9cf" strokeweight="2pt">
                      <v:stroke linestyle="thinThin"/>
                      <v:textbox>
                        <w:txbxContent>
                          <w:p w:rsidR="002158A1" w:rsidRPr="008119E1" w:rsidRDefault="002158A1" w:rsidP="005502BD">
                            <w:pPr>
                              <w:adjustRightInd w:val="0"/>
                              <w:snapToGrid w:val="0"/>
                              <w:spacing w:beforeLines="25" w:before="78"/>
                              <w:jc w:val="center"/>
                              <w:rPr>
                                <w:rFonts w:ascii="黑体" w:eastAsia="黑体" w:hAnsi="黑体"/>
                                <w:sz w:val="28"/>
                                <w:szCs w:val="28"/>
                              </w:rPr>
                            </w:pPr>
                            <w:r w:rsidRPr="008119E1">
                              <w:rPr>
                                <w:rFonts w:ascii="黑体" w:eastAsia="黑体" w:hAnsi="黑体" w:hint="eastAsia"/>
                                <w:b/>
                                <w:sz w:val="28"/>
                                <w:szCs w:val="28"/>
                              </w:rPr>
                              <w:t>公共基础课</w:t>
                            </w:r>
                          </w:p>
                        </w:txbxContent>
                      </v:textbox>
                    </v:rect>
                    <v:line id="Line 236" o:spid="_x0000_s1053" style="position:absolute;visibility:visible;mso-wrap-style:square" from="2991,10059" to="3650,1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3AcEAAADcAAAADwAAAGRycy9kb3ducmV2LnhtbERPTYvCMBC9C/sfwix403R7UKlGkYUu&#10;qwdBq4i3oRnbYjMpTazdf78RBG/zeJ+zWPWmFh21rrKs4GscgSDOra64UHDM0tEMhPPIGmvLpOCP&#10;HKyWH4MFJto+eE/dwRcihLBLUEHpfZNI6fKSDLqxbYgDd7WtQR9gW0jd4iOEm1rGUTSRBisODSU2&#10;9F1SfjvcjYK8c52ZxueNTCn76S87e9oWVqnhZ7+eg/DU+7f45f7VYf5sAs9nwgV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XcBwQAAANwAAAAPAAAAAAAAAAAAAAAA&#10;AKECAABkcnMvZG93bnJldi54bWxQSwUGAAAAAAQABAD5AAAAjwMAAAAA&#10;" strokeweight="1pt">
                      <v:stroke endarrow="block"/>
                    </v:line>
                  </v:group>
                  <v:line id="Line 237" o:spid="_x0000_s1054" style="position:absolute;flip:x y;visibility:visible;mso-wrap-style:square" from="12321,10136" to="12876,1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qNcIAAADcAAAADwAAAGRycy9kb3ducmV2LnhtbERPTWvCQBC9F/wPywi9iG4aShOiq6gY&#10;6KGXqngesuMmmJ0N2a1u/323UOhtHu9zVptoe3Gn0XeOFbwsMhDEjdMdGwXnUz0vQfiArLF3TAq+&#10;ycNmPXlaYaXdgz/pfgxGpBD2FSpoQxgqKX3TkkW/cANx4q5utBgSHI3UIz5SuO1lnmVv0mLHqaHF&#10;gfYtNbfjl1VQu505XEzxOsRL+NCzaG9mliv1PI3bJYhAMfyL/9zvOs0vC/h9Jl0g1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TqNcIAAADcAAAADwAAAAAAAAAAAAAA&#10;AAChAgAAZHJzL2Rvd25yZXYueG1sUEsFBgAAAAAEAAQA+QAAAJADAAAAAA==&#10;" strokeweight="1pt">
                    <v:stroke endarrow="block"/>
                  </v:line>
                  <v:group id="Group 238" o:spid="_x0000_s1055" style="position:absolute;left:3646;top:9532;width:8679;height:1245" coordorigin="3646,9192" coordsize="8679,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rect id="Rectangle 239" o:spid="_x0000_s1056" style="position:absolute;left:3646;top:9192;width:8679;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JpcEA&#10;AADcAAAADwAAAGRycy9kb3ducmV2LnhtbERPS4vCMBC+C/6HMMJeRFMFtVajuLssCOLB131oxrbY&#10;TGqT1frvjSB4m4/vOfNlY0pxo9oVlhUM+hEI4tTqgjMFx8NfLwbhPLLG0jIpeJCD5aLdmmOi7Z13&#10;dNv7TIQQdgkqyL2vEildmpNB17cVceDOtjboA6wzqWu8h3BTymEUjaXBgkNDjhX95JRe9v9GwWnU&#10;/V1tHtstTs3wO44v14kco1JfnWY1A+Gp8R/x273WYX48hdcz4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ZSaXBAAAA3AAAAA8AAAAAAAAAAAAAAAAAmAIAAGRycy9kb3du&#10;cmV2LnhtbFBLBQYAAAAABAAEAPUAAACGAwAAAAA=&#10;">
                      <v:fill opacity="0"/>
                    </v:rect>
                    <v:rect id="Rectangle 240" o:spid="_x0000_s1057" style="position:absolute;left:3864;top:9892;width:8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zE8cA&#10;AADcAAAADwAAAGRycy9kb3ducmV2LnhtbESPW2vCQBCF34X+h2WEvohulFI0dZUiCIVewAv2dchO&#10;k9Ts7JrdmrS/vvNQ6NsM58w53yzXvWvUldpYezYwnWSgiAtvay4NHA/b8RxUTMgWG89k4JsirFc3&#10;gyXm1ne8o+s+lUpCOOZooEop5FrHoiKHceIDsWgfvnWYZG1LbVvsJNw1epZl99phzdJQYaBNRcV5&#10;/+UMnGiGu1j8vD+/fm5eLl0YTe/CmzG3w/7xAVSiPv2b/66frOAvBF+ekQ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VcxPHAAAA3AAAAA8AAAAAAAAAAAAAAAAAmAIAAGRy&#10;cy9kb3ducmV2LnhtbFBLBQYAAAAABAAEAPUAAACMAwAAAAA=&#10;" filled="f" fillcolor="#9cf" strokeweight="2pt">
                      <v:stroke linestyle="thinThin"/>
                      <v:textbo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语文</w:t>
                            </w:r>
                          </w:p>
                        </w:txbxContent>
                      </v:textbox>
                    </v:rect>
                    <v:rect id="Rectangle 241" o:spid="_x0000_s1058" style="position:absolute;left:4856;top:9892;width:83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WiMQA&#10;AADcAAAADwAAAGRycy9kb3ducmV2LnhtbERP32vCMBB+H+x/CDfYy9C0IqLVKEMYDNSBbujr0Zxt&#10;t+aSNZmt/vWLIPh2H9/Pmy06U4sTNb6yrCDtJyCIc6srLhR8fb71xiB8QNZYWyYFZ/KwmD8+zDDT&#10;tuUtnXahEDGEfYYKyhBcJqXPSzLo+9YRR+5oG4MhwqaQusE2hptaDpJkJA1WHBtKdLQsKf/Z/RkF&#10;exrg1ueXw2rzvVz/tu4lHboPpZ6futcpiEBduItv7ncd509SuD4TL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1oj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数学</w:t>
                            </w:r>
                          </w:p>
                        </w:txbxContent>
                      </v:textbox>
                    </v:rect>
                    <v:rect id="Rectangle 242" o:spid="_x0000_s1059" style="position:absolute;left:5873;top:9892;width:82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I/8QA&#10;AADcAAAADwAAAGRycy9kb3ducmV2LnhtbERP32vCMBB+H+x/CDfYy9DUIkOrUYYgCOpAN/T1aM62&#10;W3PJmsxW//pFGPh2H9/Pm847U4szNb6yrGDQT0AQ51ZXXCj4/Fj2RiB8QNZYWyYFF/Iwnz0+TDHT&#10;tuUdnfehEDGEfYYKyhBcJqXPSzLo+9YRR+5kG4MhwqaQusE2hptapknyKg1WHBtKdLQoKf/e/xoF&#10;B0px5/Prcb39Wmx+WvcyGLp3pZ6furcJiEBduIv/3Ssd549TuD0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LSP/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sz w:val="24"/>
                              </w:rPr>
                            </w:pPr>
                            <w:r w:rsidRPr="008119E1">
                              <w:rPr>
                                <w:rFonts w:ascii="仿宋" w:eastAsia="仿宋" w:hAnsi="仿宋" w:hint="eastAsia"/>
                                <w:sz w:val="24"/>
                              </w:rPr>
                              <w:t>英语</w:t>
                            </w:r>
                          </w:p>
                        </w:txbxContent>
                      </v:textbox>
                    </v:rect>
                    <v:rect id="Rectangle 243" o:spid="_x0000_s1060" style="position:absolute;left:6875;top:9892;width:1889;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tZMQA&#10;AADcAAAADwAAAGRycy9kb3ducmV2LnhtbERP22oCMRB9L/gPYQRfimbVUuzWKCIUBG3BC+3rsJnu&#10;bt1M0k10V7/eCIW+zeFcZzpvTSXOVPvSsoLhIAFBnFldcq7gsH/rT0D4gKyxskwKLuRhPus8TDHV&#10;tuEtnXchFzGEfYoKihBcKqXPCjLoB9YRR+7b1gZDhHUudY1NDDeVHCXJszRYcmwo0NGyoOy4OxkF&#10;nzTCrc+uX+v3n+Xmt3GPwyf3oVSv2y5eQQRqw7/4z73Scf7LGO7PxA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H7WT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sz w:val="22"/>
                              </w:rPr>
                            </w:pPr>
                            <w:r w:rsidRPr="008119E1">
                              <w:rPr>
                                <w:rFonts w:ascii="仿宋" w:eastAsia="仿宋" w:hAnsi="仿宋" w:hint="eastAsia"/>
                                <w:sz w:val="22"/>
                              </w:rPr>
                              <w:t>计算机应用基础</w:t>
                            </w:r>
                          </w:p>
                        </w:txbxContent>
                      </v:textbox>
                    </v:rect>
                    <v:rect id="Rectangle 244" o:spid="_x0000_s1061" style="position:absolute;left:8899;top:9892;width:146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1EMMA&#10;AADcAAAADwAAAGRycy9kb3ducmV2LnhtbERP32vCMBB+H/g/hBv4MjRVRGY1iggDwTnQib4eza3t&#10;1lyyJtrOv34RBN/u4/t5s0VrKnGh2peWFQz6CQjizOqScwWHz7feKwgfkDVWlknBH3lYzDtPM0y1&#10;bXhHl33IRQxhn6KCIgSXSumzggz6vnXEkfuytcEQYZ1LXWMTw00lh0kylgZLjg0FOloVlP3sz0bB&#10;kYa489n1tNl+r95/G/cyGLkPpbrP7XIKIlAbHuK7e63j/MkIbs/EC+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51EMMAAADcAAAADwAAAAAAAAAAAAAAAACYAgAAZHJzL2Rv&#10;d25yZXYueG1sUEsFBgAAAAAEAAQA9QAAAIgDAAAAAA==&#10;" filled="f" fillcolor="#9cf" strokeweight="2pt">
                      <v:stroke linestyle="thinThin"/>
                      <v:textbox>
                        <w:txbxContent>
                          <w:p w:rsidR="002158A1" w:rsidRPr="008119E1" w:rsidRDefault="002158A1" w:rsidP="005502BD">
                            <w:pPr>
                              <w:adjustRightInd w:val="0"/>
                              <w:snapToGrid w:val="0"/>
                              <w:jc w:val="center"/>
                              <w:rPr>
                                <w:rFonts w:ascii="仿宋" w:eastAsia="仿宋" w:hAnsi="仿宋"/>
                              </w:rPr>
                            </w:pPr>
                            <w:r w:rsidRPr="008119E1">
                              <w:rPr>
                                <w:rFonts w:ascii="仿宋" w:eastAsia="仿宋" w:hAnsi="仿宋" w:hint="eastAsia"/>
                              </w:rPr>
                              <w:t>体育与健康</w:t>
                            </w:r>
                          </w:p>
                        </w:txbxContent>
                      </v:textbox>
                    </v:rect>
                    <v:rect id="Rectangle 245" o:spid="_x0000_s1062" style="position:absolute;left:10520;top:9892;width:1606;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Qi8QA&#10;AADcAAAADwAAAGRycy9kb3ducmV2LnhtbERP22oCMRB9L/gPYQRfimYVW+zWKCIUBG3BC+3rsJnu&#10;bt1M0k10V7/eCIW+zeFcZzpvTSXOVPvSsoLhIAFBnFldcq7gsH/rT0D4gKyxskwKLuRhPus8TDHV&#10;tuEtnXchFzGEfYoKihBcKqXPCjLoB9YRR+7b1gZDhHUudY1NDDeVHCXJszRYcmwo0NGyoOy4OxkF&#10;nzTCrc+uX+v3n+Xmt3GPw7H7UKrXbRevIAK14V/8517pOP/lCe7PxA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0IvEAAAA3AAAAA8AAAAAAAAAAAAAAAAAmAIAAGRycy9k&#10;b3ducmV2LnhtbFBLBQYAAAAABAAEAPUAAACJAwAAAAA=&#10;" filled="f" fillcolor="#9cf" strokeweight="2pt">
                      <v:stroke linestyle="thinThin"/>
                      <v:textbox>
                        <w:txbxContent>
                          <w:p w:rsidR="002158A1" w:rsidRPr="008119E1" w:rsidRDefault="002158A1" w:rsidP="005502BD">
                            <w:pPr>
                              <w:rPr>
                                <w:rFonts w:ascii="仿宋" w:eastAsia="仿宋" w:hAnsi="仿宋"/>
                              </w:rPr>
                            </w:pPr>
                            <w:r w:rsidRPr="008119E1">
                              <w:rPr>
                                <w:rFonts w:ascii="仿宋" w:eastAsia="仿宋" w:hAnsi="仿宋" w:hint="eastAsia"/>
                                <w:sz w:val="24"/>
                              </w:rPr>
                              <w:t>公共艺术课</w:t>
                            </w:r>
                          </w:p>
                        </w:txbxContent>
                      </v:textbox>
                    </v:rect>
                    <v:rect id="Rectangle 246" o:spid="_x0000_s1063" style="position:absolute;left:3842;top:9282;width:184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O/MQA&#10;AADcAAAADwAAAGRycy9kb3ducmV2LnhtbERP22rCQBB9F/oPyxT6ImajiLSpqxRBKHgBbbGvQ3aa&#10;pM3OrtnVxH59VxB8m8O5znTemVqcqfGVZQXDJAVBnFtdcaHg82M5eAbhA7LG2jIpuJCH+eyhN8VM&#10;25Z3dN6HQsQQ9hkqKENwmZQ+L8mgT6wjjty3bQyGCJtC6gbbGG5qOUrTiTRYcWwo0dGipPx3fzIK&#10;DjTCnc//vlabn8X62Lr+cOy2Sj09dm+vIAJ14S6+ud91nP8ygesz8QI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wTvz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rPr>
                            </w:pPr>
                            <w:r w:rsidRPr="008119E1">
                              <w:rPr>
                                <w:rFonts w:ascii="仿宋" w:eastAsia="仿宋" w:hAnsi="仿宋" w:hint="eastAsia"/>
                                <w:sz w:val="24"/>
                              </w:rPr>
                              <w:t>职业生涯规划</w:t>
                            </w:r>
                          </w:p>
                        </w:txbxContent>
                      </v:textbox>
                    </v:rect>
                    <v:rect id="Rectangle 247" o:spid="_x0000_s1064" style="position:absolute;left:5874;top:9277;width:20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rZ8QA&#10;AADcAAAADwAAAGRycy9kb3ducmV2LnhtbERP22oCMRB9L/gPYQRfimYVae3WKCIUBG3BC+3rsJnu&#10;bt1M0k10V7/eCIW+zeFcZzpvTSXOVPvSsoLhIAFBnFldcq7gsH/rT0D4gKyxskwKLuRhPus8TDHV&#10;tuEtnXchFzGEfYoKihBcKqXPCjLoB9YRR+7b1gZDhHUudY1NDDeVHCXJkzRYcmwo0NGyoOy4OxkF&#10;nzTCrc+uX+v3n+Xmt3GPw7H7UKrXbRevIAK14V/8517pOP/lGe7PxA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62f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rPr>
                            </w:pPr>
                            <w:r w:rsidRPr="008119E1">
                              <w:rPr>
                                <w:rFonts w:ascii="仿宋" w:eastAsia="仿宋" w:hAnsi="仿宋" w:cs="Arial" w:hint="eastAsia"/>
                                <w:color w:val="000000"/>
                                <w:kern w:val="0"/>
                                <w:sz w:val="24"/>
                              </w:rPr>
                              <w:t>职业道德与法律</w:t>
                            </w:r>
                          </w:p>
                        </w:txbxContent>
                      </v:textbox>
                    </v:rect>
                    <v:rect id="Rectangle 248" o:spid="_x0000_s1065" style="position:absolute;left:8141;top:9262;width:20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FccA&#10;AADcAAAADwAAAGRycy9kb3ducmV2LnhtbESPW2vCQBCF34X+h2WEvohulFI0dZUiCIVewAv2dchO&#10;k9Ts7JrdmrS/vvNQ6NsM58w53yzXvWvUldpYezYwnWSgiAtvay4NHA/b8RxUTMgWG89k4JsirFc3&#10;gyXm1ne8o+s+lUpCOOZooEop5FrHoiKHceIDsWgfvnWYZG1LbVvsJNw1epZl99phzdJQYaBNRcV5&#10;/+UMnGiGu1j8vD+/fm5eLl0YTe/CmzG3w/7xAVSiPv2b/66frOAvhFaekQ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jfxXHAAAA3AAAAA8AAAAAAAAAAAAAAAAAmAIAAGRy&#10;cy9kb3ducmV2LnhtbFBLBQYAAAAABAAEAPUAAACMAwAAAAA=&#10;" filled="f" fillcolor="#9cf" strokeweight="2pt">
                      <v:stroke linestyle="thinThin"/>
                      <v:textbox>
                        <w:txbxContent>
                          <w:p w:rsidR="002158A1" w:rsidRPr="008119E1" w:rsidRDefault="002158A1" w:rsidP="005502BD">
                            <w:pPr>
                              <w:jc w:val="center"/>
                              <w:rPr>
                                <w:rFonts w:ascii="仿宋" w:eastAsia="仿宋" w:hAnsi="仿宋"/>
                              </w:rPr>
                            </w:pPr>
                            <w:r w:rsidRPr="008119E1">
                              <w:rPr>
                                <w:rFonts w:ascii="仿宋" w:eastAsia="仿宋" w:hAnsi="仿宋" w:cs="Arial" w:hint="eastAsia"/>
                                <w:color w:val="000000"/>
                                <w:kern w:val="0"/>
                                <w:sz w:val="24"/>
                              </w:rPr>
                              <w:t>经济政治与社会</w:t>
                            </w:r>
                          </w:p>
                        </w:txbxContent>
                      </v:textbox>
                    </v:rect>
                    <v:rect id="Rectangle 249" o:spid="_x0000_s1066" style="position:absolute;left:10418;top:9262;width:1707;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sQA&#10;AADcAAAADwAAAGRycy9kb3ducmV2LnhtbERP32vCMBB+H+x/CDfYy9BUEVmrUUQYDDYFnejr0Zxt&#10;t+YSm8xW/3ozEPZ2H9/Pm847U4szNb6yrGDQT0AQ51ZXXCjYfb31XkH4gKyxtkwKLuRhPnt8mGKm&#10;bcsbOm9DIWII+wwVlCG4TEqfl2TQ960jjtzRNgZDhE0hdYNtDDe1HCbJWBqsODaU6GhZUv6z/TUK&#10;9jTEjc+vh4/V9/Lz1LqXwcitlXp+6hYTEIG68C++u991nJ+m8Pd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v2o7EAAAA3AAAAA8AAAAAAAAAAAAAAAAAmAIAAGRycy9k&#10;b3ducmV2LnhtbFBLBQYAAAAABAAEAPUAAACJAwAAAAA=&#10;" filled="f" fillcolor="#9cf" strokeweight="2pt">
                      <v:stroke linestyle="thinThin"/>
                      <v:textbox>
                        <w:txbxContent>
                          <w:p w:rsidR="002158A1" w:rsidRPr="008119E1" w:rsidRDefault="002158A1" w:rsidP="005502BD">
                            <w:pPr>
                              <w:jc w:val="center"/>
                              <w:rPr>
                                <w:rFonts w:ascii="仿宋" w:eastAsia="仿宋" w:hAnsi="仿宋"/>
                              </w:rPr>
                            </w:pPr>
                            <w:r w:rsidRPr="008119E1">
                              <w:rPr>
                                <w:rFonts w:ascii="仿宋" w:eastAsia="仿宋" w:hAnsi="仿宋" w:cs="Verdana" w:hint="eastAsia"/>
                                <w:sz w:val="24"/>
                              </w:rPr>
                              <w:t>哲学与人生</w:t>
                            </w:r>
                          </w:p>
                        </w:txbxContent>
                      </v:textbox>
                    </v:rect>
                  </v:group>
                </v:group>
                <v:rect id="Rectangle 250" o:spid="_x0000_s1067" style="position:absolute;left:3011;top:1959;width:593;height:4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KH8MA&#10;AADcAAAADwAAAGRycy9kb3ducmV2LnhtbESPQWsCMRSE70L/Q3gFL1Kz9qCyNYoUxNKb6x7a22Pz&#10;3AQ3L9tN1LW/3giCx2FmvmEWq9414kxdsJ4VTMYZCOLKa8u1gnK/eZuDCBFZY+OZFFwpwGr5Mlhg&#10;rv2Fd3QuYi0ShEOOCkyMbS5lqAw5DGPfEifv4DuHMcmulrrDS4K7Rr5n2VQ6tJwWDLb0aag6Fien&#10;oNgi/o4klt//sx83mRu7+VtbpYav/foDRKQ+PsOP9pdWkIhwP5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GKH8MAAADcAAAADwAAAAAAAAAAAAAAAACYAgAAZHJzL2Rv&#10;d25yZXYueG1sUEsFBgAAAAAEAAQA9QAAAIgDAAAAAA==&#10;" filled="f" fillcolor="#9cf" strokeweight="2pt">
                  <v:stroke linestyle="thinThin"/>
                  <v:textbox style="layout-flow:vertical-ideographic">
                    <w:txbxContent>
                      <w:p w:rsidR="002158A1" w:rsidRPr="008119E1" w:rsidRDefault="002158A1" w:rsidP="005502BD">
                        <w:pPr>
                          <w:adjustRightInd w:val="0"/>
                          <w:snapToGrid w:val="0"/>
                          <w:jc w:val="center"/>
                          <w:rPr>
                            <w:rFonts w:ascii="黑体" w:eastAsia="黑体" w:hAnsi="黑体"/>
                            <w:b/>
                            <w:sz w:val="24"/>
                          </w:rPr>
                        </w:pPr>
                        <w:r w:rsidRPr="008119E1">
                          <w:rPr>
                            <w:rFonts w:ascii="黑体" w:eastAsia="黑体" w:hAnsi="黑体" w:hint="eastAsia"/>
                            <w:b/>
                            <w:sz w:val="24"/>
                          </w:rPr>
                          <w:t>专业（技能）方向课</w:t>
                        </w:r>
                      </w:p>
                    </w:txbxContent>
                  </v:textbox>
                </v:rect>
                <v:line id="Line 251" o:spid="_x0000_s1068" style="position:absolute;visibility:visible;mso-wrap-style:square" from="3611,5276" to="4181,5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aNU8QAAADcAAAADwAAAGRycy9kb3ducmV2LnhtbESPT4vCMBTE78J+h/AWvGnaHlSqsSwL&#10;LqsHwT/L4u3RPNti81KaWOu3N4LgcZiZ3zCLrDe16Kh1lWUF8TgCQZxbXXGh4HhYjWYgnEfWWFsm&#10;BXdykC0/BgtMtb3xjrq9L0SAsEtRQel9k0rp8pIMurFtiIN3tq1BH2RbSN3iLcBNLZMomkiDFYeF&#10;Ehv6Lim/7K9GQd65zkyT/7Vc0eGnP23t36awSg0/+685CE+9f4df7V+tIIlieJ4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o1TxAAAANwAAAAPAAAAAAAAAAAA&#10;AAAAAKECAABkcnMvZG93bnJldi54bWxQSwUGAAAAAAQABAD5AAAAkgMAAAAA&#10;" strokeweight="1pt">
                  <v:stroke endarrow="block"/>
                </v:line>
                <v:line id="Line 252" o:spid="_x0000_s1069" style="position:absolute;visibility:visible;mso-wrap-style:square" from="3586,2856" to="4506,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QTJMQAAADcAAAADwAAAGRycy9kb3ducmV2LnhtbESPQWvCQBSE7wX/w/KE3pqNOdQSsxER&#10;FO2hoGkRb4/sMwlm34bsGtN/3xWEHoeZ+YbJlqNpxUC9aywrmEUxCOLS6oYrBd/F5u0DhPPIGlvL&#10;pOCXHCzzyUuGqbZ3PtBw9JUIEHYpKqi971IpXVmTQRfZjjh4F9sb9EH2ldQ93gPctDKJ43dpsOGw&#10;UGNH65rK6/FmFJSDG8w8Oe3lhorteP6yP5+VVep1Oq4WIDyN/j/8bO+0giRO4HEmHAG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5BMkxAAAANwAAAAPAAAAAAAAAAAA&#10;AAAAAKECAABkcnMvZG93bnJldi54bWxQSwUGAAAAAAQABAD5AAAAkgMAAAAA&#10;" strokeweight="1pt">
                  <v:stroke endarrow="block"/>
                </v:line>
                <v:group id="Group 253" o:spid="_x0000_s1070" style="position:absolute;left:4176;top:4373;width:8150;height:1890" coordorigin="4176,4373" coordsize="8150,1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tangle 254" o:spid="_x0000_s1071" style="position:absolute;left:4176;top:4373;width:815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EHcYA&#10;AADcAAAADwAAAGRycy9kb3ducmV2LnhtbESPQWvCQBSE74X+h+UVvJS6adA0TV1FK4IgHqr2/si+&#10;JsHs2zS7Ncm/dwWhx2FmvmFmi97U4kKtqywreB1HIIhzqysuFJyOm5cUhPPIGmvLpGAgB4v548MM&#10;M207/qLLwRciQNhlqKD0vsmkdHlJBt3YNsTB+7GtQR9kW0jdYhfgppZxFCXSYMVhocSGPkvKz4c/&#10;o+B7+rxe7ob9Ht9NvErT8++bTFCp0VO//ADhqff/4Xt7qxXE0QRuZ8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EHcYAAADcAAAADwAAAAAAAAAAAAAAAACYAgAAZHJz&#10;L2Rvd25yZXYueG1sUEsFBgAAAAAEAAQA9QAAAIsDAAAAAA==&#10;">
                    <v:fill opacity="0"/>
                  </v:rect>
                  <v:rect id="Rectangle 255" o:spid="_x0000_s1072" style="position:absolute;left:4342;top:4512;width:2367;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kcMYA&#10;AADcAAAADwAAAGRycy9kb3ducmV2LnhtbESP3WrCQBSE7wXfYTmCN1I3hlpK6ioiFAptBX9obw/Z&#10;0ySaPbtmV5P26V1B6OUwM98ws0VnanGhxleWFUzGCQji3OqKCwX73evDMwgfkDXWlknBL3lYzPu9&#10;GWbatryhyzYUIkLYZ6igDMFlUvq8JIN+bB1x9H5sYzBE2RRSN9hGuKllmiRP0mDFcaFER6uS8uP2&#10;bBR8UYobn/99v38eVh+n1o0mj26t1HDQLV9ABOrCf/jeftMK0mQK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kcMYAAADcAAAADwAAAAAAAAAAAAAAAACYAgAAZHJz&#10;L2Rvd25yZXYueG1sUEsFBgAAAAAEAAQA9QAAAIsDAAAAAA==&#10;" filled="f" fillcolor="#9cf" strokeweight="2pt">
                    <v:stroke linestyle="thinThin"/>
                    <v:textbox>
                      <w:txbxContent>
                        <w:p w:rsidR="002158A1" w:rsidRPr="008119E1" w:rsidRDefault="002158A1" w:rsidP="005502BD">
                          <w:pPr>
                            <w:rPr>
                              <w:rFonts w:ascii="仿宋" w:eastAsia="仿宋" w:hAnsi="仿宋"/>
                              <w:b/>
                            </w:rPr>
                          </w:pPr>
                          <w:r w:rsidRPr="008119E1">
                            <w:rPr>
                              <w:rFonts w:ascii="仿宋" w:eastAsia="仿宋" w:hAnsi="仿宋" w:hint="eastAsia"/>
                              <w:b/>
                            </w:rPr>
                            <w:t>专业方向1：</w:t>
                          </w:r>
                        </w:p>
                        <w:p w:rsidR="002158A1" w:rsidRPr="008119E1" w:rsidRDefault="002158A1" w:rsidP="005502BD">
                          <w:pPr>
                            <w:rPr>
                              <w:rFonts w:ascii="仿宋" w:eastAsia="仿宋" w:hAnsi="仿宋"/>
                              <w:b/>
                            </w:rPr>
                          </w:pPr>
                          <w:r w:rsidRPr="008119E1">
                            <w:rPr>
                              <w:rFonts w:ascii="仿宋" w:eastAsia="仿宋" w:hAnsi="仿宋" w:cs="Verdana" w:hint="eastAsia"/>
                              <w:b/>
                            </w:rPr>
                            <w:t>广告设计与制作</w:t>
                          </w:r>
                        </w:p>
                        <w:p w:rsidR="002158A1" w:rsidRPr="00497C1A" w:rsidRDefault="002158A1" w:rsidP="005502BD">
                          <w:pPr>
                            <w:jc w:val="center"/>
                          </w:pPr>
                        </w:p>
                      </w:txbxContent>
                    </v:textbox>
                  </v:rect>
                  <v:rect id="Rectangle 256" o:spid="_x0000_s1073" style="position:absolute;left:6920;top:4512;width:2289;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6B8YA&#10;AADcAAAADwAAAGRycy9kb3ducmV2LnhtbESPQWvCQBSE7wX/w/IKvRSzMYiU6CpFEAqtBa3o9ZF9&#10;JtHs2212a6K/vlsQehxm5htmtuhNIy7U+tqyglGSgiAurK65VLD7Wg1fQPiArLGxTAqu5GExHzzM&#10;MNe24w1dtqEUEcI+RwVVCC6X0hcVGfSJdcTRO9rWYIiyLaVusYtw08gsTSfSYM1xoUJHy4qK8/bH&#10;KNhThhtf3A7v69Py47tzz6Ox+1Tq6bF/nYII1If/8L39phVk6QT+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6B8YAAADcAAAADwAAAAAAAAAAAAAAAACYAgAAZHJz&#10;L2Rvd25yZXYueG1sUEsFBgAAAAAEAAQA9QAAAIsDAAAAAA==&#10;" filled="f" fillcolor="#9cf" strokeweight="2pt">
                    <v:stroke linestyle="thinThin"/>
                    <v:textbox>
                      <w:txbxContent>
                        <w:p w:rsidR="002158A1" w:rsidRPr="008119E1" w:rsidRDefault="002158A1" w:rsidP="005502BD">
                          <w:pPr>
                            <w:rPr>
                              <w:rFonts w:ascii="仿宋" w:eastAsia="仿宋" w:hAnsi="仿宋" w:cs="Verdana"/>
                              <w:b/>
                            </w:rPr>
                          </w:pPr>
                          <w:r w:rsidRPr="008119E1">
                            <w:rPr>
                              <w:rFonts w:ascii="仿宋" w:eastAsia="仿宋" w:hAnsi="仿宋" w:hint="eastAsia"/>
                              <w:b/>
                            </w:rPr>
                            <w:t>专业方向2:</w:t>
                          </w:r>
                          <w:r w:rsidRPr="008119E1">
                            <w:rPr>
                              <w:rFonts w:ascii="仿宋" w:eastAsia="仿宋" w:hAnsi="仿宋" w:cs="Verdana" w:hint="eastAsia"/>
                              <w:b/>
                            </w:rPr>
                            <w:t xml:space="preserve"> </w:t>
                          </w:r>
                        </w:p>
                        <w:p w:rsidR="002158A1" w:rsidRPr="008119E1" w:rsidRDefault="002158A1" w:rsidP="005502BD">
                          <w:pPr>
                            <w:rPr>
                              <w:rFonts w:ascii="仿宋" w:eastAsia="仿宋" w:hAnsi="仿宋"/>
                              <w:b/>
                            </w:rPr>
                          </w:pPr>
                          <w:r w:rsidRPr="008119E1">
                            <w:rPr>
                              <w:rFonts w:ascii="仿宋" w:eastAsia="仿宋" w:hAnsi="仿宋" w:hint="eastAsia"/>
                              <w:b/>
                            </w:rPr>
                            <w:t>工程效果设计</w:t>
                          </w:r>
                        </w:p>
                      </w:txbxContent>
                    </v:textbox>
                  </v:rect>
                  <v:rect id="Rectangle 257" o:spid="_x0000_s1074" style="position:absolute;left:4342;top:5406;width:2395;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fnMYA&#10;AADcAAAADwAAAGRycy9kb3ducmV2LnhtbESP3WrCQBSE7wXfYTmCN1I3hmJL6ioiFAptBX9obw/Z&#10;0ySaPbtmV5P26V1B6OUwM98ws0VnanGhxleWFUzGCQji3OqKCwX73evDMwgfkDXWlknBL3lYzPu9&#10;GWbatryhyzYUIkLYZ6igDMFlUvq8JIN+bB1x9H5sYzBE2RRSN9hGuKllmiRTabDiuFCio1VJ+XF7&#10;Ngq+KMWNz/++3z8Pq49T60aTR7dWajjoli8gAnXhP3xvv2kFafIE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MfnMYAAADcAAAADwAAAAAAAAAAAAAAAACYAgAAZHJz&#10;L2Rvd25yZXYueG1sUEsFBgAAAAAEAAQA9QAAAIsDAAAAAA==&#10;" filled="f" fillcolor="#9cf" strokeweight="2pt">
                    <v:stroke linestyle="thinThin"/>
                    <v:textbox>
                      <w:txbxContent>
                        <w:p w:rsidR="002158A1" w:rsidRPr="008119E1" w:rsidRDefault="002158A1" w:rsidP="005502BD">
                          <w:pPr>
                            <w:rPr>
                              <w:rFonts w:ascii="仿宋" w:eastAsia="仿宋" w:hAnsi="仿宋"/>
                              <w:sz w:val="20"/>
                            </w:rPr>
                          </w:pPr>
                          <w:r w:rsidRPr="008119E1">
                            <w:rPr>
                              <w:rFonts w:ascii="仿宋" w:eastAsia="仿宋" w:hAnsi="仿宋" w:hint="eastAsia"/>
                              <w:sz w:val="20"/>
                            </w:rPr>
                            <w:t>桌面排版技术、广告设计基础、网页美工</w:t>
                          </w:r>
                        </w:p>
                      </w:txbxContent>
                    </v:textbox>
                  </v:rect>
                  <v:rect id="Rectangle 258" o:spid="_x0000_s1075" style="position:absolute;left:6920;top:5406;width:2289;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L7sIA&#10;AADcAAAADwAAAGRycy9kb3ducmV2LnhtbERPXWvCMBR9F/YfwhV8EU0tQ0ZnFBEGA52gG/P10ty1&#10;1eYma6Kt/nrzIPh4ON+zRWdqcaHGV5YVTMYJCOLc6ooLBT/fH6M3ED4ga6wtk4IreVjMX3ozzLRt&#10;eUeXfShEDGGfoYIyBJdJ6fOSDPqxdcSR+7ONwRBhU0jdYBvDTS3TJJlKgxXHhhIdrUrKT/uzUfBL&#10;Ke58fjusv46rzX/rhpNXt1Vq0O+W7yACdeEpfrg/tYI0iWvjmXgE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IvuwgAAANwAAAAPAAAAAAAAAAAAAAAAAJgCAABkcnMvZG93&#10;bnJldi54bWxQSwUGAAAAAAQABAD1AAAAhwMAAAAA&#10;" filled="f" fillcolor="#9cf" strokeweight="2pt">
                    <v:stroke linestyle="thinThin"/>
                    <v:textbox>
                      <w:txbxContent>
                        <w:p w:rsidR="002158A1" w:rsidRPr="008119E1" w:rsidRDefault="002158A1" w:rsidP="005502BD">
                          <w:pPr>
                            <w:rPr>
                              <w:rFonts w:ascii="仿宋" w:eastAsia="仿宋" w:hAnsi="仿宋"/>
                              <w:sz w:val="18"/>
                              <w:szCs w:val="18"/>
                            </w:rPr>
                          </w:pPr>
                          <w:r w:rsidRPr="008119E1">
                            <w:rPr>
                              <w:rFonts w:ascii="仿宋" w:eastAsia="仿宋" w:hAnsi="仿宋" w:hint="eastAsia"/>
                              <w:sz w:val="18"/>
                              <w:szCs w:val="18"/>
                            </w:rPr>
                            <w:t>工程制图软件应用、三维制作、装饰装潢设计</w:t>
                          </w:r>
                        </w:p>
                      </w:txbxContent>
                    </v:textbox>
                  </v:rect>
                  <v:rect id="Rectangle 259" o:spid="_x0000_s1076" style="position:absolute;left:9396;top:5406;width:2791;height: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udcYA&#10;AADcAAAADwAAAGRycy9kb3ducmV2LnhtbESP3WrCQBSE7wXfYTmCN1I3hiJt6ioiFAptBX9obw/Z&#10;0ySaPbtmV5P26V1B6OUwM98ws0VnanGhxleWFUzGCQji3OqKCwX73evDEwgfkDXWlknBL3lYzPu9&#10;GWbatryhyzYUIkLYZ6igDMFlUvq8JIN+bB1x9H5sYzBE2RRSN9hGuKllmiRTabDiuFCio1VJ+XF7&#10;Ngq+KMWNz/++3z8Pq49T60aTR7dWajjoli8gAnXhP3xvv2kFafIM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AudcYAAADcAAAADwAAAAAAAAAAAAAAAACYAgAAZHJz&#10;L2Rvd25yZXYueG1sUEsFBgAAAAAEAAQA9QAAAIsDAAAAAA==&#10;" filled="f" fillcolor="#9cf" strokeweight="2pt">
                    <v:stroke linestyle="thinThin"/>
                    <v:textbox>
                      <w:txbxContent>
                        <w:p w:rsidR="002158A1" w:rsidRPr="008119E1" w:rsidRDefault="002158A1" w:rsidP="005502BD">
                          <w:pPr>
                            <w:rPr>
                              <w:rFonts w:ascii="仿宋" w:eastAsia="仿宋" w:hAnsi="仿宋"/>
                              <w:sz w:val="20"/>
                            </w:rPr>
                          </w:pPr>
                          <w:r w:rsidRPr="008119E1">
                            <w:rPr>
                              <w:rFonts w:ascii="仿宋" w:eastAsia="仿宋" w:hAnsi="仿宋" w:hint="eastAsia"/>
                              <w:sz w:val="20"/>
                            </w:rPr>
                            <w:t>数码照片艺术处理、数字影音编辑与合成</w:t>
                          </w:r>
                        </w:p>
                      </w:txbxContent>
                    </v:textbox>
                  </v:rect>
                  <v:rect id="Rectangle 260" o:spid="_x0000_s1077" style="position:absolute;left:9396;top:4512;width:2766;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RNcMA&#10;AADcAAAADwAAAGRycy9kb3ducmV2LnhtbERPXWvCMBR9F/wP4Q58kTVtGTI6owxBEHQD3dheL81d&#10;2625iU201V+/PAg+Hs73fDmYVpyp841lBVmSgiAurW64UvD5sX58BuEDssbWMim4kIflYjyaY6Ft&#10;z3s6H0IlYgj7AhXUIbhCSl/WZNAn1hFH7sd2BkOEXSV1h30MN63M03QmDTYcG2p0tKqp/DucjIIv&#10;ynHvy+v39u13tTv2bpo9uXelJg/D6wuIQEO4i2/ujVaQZ3F+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MRNcMAAADcAAAADwAAAAAAAAAAAAAAAACYAgAAZHJzL2Rv&#10;d25yZXYueG1sUEsFBgAAAAAEAAQA9QAAAIgDAAAAAA==&#10;" filled="f" fillcolor="#9cf" strokeweight="2pt">
                    <v:stroke linestyle="thinThin"/>
                    <v:textbox>
                      <w:txbxContent>
                        <w:p w:rsidR="002158A1" w:rsidRPr="008119E1" w:rsidRDefault="002158A1" w:rsidP="005502BD">
                          <w:pPr>
                            <w:rPr>
                              <w:rFonts w:ascii="仿宋" w:eastAsia="仿宋" w:hAnsi="仿宋"/>
                              <w:b/>
                            </w:rPr>
                          </w:pPr>
                          <w:r w:rsidRPr="008119E1">
                            <w:rPr>
                              <w:rFonts w:ascii="仿宋" w:eastAsia="仿宋" w:hAnsi="仿宋" w:hint="eastAsia"/>
                              <w:b/>
                            </w:rPr>
                            <w:t>专业方向3：</w:t>
                          </w:r>
                        </w:p>
                        <w:p w:rsidR="002158A1" w:rsidRPr="008119E1" w:rsidRDefault="002158A1" w:rsidP="005502BD">
                          <w:pPr>
                            <w:rPr>
                              <w:rFonts w:ascii="仿宋" w:eastAsia="仿宋" w:hAnsi="仿宋"/>
                              <w:b/>
                            </w:rPr>
                          </w:pPr>
                          <w:r w:rsidRPr="008119E1">
                            <w:rPr>
                              <w:rFonts w:ascii="仿宋" w:eastAsia="仿宋" w:hAnsi="仿宋" w:hint="eastAsia"/>
                              <w:b/>
                            </w:rPr>
                            <w:t>数字影像处理</w:t>
                          </w:r>
                        </w:p>
                      </w:txbxContent>
                    </v:textbox>
                  </v:rect>
                </v:group>
                <v:line id="Line 261" o:spid="_x0000_s1078" style="position:absolute;flip:x;visibility:visible;mso-wrap-style:square" from="12316,5281" to="12866,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kG8UAAADcAAAADwAAAGRycy9kb3ducmV2LnhtbESPQWvCQBSE7wX/w/IEb3UThRKiq4gg&#10;SgsF04rXl+wzG82+Ddmtpv++Wyj0OMzMN8xyPdhW3Kn3jWMF6TQBQVw53XCt4PNj95yB8AFZY+uY&#10;FHyTh/Vq9LTEXLsHH+lehFpECPscFZgQulxKXxmy6KeuI47exfUWQ5R9LXWPjwi3rZwlyYu02HBc&#10;MNjR1lB1K76sgnl3eL3YoynO71mZ7a+nsqy2b0pNxsNmASLQEP7Df+2DVjB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ekG8UAAADcAAAADwAAAAAAAAAA&#10;AAAAAAChAgAAZHJzL2Rvd25yZXYueG1sUEsFBgAAAAAEAAQA+QAAAJMDAAAAAA==&#10;" strokeweight="1pt">
                  <v:stroke endarrow="block"/>
                </v:line>
                <v:rect id="Rectangle 262" o:spid="_x0000_s1079" style="position:absolute;left:4524;top:1676;width:583;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nLsQA&#10;AADcAAAADwAAAGRycy9kb3ducmV2LnhtbESPQWsCMRSE7wX/Q3gFL0Wzu4dWtkYRQRRv3XrQ22Pz&#10;ugndvKybqKu/vikUehxm5htmvhxcK67UB+tZQT7NQBDXXltuFBw+N5MZiBCRNbaeScGdAiwXo6c5&#10;ltrf+IOuVWxEgnAoUYGJsSulDLUhh2HqO+LkffneYUyyb6Tu8ZbgrpVFlr1Kh5bTgsGO1obq7+ri&#10;FFRbxNOLxMP+8XZ0+czYzXlllRo/D6t3EJGG+B/+a++0giIv4PdMOgJ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WJy7EAAAA3AAAAA8AAAAAAAAAAAAAAAAAmAIAAGRycy9k&#10;b3ducmV2LnhtbFBLBQYAAAAABAAEAPUAAACJAwAAAAA=&#10;" filled="f" fillcolor="#9cf" strokeweight="2pt">
                  <v:stroke linestyle="thinThin"/>
                  <v:textbox style="layout-flow:vertical-ideographic">
                    <w:txbxContent>
                      <w:p w:rsidR="002158A1" w:rsidRPr="008119E1" w:rsidRDefault="002158A1" w:rsidP="005502BD">
                        <w:pPr>
                          <w:ind w:firstLineChars="50" w:firstLine="130"/>
                          <w:jc w:val="center"/>
                          <w:rPr>
                            <w:rFonts w:ascii="黑体" w:eastAsia="黑体" w:hAnsi="黑体"/>
                            <w:b/>
                            <w:spacing w:val="20"/>
                            <w:sz w:val="22"/>
                          </w:rPr>
                        </w:pPr>
                        <w:r w:rsidRPr="008119E1">
                          <w:rPr>
                            <w:rFonts w:ascii="黑体" w:eastAsia="黑体" w:hAnsi="黑体" w:hint="eastAsia"/>
                            <w:b/>
                            <w:spacing w:val="20"/>
                            <w:sz w:val="22"/>
                          </w:rPr>
                          <w:t>实训实习</w:t>
                        </w:r>
                      </w:p>
                      <w:p w:rsidR="002158A1" w:rsidRPr="00C3440F" w:rsidRDefault="002158A1" w:rsidP="005502BD"/>
                    </w:txbxContent>
                  </v:textbox>
                </v:rect>
                <v:line id="Line 263" o:spid="_x0000_s1080" style="position:absolute;visibility:visible;mso-wrap-style:square" from="5098,2871" to="5876,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EgYsMAAADcAAAADwAAAGRycy9kb3ducmV2LnhtbESPQYvCMBSE78L+h/AWvGlqBZVqlGXB&#10;RT0I2l3E26N5tmWbl9LEWv+9EQSPw8x8wyxWnalES40rLSsYDSMQxJnVJecKftP1YAbCeWSNlWVS&#10;cCcHq+VHb4GJtjc+UHv0uQgQdgkqKLyvEyldVpBBN7Q1cfAutjHog2xyqRu8BbipZBxFE2mw5LBQ&#10;YE3fBWX/x6tRkLWuNdP4tJVrSn+6897+7XKrVP+z+5qD8NT5d/jV3mgF8Wg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xIGLDAAAA3AAAAA8AAAAAAAAAAAAA&#10;AAAAoQIAAGRycy9kb3ducmV2LnhtbFBLBQYAAAAABAAEAPkAAACRAwAAAAA=&#10;" strokeweight="1pt">
                  <v:stroke endarrow="block"/>
                </v:line>
                <v:group id="Group 264" o:spid="_x0000_s1081" style="position:absolute;left:5880;top:1424;width:6459;height:2632" coordorigin="5880,1424" coordsize="6459,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265" o:spid="_x0000_s1082" style="position:absolute;left:5880;top:1424;width:6459;height:2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3W8UA&#10;AADcAAAADwAAAGRycy9kb3ducmV2LnhtbESPS4vCQBCE7wv+h6EFL4tODKgxOooPFoTFw/q4N5k2&#10;CWZ6YmbU+O93hIU9FlX1FTVftqYSD2pcaVnBcBCBIM6sLjlXcDp+9RMQziNrrCyTghc5WC46H3NM&#10;tX3yDz0OPhcBwi5FBYX3dSqlywoy6Aa2Jg7exTYGfZBNLnWDzwA3lYyjaCwNlhwWCqxpU1B2PdyN&#10;gvPoc7v6fu33ODXxOkmut4kco1K9bruagfDU+v/wX3unFcTDEbzPh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7dbxQAAANwAAAAPAAAAAAAAAAAAAAAAAJgCAABkcnMv&#10;ZG93bnJldi54bWxQSwUGAAAAAAQABAD1AAAAigMAAAAA&#10;">
                    <v:fill opacity="0"/>
                  </v:rect>
                  <v:rect id="Rectangle 266" o:spid="_x0000_s1083" style="position:absolute;left:6394;top:1549;width:56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0hLcQA&#10;AADcAAAADwAAAGRycy9kb3ducmV2LnhtbESPQWsCMRSE7wX/Q3iCl6LZ9WBlNYoIonjr1kN7e2ye&#10;m+DmZd1EXfvrm0Khx2FmvmGW69414k5dsJ4V5JMMBHHlteVaweljN56DCBFZY+OZFDwpwHo1eFli&#10;of2D3+lexlokCIcCFZgY20LKUBlyGCa+JU7e2XcOY5JdLXWHjwR3jZxm2Uw6tJwWDLa0NVRdyptT&#10;UO4Rv14lno7fb58unxu7u26sUqNhv1mAiNTH//Bf+6AVTPMZ/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tIS3EAAAA3AAAAA8AAAAAAAAAAAAAAAAAmAIAAGRycy9k&#10;b3ducmV2LnhtbFBLBQYAAAAABAAEAPUAAACJAwAAAAA=&#10;" filled="f" fillcolor="#9cf" strokeweight="2pt">
                    <v:stroke linestyle="thinThin"/>
                    <v:textbox style="layout-flow:vertical-ideographic">
                      <w:txbxContent>
                        <w:p w:rsidR="002158A1" w:rsidRPr="008119E1" w:rsidRDefault="002158A1" w:rsidP="005502BD">
                          <w:pPr>
                            <w:rPr>
                              <w:rFonts w:ascii="黑体" w:eastAsia="黑体" w:hAnsi="黑体"/>
                              <w:b/>
                            </w:rPr>
                          </w:pPr>
                          <w:r w:rsidRPr="008119E1">
                            <w:rPr>
                              <w:rFonts w:ascii="黑体" w:eastAsia="黑体" w:hAnsi="黑体" w:hint="eastAsia"/>
                              <w:b/>
                              <w:sz w:val="20"/>
                            </w:rPr>
                            <w:t>平面设计创意与制作</w:t>
                          </w:r>
                          <w:r w:rsidRPr="008119E1">
                            <w:rPr>
                              <w:rFonts w:ascii="黑体" w:eastAsia="黑体" w:hAnsi="黑体" w:hint="eastAsia"/>
                              <w:b/>
                              <w:sz w:val="18"/>
                            </w:rPr>
                            <w:t>实</w:t>
                          </w:r>
                          <w:r w:rsidRPr="008119E1">
                            <w:rPr>
                              <w:rFonts w:ascii="黑体" w:eastAsia="黑体" w:hAnsi="黑体" w:hint="eastAsia"/>
                              <w:b/>
                              <w:sz w:val="20"/>
                            </w:rPr>
                            <w:t>训</w:t>
                          </w:r>
                        </w:p>
                      </w:txbxContent>
                    </v:textbox>
                  </v:rect>
                  <v:rect id="Rectangle 267" o:spid="_x0000_s1084" style="position:absolute;left:7574;top:1559;width:62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GEtsQA&#10;AADcAAAADwAAAGRycy9kb3ducmV2LnhtbESPQWsCMRSE7wX/Q3iCl6LZ9VBlNYoIonjr1kN7e2ye&#10;m+DmZd1EXfvrm0Khx2FmvmGW69414k5dsJ4V5JMMBHHlteVaweljN56DCBFZY+OZFDwpwHo1eFli&#10;of2D3+lexlokCIcCFZgY20LKUBlyGCa+JU7e2XcOY5JdLXWHjwR3jZxm2Zt0aDktGGxpa6i6lDen&#10;oNwjfr1KPB2/Z58unxu7u26sUqNhv1mAiNTH//Bf+6AVTPMZ/J5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hhLbEAAAA3AAAAA8AAAAAAAAAAAAAAAAAmAIAAGRycy9k&#10;b3ducmV2LnhtbFBLBQYAAAAABAAEAPUAAACJAwAAAAA=&#10;" filled="f" fillcolor="#9cf" strokeweight="2pt">
                    <v:stroke linestyle="thinThin"/>
                    <v:textbox style="layout-flow:vertical-ideographic">
                      <w:txbxContent>
                        <w:p w:rsidR="002158A1" w:rsidRPr="008119E1" w:rsidRDefault="002158A1" w:rsidP="005502BD">
                          <w:pPr>
                            <w:jc w:val="center"/>
                            <w:rPr>
                              <w:rFonts w:ascii="黑体" w:eastAsia="黑体" w:hAnsi="黑体"/>
                              <w:b/>
                            </w:rPr>
                          </w:pPr>
                          <w:r w:rsidRPr="008119E1">
                            <w:rPr>
                              <w:rFonts w:ascii="黑体" w:eastAsia="黑体" w:hAnsi="黑体" w:hint="eastAsia"/>
                              <w:b/>
                            </w:rPr>
                            <w:t>室内设计实训</w:t>
                          </w:r>
                        </w:p>
                        <w:p w:rsidR="008119E1" w:rsidRDefault="008119E1"/>
                      </w:txbxContent>
                    </v:textbox>
                  </v:rect>
                  <v:rect id="Rectangle 268" o:spid="_x0000_s1085" style="position:absolute;left:10054;top:1539;width:58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4QxMEA&#10;AADcAAAADwAAAGRycy9kb3ducmV2LnhtbERPz2vCMBS+C/sfwht4EU3rQaUaRQSZ7Gb1oLdH89aE&#10;NS+1ybTbX78cBI8f3+/VpneNuFMXrGcF+SQDQVx5bblWcD7txwsQISJrbDyTgl8KsFm/DVZYaP/g&#10;I93LWIsUwqFABSbGtpAyVIYcholviRP35TuHMcGulrrDRwp3jZxm2Uw6tJwaDLa0M1R9lz9OQfmB&#10;eB1JPH/+zS8uXxi7v22tUsP3frsEEamPL/HTfdAKpnlam86k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EMTBAAAA3AAAAA8AAAAAAAAAAAAAAAAAmAIAAGRycy9kb3du&#10;cmV2LnhtbFBLBQYAAAAABAAEAPUAAACGAwAAAAA=&#10;" filled="f" fillcolor="#9cf" strokeweight="2pt">
                    <v:stroke linestyle="thinThin"/>
                    <v:textbox style="layout-flow:vertical-ideographic">
                      <w:txbxContent>
                        <w:p w:rsidR="002158A1" w:rsidRPr="008119E1" w:rsidRDefault="002158A1" w:rsidP="005502BD">
                          <w:pPr>
                            <w:ind w:firstLineChars="50" w:firstLine="86"/>
                            <w:rPr>
                              <w:rFonts w:ascii="黑体" w:eastAsia="黑体" w:hAnsi="黑体"/>
                              <w:b/>
                              <w:spacing w:val="-14"/>
                            </w:rPr>
                          </w:pPr>
                          <w:r w:rsidRPr="008119E1">
                            <w:rPr>
                              <w:rFonts w:ascii="黑体" w:eastAsia="黑体" w:hAnsi="黑体" w:hint="eastAsia"/>
                              <w:b/>
                              <w:spacing w:val="-14"/>
                              <w:sz w:val="20"/>
                            </w:rPr>
                            <w:t>专业方向职业技能综合实</w:t>
                          </w:r>
                          <w:r w:rsidRPr="008119E1">
                            <w:rPr>
                              <w:rFonts w:ascii="黑体" w:eastAsia="黑体" w:hAnsi="黑体" w:hint="eastAsia"/>
                              <w:b/>
                              <w:spacing w:val="-14"/>
                            </w:rPr>
                            <w:t>训</w:t>
                          </w:r>
                        </w:p>
                      </w:txbxContent>
                    </v:textbox>
                  </v:rect>
                  <v:rect id="Rectangle 269" o:spid="_x0000_s1086" style="position:absolute;left:8834;top:1549;width:57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K1X8UA&#10;AADcAAAADwAAAGRycy9kb3ducmV2LnhtbESPT2sCMRTE74V+h/AKXopm14N/tkaRgije3Hpob4/N&#10;6yZ087LdpLr66Y0g9DjMzG+Yxap3jThRF6xnBfkoA0FceW25VnD82AxnIEJE1th4JgUXCrBaPj8t&#10;sND+zAc6lbEWCcKhQAUmxraQMlSGHIaRb4mT9+07hzHJrpa6w3OCu0aOs2wiHVpOCwZbejdU/ZR/&#10;TkG5Rfx6lXjcX6efLp8Zu/ldW6UGL/36DUSkPv6HH+2dVjDO53A/k4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8rVfxQAAANwAAAAPAAAAAAAAAAAAAAAAAJgCAABkcnMv&#10;ZG93bnJldi54bWxQSwUGAAAAAAQABAD1AAAAigMAAAAA&#10;" filled="f" fillcolor="#9cf" strokeweight="2pt">
                    <v:stroke linestyle="thinThin"/>
                    <v:textbox style="layout-flow:vertical-ideographic">
                      <w:txbxContent>
                        <w:p w:rsidR="002158A1" w:rsidRPr="008119E1" w:rsidRDefault="002158A1" w:rsidP="005502BD">
                          <w:pPr>
                            <w:rPr>
                              <w:rFonts w:ascii="黑体" w:eastAsia="黑体" w:hAnsi="黑体"/>
                              <w:b/>
                              <w:spacing w:val="16"/>
                            </w:rPr>
                          </w:pPr>
                          <w:r w:rsidRPr="008119E1">
                            <w:rPr>
                              <w:rFonts w:ascii="黑体" w:eastAsia="黑体" w:hAnsi="黑体" w:hint="eastAsia"/>
                              <w:b/>
                              <w:spacing w:val="16"/>
                            </w:rPr>
                            <w:t>工种工艺综合实训</w:t>
                          </w:r>
                        </w:p>
                        <w:p w:rsidR="002158A1" w:rsidRDefault="002158A1" w:rsidP="005502BD">
                          <w:pPr>
                            <w:jc w:val="center"/>
                          </w:pPr>
                        </w:p>
                        <w:p w:rsidR="002158A1" w:rsidRDefault="002158A1" w:rsidP="005502BD">
                          <w:pPr>
                            <w:jc w:val="center"/>
                          </w:pPr>
                        </w:p>
                        <w:p w:rsidR="002158A1" w:rsidRPr="00C3440F" w:rsidRDefault="002158A1" w:rsidP="005502BD"/>
                      </w:txbxContent>
                    </v:textbox>
                  </v:rect>
                  <v:rect id="Rectangle 270" o:spid="_x0000_s1087" style="position:absolute;left:11234;top:1548;width:57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Wf8EA&#10;AADcAAAADwAAAGRycy9kb3ducmV2LnhtbERPz2vCMBS+C/4P4Qm7yEztwUlnFBmIYze7Hrbbo3k2&#10;weala6J2/vXmIHj8+H6vNoNrxYX6YD0rmM8yEMS115YbBdX37nUJIkRkja1nUvBPATbr8WiFhfZX&#10;PtCljI1IIRwKVGBi7AopQ23IYZj5jjhxR987jAn2jdQ9XlO4a2WeZQvp0HJqMNjRh6H6VJ6dgnKP&#10;+DuVWH3d3n7cfGns7m9rlXqZDNt3EJGG+BQ/3J9aQZ6n+elMO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1n/BAAAA3AAAAA8AAAAAAAAAAAAAAAAAmAIAAGRycy9kb3du&#10;cmV2LnhtbFBLBQYAAAAABAAEAPUAAACGAwAAAAA=&#10;" filled="f" fillcolor="#9cf" strokeweight="2pt">
                    <v:stroke linestyle="thinThin"/>
                    <v:textbox style="layout-flow:vertical-ideographic">
                      <w:txbxContent>
                        <w:p w:rsidR="002158A1" w:rsidRPr="008119E1" w:rsidRDefault="002158A1" w:rsidP="005502BD">
                          <w:pPr>
                            <w:ind w:firstLineChars="50" w:firstLine="125"/>
                            <w:jc w:val="center"/>
                            <w:rPr>
                              <w:rFonts w:ascii="黑体" w:eastAsia="黑体" w:hAnsi="黑体"/>
                              <w:b/>
                              <w:spacing w:val="20"/>
                            </w:rPr>
                          </w:pPr>
                          <w:r w:rsidRPr="008119E1">
                            <w:rPr>
                              <w:rFonts w:ascii="黑体" w:eastAsia="黑体" w:hAnsi="黑体" w:hint="eastAsia"/>
                              <w:b/>
                              <w:spacing w:val="20"/>
                            </w:rPr>
                            <w:t>顶岗实习</w:t>
                          </w:r>
                        </w:p>
                      </w:txbxContent>
                    </v:textbox>
                  </v:rect>
                </v:group>
                <v:line id="Line 271" o:spid="_x0000_s1088" style="position:absolute;flip:y;visibility:visible;mso-wrap-style:square" from="8056,9266" to="8056,9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tupsUAAADcAAAADwAAAGRycy9kb3ducmV2LnhtbESPQWvCQBSE74L/YXmCt7oxQgmpqxSh&#10;VBQKRkuvL9lnNm32bciuGv99t1DwOMzMN8xyPdhWXKn3jWMF81kCgrhyuuFawen49pSB8AFZY+uY&#10;FNzJw3o1Hi0x1+7GB7oWoRYRwj5HBSaELpfSV4Ys+pnriKN3dr3FEGVfS93jLcJtK9MkeZYWG44L&#10;BjvaGKp+iotVsOi2u7M9mOLrIyuz9+/Psqw2e6Wmk+H1BUSgITzC/+2tVpCmc/g7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HtupsUAAADcAAAADwAAAAAAAAAA&#10;AAAAAAChAgAAZHJzL2Rvd25yZXYueG1sUEsFBgAAAAAEAAQA+QAAAJMDAAAAAA==&#10;" strokeweight="1pt">
                  <v:stroke endarrow="block"/>
                </v:line>
                <v:line id="Line 272" o:spid="_x0000_s1089" style="position:absolute;flip:y;visibility:visible;mso-wrap-style:square" from="8096,6256" to="8096,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nw0cUAAADcAAAADwAAAGRycy9kb3ducmV2LnhtbESPQWvCQBSE7wX/w/IEb3VjhBJSVymC&#10;KBUKRqXXl+wzm5p9G7Jbjf++Wyj0OMzMN8xiNdhW3Kj3jWMFs2kCgrhyuuFawem4ec5A+ICssXVM&#10;Ch7kYbUcPS0w1+7OB7oVoRYRwj5HBSaELpfSV4Ys+qnriKN3cb3FEGVfS93jPcJtK9MkeZEWG44L&#10;BjtaG6quxbdVMO927xd7MMXnR1Zm269zWVbrvVKT8fD2CiLQEP7Df+2dVpCmKfyei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nw0cUAAADcAAAADwAAAAAAAAAA&#10;AAAAAAChAgAAZHJzL2Rvd25yZXYueG1sUEsFBgAAAAAEAAQA+QAAAJMDAAAAAA==&#10;" strokeweight="1pt">
                  <v:stroke endarrow="block"/>
                </v:line>
                <v:line id="Line 273" o:spid="_x0000_s1090" style="position:absolute;flip:y;visibility:visible;mso-wrap-style:square" from="8056,4046" to="8056,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SsUAAADcAAAADwAAAGRycy9kb3ducmV2LnhtbESPQWvCQBSE7wX/w/IEb3VjhBJSVymC&#10;VBQKphWvL9lnNm32bchuNf57Vyj0OMzMN8xiNdhWXKj3jWMFs2kCgrhyuuFawdfn5jkD4QOyxtYx&#10;KbiRh9Vy9LTAXLsrH+hShFpECPscFZgQulxKXxmy6KeuI47e2fUWQ5R9LXWP1wi3rUyT5EVabDgu&#10;GOxobaj6KX6tgnm33Z3twRSnj6zM3r+PZVmt90pNxsPbK4hAQ/gP/7W3WkGazuFxJh4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VSsUAAADcAAAADwAAAAAAAAAA&#10;AAAAAAChAgAAZHJzL2Rvd25yZXYueG1sUEsFBgAAAAAEAAQA+QAAAJMDAAAAAA==&#10;" strokeweight="1pt">
                  <v:stroke endarrow="block"/>
                </v:line>
              </v:group>
            </w:pict>
          </mc:Fallback>
        </mc:AlternateContent>
      </w:r>
    </w:p>
    <w:p w:rsidR="005502BD" w:rsidRPr="008119E1" w:rsidRDefault="005502BD" w:rsidP="005502BD">
      <w:pPr>
        <w:spacing w:line="440" w:lineRule="exact"/>
        <w:rPr>
          <w:rFonts w:ascii="仿宋" w:eastAsia="仿宋" w:hAnsi="仿宋"/>
        </w:rPr>
      </w:pPr>
    </w:p>
    <w:p w:rsidR="005502BD" w:rsidRPr="008119E1" w:rsidRDefault="005502BD" w:rsidP="005502BD">
      <w:pPr>
        <w:spacing w:line="440" w:lineRule="exact"/>
        <w:rPr>
          <w:rFonts w:ascii="仿宋" w:eastAsia="仿宋" w:hAnsi="仿宋"/>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spacing w:line="440" w:lineRule="exact"/>
        <w:rPr>
          <w:rFonts w:ascii="仿宋" w:eastAsia="仿宋" w:hAnsi="仿宋"/>
          <w:sz w:val="24"/>
        </w:rPr>
      </w:pPr>
    </w:p>
    <w:p w:rsidR="005502BD" w:rsidRPr="008119E1" w:rsidRDefault="005502BD" w:rsidP="005502BD">
      <w:pPr>
        <w:pStyle w:val="2"/>
        <w:spacing w:line="440" w:lineRule="exact"/>
        <w:rPr>
          <w:rFonts w:ascii="仿宋" w:eastAsia="仿宋" w:hAnsi="仿宋"/>
          <w:sz w:val="28"/>
          <w:szCs w:val="28"/>
        </w:rPr>
        <w:sectPr w:rsidR="005502BD" w:rsidRPr="008119E1" w:rsidSect="00130F3C">
          <w:footerReference w:type="even" r:id="rId8"/>
          <w:footerReference w:type="default" r:id="rId9"/>
          <w:pgSz w:w="16840" w:h="11907" w:orient="landscape" w:code="9"/>
          <w:pgMar w:top="1797" w:right="1440" w:bottom="1797" w:left="1440" w:header="851" w:footer="992" w:gutter="0"/>
          <w:pgNumType w:start="77"/>
          <w:cols w:space="425"/>
          <w:docGrid w:type="linesAndChars" w:linePitch="312"/>
        </w:sectPr>
      </w:pPr>
    </w:p>
    <w:p w:rsidR="005502BD" w:rsidRPr="008119E1" w:rsidRDefault="0022210C" w:rsidP="005502BD">
      <w:pPr>
        <w:pStyle w:val="3"/>
        <w:spacing w:line="440" w:lineRule="exact"/>
        <w:rPr>
          <w:rFonts w:ascii="仿宋" w:eastAsia="仿宋" w:hAnsi="仿宋"/>
          <w:sz w:val="24"/>
        </w:rPr>
      </w:pPr>
      <w:r w:rsidRPr="008119E1">
        <w:rPr>
          <w:rFonts w:ascii="仿宋" w:eastAsia="仿宋" w:hAnsi="仿宋" w:hint="eastAsia"/>
          <w:sz w:val="24"/>
        </w:rPr>
        <w:lastRenderedPageBreak/>
        <w:t xml:space="preserve"> </w:t>
      </w:r>
      <w:r w:rsidR="005502BD" w:rsidRPr="008119E1">
        <w:rPr>
          <w:rFonts w:ascii="仿宋" w:eastAsia="仿宋" w:hAnsi="仿宋" w:hint="eastAsia"/>
          <w:sz w:val="24"/>
        </w:rPr>
        <w:t>(一) 公共基础课</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1、德育课</w:t>
      </w:r>
    </w:p>
    <w:p w:rsidR="005502BD" w:rsidRPr="0022210C" w:rsidRDefault="005502BD" w:rsidP="005502BD">
      <w:pPr>
        <w:spacing w:line="440" w:lineRule="exact"/>
        <w:rPr>
          <w:rFonts w:ascii="仿宋" w:eastAsia="仿宋" w:hAnsi="仿宋" w:cs="宋体"/>
          <w:bCs/>
          <w:spacing w:val="8"/>
          <w:sz w:val="24"/>
          <w:szCs w:val="24"/>
        </w:rPr>
      </w:pPr>
      <w:r w:rsidRPr="0022210C">
        <w:rPr>
          <w:rFonts w:ascii="仿宋" w:eastAsia="仿宋" w:hAnsi="仿宋" w:hint="eastAsia"/>
          <w:sz w:val="24"/>
          <w:szCs w:val="24"/>
        </w:rPr>
        <w:t xml:space="preserve">(1) </w:t>
      </w:r>
      <w:r w:rsidRPr="0022210C">
        <w:rPr>
          <w:rFonts w:ascii="仿宋" w:eastAsia="仿宋" w:hAnsi="仿宋" w:cs="宋体" w:hint="eastAsia"/>
          <w:bCs/>
          <w:spacing w:val="8"/>
          <w:sz w:val="24"/>
          <w:szCs w:val="24"/>
        </w:rPr>
        <w:t>职业生涯规划</w:t>
      </w:r>
    </w:p>
    <w:p w:rsidR="005502BD" w:rsidRPr="0022210C" w:rsidRDefault="005502BD" w:rsidP="005502BD">
      <w:pPr>
        <w:spacing w:line="440" w:lineRule="exact"/>
        <w:ind w:firstLine="425"/>
        <w:rPr>
          <w:rFonts w:ascii="仿宋" w:eastAsia="仿宋" w:hAnsi="仿宋" w:cs="宋体"/>
          <w:spacing w:val="8"/>
          <w:sz w:val="24"/>
          <w:szCs w:val="24"/>
        </w:rPr>
      </w:pPr>
      <w:r w:rsidRPr="0022210C">
        <w:rPr>
          <w:rFonts w:ascii="仿宋" w:eastAsia="仿宋" w:hAnsi="仿宋" w:cs="宋体" w:hint="eastAsia"/>
          <w:spacing w:val="8"/>
          <w:sz w:val="24"/>
          <w:szCs w:val="24"/>
        </w:rPr>
        <w:t>本课程对学生进行职业生涯教育和职业理想教育，使学生掌握职业生涯规划的基础知识和常用方法，树立正确的职业理想和职业观、择业观、创业观以及成才观，形成职业生涯规划的能力，增强提高职业素质和职业能力的自觉性，做好适应社会、融入社会和就业、创业的准备。该课程开设在第一学期，每周2学时，总学时34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(2)</w:t>
      </w:r>
      <w:r w:rsidRPr="0022210C">
        <w:rPr>
          <w:rFonts w:ascii="仿宋" w:eastAsia="仿宋" w:hAnsi="仿宋" w:cs="宋体" w:hint="eastAsia"/>
          <w:spacing w:val="8"/>
          <w:sz w:val="24"/>
          <w:szCs w:val="24"/>
        </w:rPr>
        <w:t xml:space="preserve"> 职业道德与法律</w:t>
      </w:r>
    </w:p>
    <w:p w:rsidR="005502BD" w:rsidRPr="0022210C" w:rsidRDefault="005502BD" w:rsidP="005502BD">
      <w:pPr>
        <w:autoSpaceDE w:val="0"/>
        <w:autoSpaceDN w:val="0"/>
        <w:adjustRightInd w:val="0"/>
        <w:spacing w:line="440" w:lineRule="exact"/>
        <w:ind w:firstLineChars="200" w:firstLine="512"/>
        <w:jc w:val="left"/>
        <w:rPr>
          <w:rFonts w:ascii="仿宋" w:eastAsia="仿宋" w:hAnsi="仿宋" w:cs="宋体"/>
          <w:spacing w:val="8"/>
          <w:sz w:val="24"/>
          <w:szCs w:val="24"/>
        </w:rPr>
      </w:pPr>
      <w:r w:rsidRPr="0022210C">
        <w:rPr>
          <w:rFonts w:ascii="仿宋" w:eastAsia="仿宋" w:hAnsi="仿宋" w:cs="宋体" w:hint="eastAsia"/>
          <w:spacing w:val="8"/>
          <w:sz w:val="24"/>
          <w:szCs w:val="24"/>
        </w:rPr>
        <w:t>本课程对学生进行职业道德教育和法制教育，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该课程开设在第二学期，每周2学时，总学时为34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 xml:space="preserve">(3) </w:t>
      </w:r>
      <w:r w:rsidRPr="0022210C">
        <w:rPr>
          <w:rFonts w:ascii="仿宋" w:eastAsia="仿宋" w:hAnsi="仿宋" w:cs="宋体" w:hint="eastAsia"/>
          <w:spacing w:val="8"/>
          <w:sz w:val="24"/>
          <w:szCs w:val="24"/>
        </w:rPr>
        <w:t>经济政治与社会</w:t>
      </w:r>
    </w:p>
    <w:p w:rsidR="005502BD" w:rsidRPr="0022210C" w:rsidRDefault="005502BD" w:rsidP="005502BD">
      <w:pPr>
        <w:spacing w:line="440" w:lineRule="exact"/>
        <w:ind w:firstLine="425"/>
        <w:rPr>
          <w:rFonts w:ascii="仿宋" w:eastAsia="仿宋" w:hAnsi="仿宋" w:cs="宋体"/>
          <w:spacing w:val="8"/>
          <w:sz w:val="24"/>
          <w:szCs w:val="24"/>
        </w:rPr>
      </w:pPr>
      <w:r w:rsidRPr="0022210C">
        <w:rPr>
          <w:rFonts w:ascii="仿宋" w:eastAsia="仿宋" w:hAnsi="仿宋" w:cs="宋体" w:hint="eastAsia"/>
          <w:spacing w:val="8"/>
          <w:sz w:val="24"/>
          <w:szCs w:val="24"/>
        </w:rPr>
        <w:t>本课程对学生进行马克思主义基本观点教育和我国社会主义经济、政治、文化与社会建设常识教育，引导学生掌握马克思主义基本理论和我国社会主义经济建设、政治建设、文化建设、社会建设的有关知识；提高学生的思想政治素质，坚定学生走中国特色社会主义道路的信念；提高学生辨析社会现象、主动参与社会生活的能力。该课程开设在第三学期，每周2学时，总学时为32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 xml:space="preserve">(4) </w:t>
      </w:r>
      <w:r w:rsidRPr="0022210C">
        <w:rPr>
          <w:rFonts w:ascii="仿宋" w:eastAsia="仿宋" w:hAnsi="仿宋" w:cs="宋体" w:hint="eastAsia"/>
          <w:spacing w:val="8"/>
          <w:sz w:val="24"/>
          <w:szCs w:val="24"/>
        </w:rPr>
        <w:t>哲学与人生</w:t>
      </w:r>
    </w:p>
    <w:p w:rsidR="005502BD" w:rsidRPr="0022210C" w:rsidRDefault="005502BD" w:rsidP="005502BD">
      <w:pPr>
        <w:spacing w:line="440" w:lineRule="exact"/>
        <w:ind w:firstLine="425"/>
        <w:rPr>
          <w:rFonts w:ascii="仿宋" w:eastAsia="仿宋" w:hAnsi="仿宋" w:cs="宋体"/>
          <w:spacing w:val="8"/>
          <w:sz w:val="24"/>
          <w:szCs w:val="24"/>
        </w:rPr>
      </w:pPr>
      <w:r w:rsidRPr="0022210C">
        <w:rPr>
          <w:rFonts w:ascii="仿宋" w:eastAsia="仿宋" w:hAnsi="仿宋" w:cs="宋体" w:hint="eastAsia"/>
          <w:spacing w:val="8"/>
          <w:sz w:val="24"/>
          <w:szCs w:val="24"/>
        </w:rPr>
        <w:t>本课程对学生进行马克思主义哲学基本知识教育，提高学生运用马克思主义哲学的基本理论分析、解决问题的能力，引导学生进行正确的价值判断和行为选择，促使学生形成积极向上的人生态度。该课程开设在第四学期，每周2学时，总学时为32学时。</w:t>
      </w:r>
    </w:p>
    <w:p w:rsidR="005502BD" w:rsidRPr="0022210C" w:rsidRDefault="005502BD" w:rsidP="005502BD">
      <w:pPr>
        <w:spacing w:line="440" w:lineRule="exact"/>
        <w:rPr>
          <w:rFonts w:ascii="仿宋" w:eastAsia="仿宋" w:hAnsi="仿宋"/>
          <w:sz w:val="24"/>
          <w:szCs w:val="24"/>
        </w:rPr>
      </w:pP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2、语文</w:t>
      </w:r>
    </w:p>
    <w:p w:rsidR="005502BD" w:rsidRPr="0022210C" w:rsidRDefault="005502BD" w:rsidP="005502BD">
      <w:pPr>
        <w:autoSpaceDE w:val="0"/>
        <w:autoSpaceDN w:val="0"/>
        <w:adjustRightInd w:val="0"/>
        <w:spacing w:line="440" w:lineRule="exact"/>
        <w:ind w:firstLineChars="200" w:firstLine="480"/>
        <w:jc w:val="left"/>
        <w:rPr>
          <w:rFonts w:ascii="仿宋" w:eastAsia="仿宋" w:hAnsi="仿宋"/>
          <w:sz w:val="24"/>
          <w:szCs w:val="24"/>
        </w:rPr>
      </w:pPr>
      <w:r w:rsidRPr="0022210C">
        <w:rPr>
          <w:rFonts w:ascii="仿宋" w:eastAsia="仿宋" w:hAnsi="仿宋" w:hint="eastAsia"/>
          <w:sz w:val="24"/>
          <w:szCs w:val="24"/>
        </w:rPr>
        <w:t>通过语文课程的学习，培养学生热爱祖国语言文字的思想感情，使学生进一步提高正确理解与运用祖国语言文字的能力，提高科学文化素养，以适应就业和</w:t>
      </w:r>
      <w:r w:rsidRPr="0022210C">
        <w:rPr>
          <w:rFonts w:ascii="仿宋" w:eastAsia="仿宋" w:hAnsi="仿宋" w:hint="eastAsia"/>
          <w:sz w:val="24"/>
          <w:szCs w:val="24"/>
        </w:rPr>
        <w:lastRenderedPageBreak/>
        <w:t>创业的需要。该课程开设在第一、第二学期，总学时为136学时。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3、数学</w:t>
      </w:r>
    </w:p>
    <w:p w:rsidR="005502BD" w:rsidRPr="0022210C" w:rsidRDefault="005502BD" w:rsidP="005502BD">
      <w:pPr>
        <w:spacing w:line="440" w:lineRule="exact"/>
        <w:ind w:firstLine="425"/>
        <w:rPr>
          <w:rFonts w:ascii="仿宋" w:eastAsia="仿宋" w:hAnsi="仿宋"/>
          <w:sz w:val="24"/>
          <w:szCs w:val="24"/>
        </w:rPr>
      </w:pPr>
      <w:r w:rsidRPr="0022210C">
        <w:rPr>
          <w:rFonts w:ascii="仿宋" w:eastAsia="仿宋" w:hAnsi="仿宋" w:hint="eastAsia"/>
          <w:sz w:val="24"/>
          <w:szCs w:val="24"/>
        </w:rPr>
        <w:t>通过数学课程的学习，使学生进一步学习并掌握职业岗位和生活中所必要的数学基础知识；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该课程开设在第一、第二学期，总学时为136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4、英语</w:t>
      </w:r>
    </w:p>
    <w:p w:rsidR="005502BD" w:rsidRPr="0022210C" w:rsidRDefault="005502BD" w:rsidP="005502BD">
      <w:pPr>
        <w:spacing w:line="440" w:lineRule="exact"/>
        <w:ind w:firstLine="425"/>
        <w:rPr>
          <w:rFonts w:ascii="仿宋" w:eastAsia="仿宋" w:hAnsi="仿宋"/>
          <w:sz w:val="24"/>
          <w:szCs w:val="24"/>
        </w:rPr>
      </w:pPr>
      <w:r w:rsidRPr="0022210C">
        <w:rPr>
          <w:rFonts w:ascii="仿宋" w:eastAsia="仿宋" w:hAnsi="仿宋" w:hint="eastAsia"/>
          <w:sz w:val="24"/>
          <w:szCs w:val="24"/>
        </w:rPr>
        <w:t>通过英语课程的学习，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学生对第二语言情感。该课程开设在第一、第二学期，总学时为136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5、计算机应用基础</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通过计算机应用基础课程的学习，使学生掌握必备的计算机应用知识和基本技能，培养学生应用计算机解决工作与生活实际问题的能力；使学生初步具有应用计算机学习的能力。该课程开设在第一学期，总学时为68学时。</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6、体育与健康</w:t>
      </w:r>
    </w:p>
    <w:p w:rsidR="005502BD" w:rsidRPr="0022210C" w:rsidRDefault="005502BD" w:rsidP="005502BD">
      <w:pPr>
        <w:spacing w:line="440" w:lineRule="exact"/>
        <w:ind w:firstLine="425"/>
        <w:rPr>
          <w:rFonts w:ascii="仿宋" w:eastAsia="仿宋" w:hAnsi="仿宋"/>
          <w:sz w:val="24"/>
          <w:szCs w:val="24"/>
        </w:rPr>
      </w:pPr>
      <w:r w:rsidRPr="0022210C">
        <w:rPr>
          <w:rFonts w:ascii="仿宋" w:eastAsia="仿宋" w:hAnsi="仿宋" w:hint="eastAsia"/>
          <w:sz w:val="24"/>
          <w:szCs w:val="24"/>
        </w:rPr>
        <w:t>通过体育与健康课程的学习，使学生树立“健康第一”的指导思想，传授体育与健康的基本文化知识，体育技能和方法，通过科学指导和安排体育锻炼过程，培养学生的健康人格、增强体能素质，提高综合职业能力。该课程开设在第一、第二学期、第三、第四学期。总学时为132学时。</w:t>
      </w:r>
    </w:p>
    <w:p w:rsidR="005502BD" w:rsidRPr="008119E1" w:rsidRDefault="005502BD" w:rsidP="005502BD">
      <w:pPr>
        <w:pStyle w:val="3"/>
        <w:spacing w:line="440" w:lineRule="exact"/>
        <w:rPr>
          <w:rFonts w:ascii="仿宋" w:eastAsia="仿宋" w:hAnsi="仿宋"/>
          <w:sz w:val="24"/>
          <w:szCs w:val="24"/>
        </w:rPr>
      </w:pPr>
      <w:r w:rsidRPr="008119E1">
        <w:rPr>
          <w:rFonts w:ascii="仿宋" w:eastAsia="仿宋" w:hAnsi="仿宋" w:hint="eastAsia"/>
          <w:sz w:val="24"/>
          <w:szCs w:val="24"/>
        </w:rPr>
        <w:t>(二) 专业课</w:t>
      </w:r>
    </w:p>
    <w:p w:rsidR="005502BD" w:rsidRPr="0022210C" w:rsidRDefault="005502BD" w:rsidP="005502BD">
      <w:pPr>
        <w:adjustRightInd w:val="0"/>
        <w:snapToGrid w:val="0"/>
        <w:spacing w:line="440" w:lineRule="exact"/>
        <w:rPr>
          <w:rFonts w:ascii="仿宋" w:eastAsia="仿宋" w:hAnsi="仿宋"/>
          <w:sz w:val="24"/>
          <w:szCs w:val="24"/>
        </w:rPr>
      </w:pPr>
      <w:r w:rsidRPr="0022210C">
        <w:rPr>
          <w:rFonts w:ascii="仿宋" w:eastAsia="仿宋" w:hAnsi="仿宋" w:hint="eastAsia"/>
          <w:sz w:val="24"/>
          <w:szCs w:val="24"/>
        </w:rPr>
        <w:t>1、</w:t>
      </w:r>
      <w:r w:rsidRPr="0022210C">
        <w:rPr>
          <w:rFonts w:ascii="仿宋" w:eastAsia="仿宋" w:hAnsi="仿宋" w:hint="eastAsia"/>
          <w:bCs/>
          <w:color w:val="000000"/>
          <w:sz w:val="24"/>
          <w:szCs w:val="24"/>
        </w:rPr>
        <w:t>素描与色彩</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素描课程是计算机平面设计专业的一门专业基础课程，本课程的任务是：学习利用点、线、面、体进行艺术造型的方法与规律。通过对几何形态结构与组合绘画训练，掌握透视的基本原理、基本规律和表现手法，逐步培养学生的设计意识、图形意识、创造性表现意识，为后续设计课程的学习打下良好基础。</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bCs/>
          <w:color w:val="000000"/>
          <w:sz w:val="24"/>
          <w:szCs w:val="24"/>
        </w:rPr>
        <w:t>教学方法：</w:t>
      </w:r>
      <w:r w:rsidRPr="0022210C">
        <w:rPr>
          <w:rFonts w:ascii="仿宋" w:eastAsia="仿宋" w:hAnsi="仿宋" w:hint="eastAsia"/>
          <w:color w:val="000000"/>
          <w:sz w:val="24"/>
          <w:szCs w:val="24"/>
        </w:rPr>
        <w:t>依照由浅入深，循序渐进，从感性到理性，理论与实践一体化教学。</w:t>
      </w:r>
    </w:p>
    <w:p w:rsidR="005502BD" w:rsidRPr="0022210C" w:rsidRDefault="005502BD" w:rsidP="005502BD">
      <w:pPr>
        <w:adjustRightInd w:val="0"/>
        <w:snapToGrid w:val="0"/>
        <w:spacing w:line="440" w:lineRule="exact"/>
        <w:rPr>
          <w:rFonts w:ascii="仿宋" w:eastAsia="仿宋" w:hAnsi="仿宋"/>
          <w:sz w:val="24"/>
          <w:szCs w:val="24"/>
        </w:rPr>
      </w:pPr>
      <w:r w:rsidRPr="0022210C">
        <w:rPr>
          <w:rFonts w:ascii="仿宋" w:eastAsia="仿宋" w:hAnsi="仿宋" w:hint="eastAsia"/>
          <w:sz w:val="24"/>
          <w:szCs w:val="24"/>
        </w:rPr>
        <w:lastRenderedPageBreak/>
        <w:t>2、构成基础</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平面构成和色彩构成课程是计算机平面设计专业的一门专业基础课程，本课程的任务是：学习平面形态的构成原理和方法，色彩的基础理论、基本属性和色彩混合原理的相关知识。通过点、线、面的平面构成练习和色彩构成诸因素的分解练习，使学生掌握平面构成的基础表现方法和技巧、色彩的视觉原理、色彩的情感与思维变化规律，逐步培养学生的艺术审美能力、艺术造型能力、色彩想象力、色彩表现能力，为后续设计课程的学习打下良好基础。</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3、数字媒体技术基础</w:t>
      </w:r>
    </w:p>
    <w:p w:rsidR="005502BD" w:rsidRPr="0022210C" w:rsidRDefault="005502BD" w:rsidP="005502BD">
      <w:pPr>
        <w:spacing w:line="440" w:lineRule="exact"/>
        <w:ind w:firstLineChars="150" w:firstLine="360"/>
        <w:rPr>
          <w:rFonts w:ascii="仿宋" w:eastAsia="仿宋" w:hAnsi="仿宋"/>
          <w:sz w:val="24"/>
          <w:szCs w:val="24"/>
        </w:rPr>
      </w:pPr>
      <w:r w:rsidRPr="0022210C">
        <w:rPr>
          <w:rFonts w:ascii="仿宋" w:eastAsia="仿宋" w:hAnsi="仿宋" w:hint="eastAsia"/>
          <w:sz w:val="24"/>
          <w:szCs w:val="24"/>
        </w:rPr>
        <w:t>了解数字媒体技术相关知识，理解数字化图像、音频、视频等媒体信息信息编码和数据压缩、流媒体、数字存储、语音和图像识别、动作捕捉等原理知识，掌握常用数字媒体输入、输出设备和主要应用软件的使用方法。</w:t>
      </w:r>
    </w:p>
    <w:p w:rsidR="005502BD" w:rsidRPr="0022210C" w:rsidRDefault="005502BD" w:rsidP="005502BD">
      <w:pPr>
        <w:spacing w:line="440" w:lineRule="exact"/>
        <w:rPr>
          <w:rFonts w:ascii="仿宋" w:eastAsia="仿宋" w:hAnsi="仿宋"/>
          <w:color w:val="000000"/>
          <w:sz w:val="24"/>
          <w:szCs w:val="24"/>
        </w:rPr>
      </w:pPr>
      <w:r w:rsidRPr="0022210C">
        <w:rPr>
          <w:rFonts w:ascii="仿宋" w:eastAsia="仿宋" w:hAnsi="仿宋" w:hint="eastAsia"/>
          <w:sz w:val="24"/>
          <w:szCs w:val="24"/>
        </w:rPr>
        <w:t>4、</w:t>
      </w:r>
      <w:r w:rsidRPr="0022210C">
        <w:rPr>
          <w:rFonts w:ascii="仿宋" w:eastAsia="仿宋" w:hAnsi="仿宋" w:hint="eastAsia"/>
          <w:color w:val="000000"/>
          <w:sz w:val="24"/>
          <w:szCs w:val="24"/>
        </w:rPr>
        <w:t>Photoshop图像处理</w:t>
      </w:r>
    </w:p>
    <w:p w:rsidR="005502BD" w:rsidRPr="0022210C" w:rsidRDefault="005502BD" w:rsidP="005502BD">
      <w:pPr>
        <w:spacing w:line="440" w:lineRule="exact"/>
        <w:ind w:firstLineChars="200" w:firstLine="480"/>
        <w:rPr>
          <w:rFonts w:ascii="仿宋" w:eastAsia="仿宋" w:hAnsi="仿宋"/>
          <w:color w:val="000000"/>
          <w:sz w:val="24"/>
          <w:szCs w:val="24"/>
        </w:rPr>
      </w:pPr>
      <w:r w:rsidRPr="0022210C">
        <w:rPr>
          <w:rFonts w:ascii="仿宋" w:eastAsia="仿宋" w:hAnsi="仿宋" w:hint="eastAsia"/>
          <w:bCs/>
          <w:color w:val="000000"/>
          <w:sz w:val="24"/>
          <w:szCs w:val="24"/>
        </w:rPr>
        <w:t>基本内容：</w:t>
      </w:r>
      <w:r w:rsidRPr="0022210C">
        <w:rPr>
          <w:rFonts w:ascii="仿宋" w:eastAsia="仿宋" w:hAnsi="仿宋" w:hint="eastAsia"/>
          <w:color w:val="000000"/>
          <w:sz w:val="24"/>
          <w:szCs w:val="24"/>
        </w:rPr>
        <w:t xml:space="preserve"> Photoshop软件环境、常用工具的使用技能；图像的编辑与修饰、色彩与色调的调整、路径的编辑和应用；图层技术、通道、蒙版和滤镜的应用技巧； Photoshop进行室内装饰效果图后期处理的方法、技巧。</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基本要求：</w:t>
      </w:r>
      <w:r w:rsidRPr="0022210C">
        <w:rPr>
          <w:rFonts w:ascii="仿宋" w:eastAsia="仿宋" w:hAnsi="仿宋" w:hint="eastAsia"/>
          <w:color w:val="000000"/>
          <w:sz w:val="24"/>
          <w:szCs w:val="24"/>
        </w:rPr>
        <w:t>掌握基本图形图像处理的方法、技巧，并能进行室内装饰效果图的后期处理。</w:t>
      </w:r>
    </w:p>
    <w:p w:rsidR="005502BD" w:rsidRPr="0022210C" w:rsidRDefault="005502BD" w:rsidP="005502BD">
      <w:pPr>
        <w:spacing w:line="440" w:lineRule="exact"/>
        <w:rPr>
          <w:rFonts w:ascii="仿宋" w:eastAsia="仿宋" w:hAnsi="仿宋"/>
          <w:sz w:val="24"/>
          <w:szCs w:val="24"/>
        </w:rPr>
      </w:pPr>
      <w:r w:rsidRPr="0022210C">
        <w:rPr>
          <w:rFonts w:ascii="Calibri" w:eastAsia="仿宋" w:hAnsi="Calibri" w:cs="Calibri"/>
          <w:bCs/>
          <w:color w:val="000000"/>
          <w:sz w:val="24"/>
          <w:szCs w:val="24"/>
        </w:rPr>
        <w:t> </w:t>
      </w:r>
      <w:r w:rsidRPr="0022210C">
        <w:rPr>
          <w:rFonts w:ascii="仿宋" w:eastAsia="仿宋" w:hAnsi="仿宋" w:hint="eastAsia"/>
          <w:bCs/>
          <w:color w:val="000000"/>
          <w:sz w:val="24"/>
          <w:szCs w:val="24"/>
        </w:rPr>
        <w:t>教学方法：</w:t>
      </w:r>
      <w:r w:rsidRPr="0022210C">
        <w:rPr>
          <w:rFonts w:ascii="仿宋" w:eastAsia="仿宋" w:hAnsi="仿宋" w:hint="eastAsia"/>
          <w:color w:val="000000"/>
          <w:sz w:val="24"/>
          <w:szCs w:val="24"/>
        </w:rPr>
        <w:t>采用“以项目为驱动，以任务为导向”的教学方法；多采用实例进行教学。</w:t>
      </w:r>
    </w:p>
    <w:p w:rsidR="005502BD" w:rsidRPr="0022210C" w:rsidRDefault="005502BD" w:rsidP="005502BD">
      <w:pPr>
        <w:spacing w:line="440" w:lineRule="exact"/>
        <w:rPr>
          <w:rFonts w:ascii="仿宋" w:eastAsia="仿宋" w:hAnsi="仿宋"/>
          <w:bCs/>
          <w:color w:val="000000"/>
          <w:sz w:val="24"/>
          <w:szCs w:val="24"/>
        </w:rPr>
      </w:pPr>
      <w:r w:rsidRPr="0022210C">
        <w:rPr>
          <w:rFonts w:ascii="仿宋" w:eastAsia="仿宋" w:hAnsi="仿宋" w:hint="eastAsia"/>
          <w:bCs/>
          <w:color w:val="000000"/>
          <w:sz w:val="24"/>
          <w:szCs w:val="24"/>
        </w:rPr>
        <w:t>5、摄影摄像技术</w:t>
      </w:r>
    </w:p>
    <w:p w:rsidR="005502BD" w:rsidRPr="0022210C" w:rsidRDefault="005502BD" w:rsidP="005502BD">
      <w:pPr>
        <w:spacing w:line="440" w:lineRule="exact"/>
        <w:ind w:firstLineChars="150" w:firstLine="360"/>
        <w:rPr>
          <w:rFonts w:ascii="仿宋" w:eastAsia="仿宋" w:hAnsi="仿宋"/>
          <w:bCs/>
          <w:color w:val="000000"/>
          <w:sz w:val="24"/>
          <w:szCs w:val="24"/>
        </w:rPr>
      </w:pPr>
      <w:r w:rsidRPr="0022210C">
        <w:rPr>
          <w:rFonts w:ascii="仿宋" w:eastAsia="仿宋" w:hAnsi="仿宋" w:hint="eastAsia"/>
          <w:bCs/>
          <w:color w:val="000000"/>
          <w:sz w:val="24"/>
          <w:szCs w:val="24"/>
        </w:rPr>
        <w:t>了解摄影、摄像的基本知识，理解摄影摄像创作的表现形式和艺术特点，熟悉常用数码摄影摄像设备的使用方法，掌握不同主题和背景下构图、用光、动作捕捉等拍摄技能。</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6、</w:t>
      </w:r>
      <w:r w:rsidRPr="0022210C">
        <w:rPr>
          <w:rFonts w:ascii="仿宋" w:eastAsia="仿宋" w:hAnsi="仿宋" w:cs="宋体" w:hint="eastAsia"/>
          <w:sz w:val="24"/>
          <w:szCs w:val="24"/>
        </w:rPr>
        <w:t>平面设计创意与制作</w:t>
      </w:r>
    </w:p>
    <w:p w:rsidR="005502BD" w:rsidRPr="0022210C" w:rsidRDefault="005502BD" w:rsidP="005502BD">
      <w:pPr>
        <w:spacing w:line="440" w:lineRule="exact"/>
        <w:ind w:firstLineChars="150" w:firstLine="360"/>
        <w:rPr>
          <w:rFonts w:ascii="仿宋" w:eastAsia="仿宋" w:hAnsi="仿宋"/>
          <w:sz w:val="24"/>
          <w:szCs w:val="24"/>
        </w:rPr>
      </w:pPr>
      <w:r w:rsidRPr="0022210C">
        <w:rPr>
          <w:rFonts w:ascii="仿宋" w:eastAsia="仿宋" w:hAnsi="仿宋" w:hint="eastAsia"/>
          <w:sz w:val="24"/>
          <w:szCs w:val="24"/>
        </w:rPr>
        <w:t>了解平面设计创意与制作相关知识，掌握海报、标志、VI、包装、书籍、网页、界面、字体、插画等视觉传达设计相关技能。</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7、</w:t>
      </w:r>
      <w:r w:rsidRPr="0022210C">
        <w:rPr>
          <w:rFonts w:ascii="仿宋" w:eastAsia="仿宋" w:hAnsi="仿宋" w:cs="宋体" w:hint="eastAsia"/>
          <w:sz w:val="24"/>
          <w:szCs w:val="24"/>
        </w:rPr>
        <w:t>网页设计与制作</w:t>
      </w:r>
    </w:p>
    <w:p w:rsidR="005502BD" w:rsidRPr="0022210C" w:rsidRDefault="005502BD" w:rsidP="005502BD">
      <w:pPr>
        <w:spacing w:line="440" w:lineRule="exact"/>
        <w:ind w:firstLineChars="150" w:firstLine="360"/>
        <w:rPr>
          <w:rFonts w:ascii="仿宋" w:eastAsia="仿宋" w:hAnsi="仿宋" w:cs="宋体"/>
          <w:sz w:val="24"/>
          <w:szCs w:val="24"/>
        </w:rPr>
      </w:pPr>
      <w:r w:rsidRPr="0022210C">
        <w:rPr>
          <w:rFonts w:ascii="仿宋" w:eastAsia="仿宋" w:hAnsi="仿宋" w:cs="宋体" w:hint="eastAsia"/>
          <w:sz w:val="24"/>
          <w:szCs w:val="24"/>
        </w:rPr>
        <w:t>了解网页设计与制作的基础知识和规范要求，熟悉HTML和脚本语言相关知识，掌握站点创建、网页元素编辑、表格应用、层和框架布局、网页行为添加、样式与模板应用、表单元素使用等相关技能，能应用主流网页设计软件进行不同风格的简单网页设计以及编写简单网页代码和脚本。</w:t>
      </w:r>
    </w:p>
    <w:p w:rsidR="005502BD" w:rsidRPr="0022210C" w:rsidRDefault="005502BD" w:rsidP="005502BD">
      <w:pPr>
        <w:spacing w:line="440" w:lineRule="exact"/>
        <w:rPr>
          <w:rFonts w:ascii="仿宋" w:eastAsia="仿宋" w:hAnsi="仿宋"/>
          <w:bCs/>
          <w:color w:val="000000"/>
          <w:sz w:val="24"/>
          <w:szCs w:val="24"/>
        </w:rPr>
      </w:pPr>
      <w:r w:rsidRPr="0022210C">
        <w:rPr>
          <w:rFonts w:ascii="仿宋" w:eastAsia="仿宋" w:hAnsi="仿宋" w:hint="eastAsia"/>
          <w:bCs/>
          <w:color w:val="000000"/>
          <w:sz w:val="24"/>
          <w:szCs w:val="24"/>
        </w:rPr>
        <w:lastRenderedPageBreak/>
        <w:t>8、</w:t>
      </w:r>
      <w:r w:rsidRPr="0022210C">
        <w:rPr>
          <w:rFonts w:ascii="仿宋" w:eastAsia="仿宋" w:hAnsi="仿宋" w:hint="eastAsia"/>
          <w:color w:val="000000"/>
          <w:sz w:val="24"/>
          <w:szCs w:val="24"/>
        </w:rPr>
        <w:t>建筑装饰CAD</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基本内容：</w:t>
      </w:r>
      <w:r w:rsidRPr="0022210C">
        <w:rPr>
          <w:rFonts w:ascii="仿宋" w:eastAsia="仿宋" w:hAnsi="仿宋" w:hint="eastAsia"/>
          <w:color w:val="000000"/>
          <w:sz w:val="24"/>
          <w:szCs w:val="24"/>
        </w:rPr>
        <w:t>AutoCAD的常用绘图及编辑命令；图纸的打印输出方法步骤；AutoCAD绘制装饰施工图的方法、步骤及技巧。</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基本要求：</w:t>
      </w:r>
      <w:r w:rsidRPr="0022210C">
        <w:rPr>
          <w:rFonts w:ascii="仿宋" w:eastAsia="仿宋" w:hAnsi="仿宋" w:hint="eastAsia"/>
          <w:color w:val="000000"/>
          <w:sz w:val="24"/>
          <w:szCs w:val="24"/>
        </w:rPr>
        <w:t>掌握AutoCAD的常用绘图及编辑命令的使用的方法；掌握使用AutoCAD绘制装饰施工图的方法、步骤及技巧；具有独立完成一般建筑装饰工程施工图的设计和绘制等基本技能。</w:t>
      </w:r>
    </w:p>
    <w:p w:rsidR="005502BD" w:rsidRPr="0022210C" w:rsidRDefault="005502BD" w:rsidP="005502BD">
      <w:pPr>
        <w:spacing w:line="440" w:lineRule="exact"/>
        <w:ind w:firstLineChars="150" w:firstLine="360"/>
        <w:rPr>
          <w:rFonts w:ascii="仿宋" w:eastAsia="仿宋" w:hAnsi="仿宋" w:cs="宋体"/>
          <w:sz w:val="24"/>
          <w:szCs w:val="24"/>
        </w:rPr>
      </w:pPr>
      <w:r w:rsidRPr="0022210C">
        <w:rPr>
          <w:rFonts w:ascii="仿宋" w:eastAsia="仿宋" w:hAnsi="仿宋" w:hint="eastAsia"/>
          <w:bCs/>
          <w:color w:val="000000"/>
          <w:sz w:val="24"/>
          <w:szCs w:val="24"/>
        </w:rPr>
        <w:t>教学方法：</w:t>
      </w:r>
      <w:r w:rsidRPr="0022210C">
        <w:rPr>
          <w:rFonts w:ascii="仿宋" w:eastAsia="仿宋" w:hAnsi="仿宋" w:hint="eastAsia"/>
          <w:color w:val="000000"/>
          <w:sz w:val="24"/>
          <w:szCs w:val="24"/>
        </w:rPr>
        <w:t>采用任务驱动型的项目教学法，结合具体室内装饰工程实例，通过情境教学设计的教学、实践，培养学生具有独立完成一般建筑装饰工程施工图的设计和绘制等基本技能。</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9、Flash</w:t>
      </w:r>
    </w:p>
    <w:p w:rsidR="005502BD" w:rsidRPr="0022210C" w:rsidRDefault="005502BD" w:rsidP="005502BD">
      <w:pPr>
        <w:spacing w:line="440" w:lineRule="exact"/>
        <w:ind w:firstLineChars="150" w:firstLine="360"/>
        <w:rPr>
          <w:rFonts w:ascii="仿宋" w:eastAsia="仿宋" w:hAnsi="仿宋"/>
          <w:sz w:val="24"/>
          <w:szCs w:val="24"/>
        </w:rPr>
      </w:pPr>
      <w:r w:rsidRPr="0022210C">
        <w:rPr>
          <w:rFonts w:ascii="仿宋" w:eastAsia="仿宋" w:hAnsi="仿宋" w:cs="宋体" w:hint="eastAsia"/>
          <w:sz w:val="24"/>
          <w:szCs w:val="24"/>
        </w:rPr>
        <w:t>了解主流二维动画制作工具软件操作，熟悉逐帧动画、渐变动画、引导动画、遮罩动画的制作；掌握动画编辑，音频和视频的导入与编辑、二维场景和角色制作、合成场景与角色制作、动画配音、动画生成、动画输出及传输等动画制作技能。</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10、</w:t>
      </w:r>
      <w:r w:rsidRPr="0022210C">
        <w:rPr>
          <w:rFonts w:ascii="仿宋" w:eastAsia="仿宋" w:hAnsi="仿宋" w:hint="eastAsia"/>
          <w:bCs/>
          <w:color w:val="000000"/>
          <w:sz w:val="24"/>
          <w:szCs w:val="24"/>
        </w:rPr>
        <w:t>桌面排版技术</w:t>
      </w:r>
    </w:p>
    <w:p w:rsidR="005502BD" w:rsidRPr="0022210C" w:rsidRDefault="005502BD" w:rsidP="005502BD">
      <w:pPr>
        <w:spacing w:line="440" w:lineRule="exact"/>
        <w:ind w:firstLineChars="150" w:firstLine="360"/>
        <w:rPr>
          <w:rFonts w:ascii="仿宋" w:eastAsia="仿宋" w:hAnsi="仿宋"/>
          <w:sz w:val="24"/>
          <w:szCs w:val="24"/>
        </w:rPr>
      </w:pPr>
      <w:r w:rsidRPr="0022210C">
        <w:rPr>
          <w:rFonts w:ascii="仿宋" w:eastAsia="仿宋" w:hAnsi="仿宋" w:hint="eastAsia"/>
          <w:sz w:val="24"/>
          <w:szCs w:val="24"/>
        </w:rPr>
        <w:t>了解图文排版的规则、版式等基础知识，熟悉主流专业排版和图形图像处理软件，掌握海报、画册、报纸、杂志、图书等排版的综合技能。</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11、</w:t>
      </w:r>
      <w:r w:rsidRPr="0022210C">
        <w:rPr>
          <w:rFonts w:ascii="仿宋" w:eastAsia="仿宋" w:hAnsi="仿宋" w:hint="eastAsia"/>
          <w:bCs/>
          <w:color w:val="000000"/>
          <w:sz w:val="24"/>
          <w:szCs w:val="24"/>
        </w:rPr>
        <w:t>广告设计基础</w:t>
      </w:r>
    </w:p>
    <w:p w:rsidR="005502BD" w:rsidRPr="0022210C" w:rsidRDefault="005502BD" w:rsidP="005502BD">
      <w:pPr>
        <w:spacing w:line="440" w:lineRule="exact"/>
        <w:ind w:firstLineChars="150" w:firstLine="360"/>
        <w:rPr>
          <w:rFonts w:ascii="仿宋" w:eastAsia="仿宋" w:hAnsi="仿宋"/>
          <w:sz w:val="24"/>
          <w:szCs w:val="24"/>
        </w:rPr>
      </w:pPr>
      <w:r w:rsidRPr="0022210C">
        <w:rPr>
          <w:rFonts w:ascii="仿宋" w:eastAsia="仿宋" w:hAnsi="仿宋" w:hint="eastAsia"/>
          <w:bCs/>
          <w:color w:val="000000"/>
          <w:sz w:val="24"/>
          <w:szCs w:val="24"/>
        </w:rPr>
        <w:t>了解广告设计原理、规范、广告类型，熟悉广告创意方法和实现途径，掌握广告设计与制作流程和技术规范，掌握广告推销的技巧和方法。</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 xml:space="preserve">12、 3DMAX </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了解主流三维动画制作软件操作方法，熟悉基础建模、材质与灯光、动画控制等三维设计方法，掌握运用三维动画制作工具进行三维模型、虚拟场景、物理模拟及不同类型动画的制作技巧。</w:t>
      </w:r>
    </w:p>
    <w:p w:rsidR="005502BD" w:rsidRPr="0022210C" w:rsidRDefault="005502BD" w:rsidP="005502BD">
      <w:pPr>
        <w:spacing w:line="440" w:lineRule="exact"/>
        <w:rPr>
          <w:rFonts w:ascii="仿宋" w:eastAsia="仿宋" w:hAnsi="仿宋"/>
          <w:bCs/>
          <w:color w:val="000000"/>
          <w:sz w:val="24"/>
          <w:szCs w:val="24"/>
        </w:rPr>
      </w:pPr>
      <w:r w:rsidRPr="0022210C">
        <w:rPr>
          <w:rFonts w:ascii="仿宋" w:eastAsia="仿宋" w:hAnsi="仿宋" w:hint="eastAsia"/>
          <w:bCs/>
          <w:color w:val="000000"/>
          <w:sz w:val="24"/>
          <w:szCs w:val="24"/>
        </w:rPr>
        <w:t>13、室内设计</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室内设计与表现是以居室为主，包括环境与空间、壁面、地面、天棚、家具、采光诸项设计内容。本课程侧重于住宅环境、公共设施内部环境的效果图绘制技法，做到设计合理、比例适当、透视准确、色彩明快、手法简练、直观效果好、情调气氛适宜，充分体现设计方案的功能效果</w:t>
      </w:r>
    </w:p>
    <w:p w:rsidR="005502BD" w:rsidRPr="0022210C" w:rsidRDefault="005502BD" w:rsidP="005502BD">
      <w:pPr>
        <w:spacing w:line="440" w:lineRule="exact"/>
        <w:rPr>
          <w:rFonts w:ascii="仿宋" w:eastAsia="仿宋" w:hAnsi="仿宋"/>
          <w:bCs/>
          <w:color w:val="000000"/>
          <w:sz w:val="24"/>
          <w:szCs w:val="24"/>
        </w:rPr>
      </w:pPr>
      <w:r w:rsidRPr="0022210C">
        <w:rPr>
          <w:rFonts w:ascii="仿宋" w:eastAsia="仿宋" w:hAnsi="仿宋" w:hint="eastAsia"/>
          <w:sz w:val="24"/>
          <w:szCs w:val="24"/>
        </w:rPr>
        <w:t>14、</w:t>
      </w:r>
      <w:r w:rsidRPr="0022210C">
        <w:rPr>
          <w:rFonts w:ascii="仿宋" w:eastAsia="仿宋" w:hAnsi="仿宋" w:hint="eastAsia"/>
          <w:bCs/>
          <w:color w:val="000000"/>
          <w:sz w:val="24"/>
          <w:szCs w:val="24"/>
        </w:rPr>
        <w:t>建筑装饰设计基础</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基本内容：</w:t>
      </w:r>
      <w:r w:rsidRPr="0022210C">
        <w:rPr>
          <w:rFonts w:ascii="仿宋" w:eastAsia="仿宋" w:hAnsi="仿宋" w:hint="eastAsia"/>
          <w:color w:val="000000"/>
          <w:sz w:val="24"/>
          <w:szCs w:val="24"/>
        </w:rPr>
        <w:t>建筑装饰设计概论；建筑装饰设计诸要素，如室内空间组织、界</w:t>
      </w:r>
      <w:r w:rsidRPr="0022210C">
        <w:rPr>
          <w:rFonts w:ascii="仿宋" w:eastAsia="仿宋" w:hAnsi="仿宋" w:hint="eastAsia"/>
          <w:color w:val="000000"/>
          <w:sz w:val="24"/>
          <w:szCs w:val="24"/>
        </w:rPr>
        <w:lastRenderedPageBreak/>
        <w:t>面处理、室内光环境、色环境设计、家具与陈设配置，绿化及小品配置、外环境设计的基本设计原则与设计方法。</w:t>
      </w:r>
    </w:p>
    <w:p w:rsidR="005502BD" w:rsidRPr="0022210C" w:rsidRDefault="005502BD" w:rsidP="005502BD">
      <w:pPr>
        <w:spacing w:line="440" w:lineRule="exact"/>
        <w:ind w:firstLineChars="200" w:firstLine="480"/>
        <w:rPr>
          <w:rFonts w:ascii="仿宋" w:eastAsia="仿宋" w:hAnsi="仿宋"/>
          <w:bCs/>
          <w:color w:val="000000"/>
          <w:sz w:val="24"/>
          <w:szCs w:val="24"/>
        </w:rPr>
      </w:pPr>
      <w:r w:rsidRPr="0022210C">
        <w:rPr>
          <w:rFonts w:ascii="仿宋" w:eastAsia="仿宋" w:hAnsi="仿宋" w:hint="eastAsia"/>
          <w:bCs/>
          <w:color w:val="000000"/>
          <w:sz w:val="24"/>
          <w:szCs w:val="24"/>
        </w:rPr>
        <w:t>基本要求：</w:t>
      </w:r>
      <w:r w:rsidRPr="0022210C">
        <w:rPr>
          <w:rFonts w:ascii="仿宋" w:eastAsia="仿宋" w:hAnsi="仿宋" w:hint="eastAsia"/>
          <w:color w:val="000000"/>
          <w:sz w:val="24"/>
          <w:szCs w:val="24"/>
        </w:rPr>
        <w:t>了解建筑装饰设计的含义、内容和程序，掌握建筑装饰设计的要素、原则、依据及方法；具有装饰设计图、施工图的识图能力；能按图进行施工，组织协调各工种作业的能力；能够进行简单的家居装饰设计。</w:t>
      </w:r>
    </w:p>
    <w:p w:rsidR="005502BD" w:rsidRPr="0022210C" w:rsidRDefault="005502BD" w:rsidP="005502BD">
      <w:pPr>
        <w:spacing w:line="440" w:lineRule="exact"/>
        <w:rPr>
          <w:rFonts w:ascii="仿宋" w:eastAsia="仿宋" w:hAnsi="仿宋"/>
          <w:sz w:val="24"/>
          <w:szCs w:val="24"/>
        </w:rPr>
      </w:pPr>
      <w:r w:rsidRPr="0022210C">
        <w:rPr>
          <w:rFonts w:ascii="Calibri" w:eastAsia="仿宋" w:hAnsi="Calibri" w:cs="Calibri"/>
          <w:bCs/>
          <w:color w:val="000000"/>
          <w:sz w:val="24"/>
          <w:szCs w:val="24"/>
        </w:rPr>
        <w:t> </w:t>
      </w:r>
      <w:r w:rsidRPr="0022210C">
        <w:rPr>
          <w:rFonts w:ascii="仿宋" w:eastAsia="仿宋" w:hAnsi="仿宋" w:hint="eastAsia"/>
          <w:bCs/>
          <w:color w:val="000000"/>
          <w:sz w:val="24"/>
          <w:szCs w:val="24"/>
        </w:rPr>
        <w:t>教学方法：</w:t>
      </w:r>
      <w:r w:rsidRPr="0022210C">
        <w:rPr>
          <w:rFonts w:ascii="仿宋" w:eastAsia="仿宋" w:hAnsi="仿宋" w:hint="eastAsia"/>
          <w:sz w:val="24"/>
          <w:szCs w:val="24"/>
        </w:rPr>
        <w:t>理论与实践一体化教学。</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15、图形设计-Corel Draw教程</w:t>
      </w:r>
    </w:p>
    <w:p w:rsidR="005502BD" w:rsidRPr="0022210C" w:rsidRDefault="005502BD" w:rsidP="005502BD">
      <w:pPr>
        <w:spacing w:line="440" w:lineRule="exact"/>
        <w:ind w:firstLine="425"/>
        <w:rPr>
          <w:rFonts w:ascii="仿宋" w:eastAsia="仿宋" w:hAnsi="仿宋"/>
          <w:sz w:val="24"/>
          <w:szCs w:val="24"/>
        </w:rPr>
      </w:pPr>
      <w:r w:rsidRPr="0022210C">
        <w:rPr>
          <w:rFonts w:ascii="仿宋" w:eastAsia="仿宋" w:hAnsi="仿宋" w:hint="eastAsia"/>
          <w:sz w:val="24"/>
          <w:szCs w:val="24"/>
        </w:rPr>
        <w:t>本课程是设计和电脑绘画功能为一体的专业设计软件，被广泛应用于平面设计、广告设计、企业形象设计、字体设计、插图绘制、建筑平面图绘制、Web图形设计、包装设计、等多个领域。</w:t>
      </w:r>
    </w:p>
    <w:p w:rsidR="005502BD" w:rsidRPr="0022210C" w:rsidRDefault="005502BD" w:rsidP="005502BD">
      <w:pPr>
        <w:spacing w:line="440" w:lineRule="exact"/>
        <w:ind w:firstLine="425"/>
        <w:rPr>
          <w:rFonts w:ascii="仿宋" w:eastAsia="仿宋" w:hAnsi="仿宋"/>
          <w:sz w:val="24"/>
          <w:szCs w:val="24"/>
        </w:rPr>
      </w:pPr>
      <w:r w:rsidRPr="0022210C">
        <w:rPr>
          <w:rFonts w:ascii="仿宋" w:eastAsia="仿宋" w:hAnsi="仿宋" w:hint="eastAsia"/>
          <w:sz w:val="24"/>
          <w:szCs w:val="24"/>
        </w:rPr>
        <w:t>通过本课程的学习，掌握工作流程，具有完成各种设计的能力和自我学习能力；增强职业变化的适应能力和继续学习能力；要求学生同时具备一定的审美能力和创造能力，能制作出有创意的作品。</w:t>
      </w:r>
    </w:p>
    <w:p w:rsidR="005502BD" w:rsidRPr="004F7BD7" w:rsidRDefault="005502BD" w:rsidP="005502BD">
      <w:pPr>
        <w:pStyle w:val="3"/>
        <w:spacing w:line="440" w:lineRule="exact"/>
        <w:rPr>
          <w:rFonts w:ascii="仿宋" w:eastAsia="仿宋" w:hAnsi="仿宋"/>
          <w:sz w:val="24"/>
          <w:szCs w:val="24"/>
        </w:rPr>
      </w:pPr>
      <w:r w:rsidRPr="004F7BD7">
        <w:rPr>
          <w:rFonts w:ascii="仿宋" w:eastAsia="仿宋" w:hAnsi="仿宋" w:hint="eastAsia"/>
          <w:sz w:val="24"/>
          <w:szCs w:val="24"/>
        </w:rPr>
        <w:t>（三）选修课</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1、数码照片艺术处理</w:t>
      </w:r>
    </w:p>
    <w:p w:rsidR="005502BD" w:rsidRPr="004F7BD7" w:rsidRDefault="005502BD" w:rsidP="005502BD">
      <w:pPr>
        <w:spacing w:line="440" w:lineRule="exact"/>
        <w:ind w:firstLineChars="200" w:firstLine="480"/>
        <w:rPr>
          <w:rFonts w:ascii="仿宋" w:eastAsia="仿宋" w:hAnsi="仿宋"/>
          <w:sz w:val="24"/>
          <w:szCs w:val="24"/>
        </w:rPr>
      </w:pPr>
      <w:r w:rsidRPr="004F7BD7">
        <w:rPr>
          <w:rFonts w:ascii="仿宋" w:eastAsia="仿宋" w:hAnsi="仿宋" w:hint="eastAsia"/>
          <w:sz w:val="24"/>
          <w:szCs w:val="24"/>
        </w:rPr>
        <w:t>了解数码照片的后期处理常识，熟悉常用数码照片后期处理软件，理解前期拍摄的缺陷和不足及摄影作品的艺术效果，掌握数码照片调整、修饰、创意等效果的处理方法与技能。</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2、</w:t>
      </w:r>
      <w:r w:rsidRPr="004F7BD7">
        <w:rPr>
          <w:rFonts w:ascii="仿宋" w:eastAsia="仿宋" w:hAnsi="仿宋" w:hint="eastAsia"/>
          <w:bCs/>
          <w:color w:val="000000"/>
          <w:sz w:val="24"/>
          <w:szCs w:val="24"/>
        </w:rPr>
        <w:t>数字影音编辑与合成</w:t>
      </w:r>
    </w:p>
    <w:p w:rsidR="005502BD" w:rsidRPr="004F7BD7" w:rsidRDefault="005502BD" w:rsidP="005502BD">
      <w:pPr>
        <w:spacing w:line="440" w:lineRule="exact"/>
        <w:ind w:firstLineChars="150" w:firstLine="360"/>
        <w:rPr>
          <w:rFonts w:ascii="仿宋" w:eastAsia="仿宋" w:hAnsi="仿宋"/>
          <w:sz w:val="24"/>
          <w:szCs w:val="24"/>
        </w:rPr>
      </w:pPr>
      <w:r w:rsidRPr="004F7BD7">
        <w:rPr>
          <w:rFonts w:ascii="仿宋" w:eastAsia="仿宋" w:hAnsi="仿宋" w:hint="eastAsia"/>
          <w:bCs/>
          <w:color w:val="000000"/>
          <w:sz w:val="24"/>
          <w:szCs w:val="24"/>
        </w:rPr>
        <w:t>了解数字影音采集、编辑与合成的基本知识与业务规范，熟悉数字影音采集与编辑的专业级硬件设备与软件，掌握录音、音效处理与合成、视频采集、图片和音频素材导入、影像编辑、影像特效、配音配乐、字幕制作、影音输出等操作技能。</w:t>
      </w:r>
    </w:p>
    <w:p w:rsidR="005502BD" w:rsidRPr="004F7BD7" w:rsidRDefault="005502BD" w:rsidP="005502BD">
      <w:pPr>
        <w:adjustRightInd w:val="0"/>
        <w:snapToGrid w:val="0"/>
        <w:spacing w:line="440" w:lineRule="exact"/>
        <w:rPr>
          <w:rFonts w:ascii="仿宋" w:eastAsia="仿宋" w:hAnsi="仿宋"/>
          <w:sz w:val="24"/>
          <w:szCs w:val="24"/>
        </w:rPr>
      </w:pPr>
      <w:r w:rsidRPr="004F7BD7">
        <w:rPr>
          <w:rFonts w:ascii="仿宋" w:eastAsia="仿宋" w:hAnsi="仿宋" w:hint="eastAsia"/>
          <w:sz w:val="24"/>
          <w:szCs w:val="24"/>
        </w:rPr>
        <w:t>3、字体设计</w:t>
      </w:r>
    </w:p>
    <w:p w:rsidR="005502BD" w:rsidRPr="004F7BD7" w:rsidRDefault="005502BD" w:rsidP="005502BD">
      <w:pPr>
        <w:spacing w:line="440" w:lineRule="exact"/>
        <w:ind w:firstLineChars="200" w:firstLine="480"/>
        <w:rPr>
          <w:rFonts w:ascii="仿宋" w:eastAsia="仿宋" w:hAnsi="仿宋"/>
          <w:sz w:val="24"/>
          <w:szCs w:val="24"/>
        </w:rPr>
      </w:pPr>
      <w:r w:rsidRPr="004F7BD7">
        <w:rPr>
          <w:rFonts w:ascii="仿宋" w:eastAsia="仿宋" w:hAnsi="仿宋" w:hint="eastAsia"/>
          <w:sz w:val="24"/>
          <w:szCs w:val="24"/>
        </w:rPr>
        <w:t>字体设计课程是计算机平面设计专业（平面广告设计与制作方向）的一门专业技能课程，</w:t>
      </w:r>
      <w:r w:rsidRPr="004F7BD7">
        <w:rPr>
          <w:rFonts w:ascii="仿宋" w:eastAsia="仿宋" w:hAnsi="仿宋"/>
          <w:sz w:val="24"/>
          <w:szCs w:val="24"/>
        </w:rPr>
        <w:t>本课程的任务是：</w:t>
      </w:r>
      <w:r w:rsidRPr="004F7BD7">
        <w:rPr>
          <w:rFonts w:ascii="仿宋" w:eastAsia="仿宋" w:hAnsi="仿宋" w:hint="eastAsia"/>
          <w:sz w:val="24"/>
          <w:szCs w:val="24"/>
        </w:rPr>
        <w:t>学习文字设计要素、造型元素、形式法则等。通过对典型应用案例的学习</w:t>
      </w:r>
      <w:r w:rsidRPr="004F7BD7">
        <w:rPr>
          <w:rFonts w:ascii="仿宋" w:eastAsia="仿宋" w:hAnsi="仿宋"/>
          <w:sz w:val="24"/>
          <w:szCs w:val="24"/>
        </w:rPr>
        <w:t>和实践</w:t>
      </w:r>
      <w:r w:rsidRPr="004F7BD7">
        <w:rPr>
          <w:rFonts w:ascii="仿宋" w:eastAsia="仿宋" w:hAnsi="仿宋" w:hint="eastAsia"/>
          <w:sz w:val="24"/>
          <w:szCs w:val="24"/>
        </w:rPr>
        <w:t>，使学生了解文字与其它设计元素的密切关系,培养学生利用文字表达设计思维、创意思维的能力，为学生以后把字体设计融入艺术设计打下基础。</w:t>
      </w:r>
    </w:p>
    <w:p w:rsidR="005502BD" w:rsidRPr="004F7BD7" w:rsidRDefault="005502BD" w:rsidP="005502BD">
      <w:pPr>
        <w:adjustRightInd w:val="0"/>
        <w:snapToGrid w:val="0"/>
        <w:spacing w:line="440" w:lineRule="exact"/>
        <w:rPr>
          <w:rFonts w:ascii="仿宋" w:eastAsia="仿宋" w:hAnsi="仿宋"/>
          <w:sz w:val="24"/>
          <w:szCs w:val="24"/>
        </w:rPr>
      </w:pPr>
      <w:r w:rsidRPr="004F7BD7">
        <w:rPr>
          <w:rFonts w:ascii="仿宋" w:eastAsia="仿宋" w:hAnsi="仿宋" w:hint="eastAsia"/>
          <w:sz w:val="24"/>
          <w:szCs w:val="24"/>
        </w:rPr>
        <w:t>4、包装设计与制作</w:t>
      </w:r>
    </w:p>
    <w:p w:rsidR="005502BD" w:rsidRPr="004F7BD7" w:rsidRDefault="005502BD" w:rsidP="005502BD">
      <w:pPr>
        <w:spacing w:line="440" w:lineRule="exact"/>
        <w:ind w:firstLineChars="150" w:firstLine="360"/>
        <w:rPr>
          <w:rFonts w:ascii="仿宋" w:eastAsia="仿宋" w:hAnsi="仿宋"/>
          <w:sz w:val="24"/>
          <w:szCs w:val="24"/>
        </w:rPr>
      </w:pPr>
      <w:r w:rsidRPr="004F7BD7">
        <w:rPr>
          <w:rFonts w:ascii="仿宋" w:eastAsia="仿宋" w:hAnsi="仿宋" w:hint="eastAsia"/>
          <w:sz w:val="24"/>
          <w:szCs w:val="24"/>
        </w:rPr>
        <w:lastRenderedPageBreak/>
        <w:t>包装设计与制作课程是计算机平面设计专业（平面广告设计与制作方向）的一门专业技能课程，</w:t>
      </w:r>
      <w:r w:rsidRPr="004F7BD7">
        <w:rPr>
          <w:rFonts w:ascii="仿宋" w:eastAsia="仿宋" w:hAnsi="仿宋"/>
          <w:sz w:val="24"/>
          <w:szCs w:val="24"/>
        </w:rPr>
        <w:t>本课程的任务是：</w:t>
      </w:r>
      <w:r w:rsidRPr="004F7BD7">
        <w:rPr>
          <w:rFonts w:ascii="仿宋" w:eastAsia="仿宋" w:hAnsi="仿宋" w:hint="eastAsia"/>
          <w:sz w:val="24"/>
          <w:szCs w:val="24"/>
        </w:rPr>
        <w:t>学习包装设计的表现形式、材料工艺、包装的常规尺寸、包装设计的展开图、包装制作的流程、包装设计作品印前要求及注意事项。通过对典型应用案例的学习</w:t>
      </w:r>
      <w:r w:rsidRPr="004F7BD7">
        <w:rPr>
          <w:rFonts w:ascii="仿宋" w:eastAsia="仿宋" w:hAnsi="仿宋"/>
          <w:sz w:val="24"/>
          <w:szCs w:val="24"/>
        </w:rPr>
        <w:t>和实践</w:t>
      </w:r>
      <w:r w:rsidRPr="004F7BD7">
        <w:rPr>
          <w:rFonts w:ascii="仿宋" w:eastAsia="仿宋" w:hAnsi="仿宋" w:hint="eastAsia"/>
          <w:sz w:val="24"/>
          <w:szCs w:val="24"/>
        </w:rPr>
        <w:t>，使学生</w:t>
      </w:r>
      <w:r w:rsidRPr="004F7BD7">
        <w:rPr>
          <w:rFonts w:ascii="仿宋" w:eastAsia="仿宋" w:hAnsi="仿宋"/>
          <w:sz w:val="24"/>
          <w:szCs w:val="24"/>
        </w:rPr>
        <w:t>掌握商品包装</w:t>
      </w:r>
      <w:r w:rsidRPr="004F7BD7">
        <w:rPr>
          <w:rFonts w:ascii="仿宋" w:eastAsia="仿宋" w:hAnsi="仿宋" w:hint="eastAsia"/>
          <w:sz w:val="24"/>
          <w:szCs w:val="24"/>
        </w:rPr>
        <w:t>设计</w:t>
      </w:r>
      <w:r w:rsidRPr="004F7BD7">
        <w:rPr>
          <w:rFonts w:ascii="仿宋" w:eastAsia="仿宋" w:hAnsi="仿宋"/>
          <w:sz w:val="24"/>
          <w:szCs w:val="24"/>
        </w:rPr>
        <w:t>的基本方法和制作技术，</w:t>
      </w:r>
      <w:r w:rsidRPr="004F7BD7">
        <w:rPr>
          <w:rFonts w:ascii="仿宋" w:eastAsia="仿宋" w:hAnsi="仿宋" w:hint="eastAsia"/>
          <w:sz w:val="24"/>
          <w:szCs w:val="24"/>
        </w:rPr>
        <w:t>培养学生运用设计方法进行</w:t>
      </w:r>
      <w:r w:rsidRPr="004F7BD7">
        <w:rPr>
          <w:rFonts w:ascii="仿宋" w:eastAsia="仿宋" w:hAnsi="仿宋"/>
          <w:sz w:val="24"/>
          <w:szCs w:val="24"/>
        </w:rPr>
        <w:t>创造性思维</w:t>
      </w:r>
      <w:r w:rsidRPr="004F7BD7">
        <w:rPr>
          <w:rFonts w:ascii="仿宋" w:eastAsia="仿宋" w:hAnsi="仿宋" w:hint="eastAsia"/>
          <w:sz w:val="24"/>
          <w:szCs w:val="24"/>
        </w:rPr>
        <w:t>的能力和对形式</w:t>
      </w:r>
      <w:r w:rsidRPr="004F7BD7">
        <w:rPr>
          <w:rFonts w:ascii="仿宋" w:eastAsia="仿宋" w:hAnsi="仿宋"/>
          <w:sz w:val="24"/>
          <w:szCs w:val="24"/>
        </w:rPr>
        <w:t>美法则的运用</w:t>
      </w:r>
      <w:r w:rsidRPr="004F7BD7">
        <w:rPr>
          <w:rFonts w:ascii="仿宋" w:eastAsia="仿宋" w:hAnsi="仿宋" w:hint="eastAsia"/>
          <w:sz w:val="24"/>
          <w:szCs w:val="24"/>
        </w:rPr>
        <w:t>能力。</w:t>
      </w:r>
    </w:p>
    <w:p w:rsidR="005502BD" w:rsidRPr="004F7BD7" w:rsidRDefault="005502BD" w:rsidP="005502BD">
      <w:pPr>
        <w:pStyle w:val="3"/>
        <w:spacing w:line="440" w:lineRule="exact"/>
        <w:rPr>
          <w:rFonts w:ascii="仿宋" w:eastAsia="仿宋" w:hAnsi="仿宋"/>
          <w:sz w:val="24"/>
          <w:szCs w:val="24"/>
        </w:rPr>
      </w:pPr>
      <w:r w:rsidRPr="004F7BD7">
        <w:rPr>
          <w:rFonts w:ascii="仿宋" w:eastAsia="仿宋" w:hAnsi="仿宋" w:hint="eastAsia"/>
          <w:sz w:val="24"/>
          <w:szCs w:val="24"/>
        </w:rPr>
        <w:t>（四）实习、实训课</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1、认识实习</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基本内容：参观有代表性的建筑施工现场、已建建筑物，参观建筑材料供应站、建筑构配件预制厂，观摩校内外有关建筑、建筑施工、建筑管理类的电化教学资料。</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基本要求：初步了解建筑业，为后继专业类课程的开设建立一定的感性认识。</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基本教学方法：以组织现场参观为主，校内影视资料观摩为辅。指导学生撰写实习(调查)报告，并进行单独考核。</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2、室内设计实训</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基本内容：项目设计工作流程实训、项目勘测与分析实训、方案设计实训、设计图纸制作实训、方案演示与表达实训。</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要求：通过项目实训，使学生熟悉公共空间设计的工作流程，掌握公共空间设计思维方式和设计方法、并熟练运用各类表现工具进行公共空间设计方案的表达与呈现，从而培养其职业岗位核心能力和职业综合素质。</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基本教学方法：</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（1）案例教学法</w:t>
      </w:r>
      <w:r w:rsidRPr="004F7BD7">
        <w:rPr>
          <w:rFonts w:ascii="Calibri" w:eastAsia="仿宋" w:hAnsi="Calibri" w:cs="Calibri"/>
          <w:sz w:val="24"/>
          <w:szCs w:val="24"/>
        </w:rPr>
        <w:t> </w:t>
      </w:r>
      <w:r w:rsidRPr="004F7BD7">
        <w:rPr>
          <w:rFonts w:ascii="仿宋" w:eastAsia="仿宋" w:hAnsi="仿宋" w:hint="eastAsia"/>
          <w:sz w:val="24"/>
          <w:szCs w:val="24"/>
        </w:rPr>
        <w:t xml:space="preserve"> 结合章节中的教学重点和难点，引入真实公共空间设计案例，深入分析讲解工程案例的成功点和学习点，案例教学法通过典型设计的直观学习，使学生较快的掌握设计理论知识和职业岗位设计核心能力。</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（2）现场教学法</w:t>
      </w:r>
      <w:r w:rsidRPr="004F7BD7">
        <w:rPr>
          <w:rFonts w:ascii="Calibri" w:eastAsia="仿宋" w:hAnsi="Calibri" w:cs="Calibri"/>
          <w:sz w:val="24"/>
          <w:szCs w:val="24"/>
        </w:rPr>
        <w:t> </w:t>
      </w:r>
      <w:r w:rsidRPr="004F7BD7">
        <w:rPr>
          <w:rFonts w:ascii="仿宋" w:eastAsia="仿宋" w:hAnsi="仿宋" w:hint="eastAsia"/>
          <w:sz w:val="24"/>
          <w:szCs w:val="24"/>
        </w:rPr>
        <w:t xml:space="preserve"> 带领学生进入真实工程工地现场，教师现场讲解，学生现场观察和测量。现场教学法便于学生更直观的了解工作环境、岗位工作任务，熟悉工作环节，强化动手能力。</w:t>
      </w:r>
    </w:p>
    <w:p w:rsidR="005502BD" w:rsidRPr="004F7BD7" w:rsidRDefault="005502BD" w:rsidP="005502BD">
      <w:pPr>
        <w:spacing w:line="440" w:lineRule="exact"/>
        <w:rPr>
          <w:rFonts w:ascii="仿宋" w:eastAsia="仿宋" w:hAnsi="仿宋"/>
          <w:sz w:val="24"/>
          <w:szCs w:val="24"/>
        </w:rPr>
      </w:pPr>
      <w:r w:rsidRPr="004F7BD7">
        <w:rPr>
          <w:rFonts w:ascii="仿宋" w:eastAsia="仿宋" w:hAnsi="仿宋" w:hint="eastAsia"/>
          <w:sz w:val="24"/>
          <w:szCs w:val="24"/>
        </w:rPr>
        <w:t>（3）角色扮演教学法</w:t>
      </w:r>
      <w:r w:rsidRPr="004F7BD7">
        <w:rPr>
          <w:rFonts w:ascii="Calibri" w:eastAsia="仿宋" w:hAnsi="Calibri" w:cs="Calibri"/>
          <w:sz w:val="24"/>
          <w:szCs w:val="24"/>
        </w:rPr>
        <w:t> </w:t>
      </w:r>
      <w:r w:rsidRPr="004F7BD7">
        <w:rPr>
          <w:rFonts w:ascii="仿宋" w:eastAsia="仿宋" w:hAnsi="仿宋" w:hint="eastAsia"/>
          <w:sz w:val="24"/>
          <w:szCs w:val="24"/>
        </w:rPr>
        <w:t xml:space="preserve"> 学生扮演设计师角色，接手真实项目进行设计实训，教师扮演甲方，对设计进行评析和考核。角色扮演教学有利于加深学生对就业岗位、工作流程和工作任务的认知程度，凸显职业性教学特色。</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lastRenderedPageBreak/>
        <w:t>（4）项目教学法</w:t>
      </w:r>
      <w:r w:rsidRPr="0022210C">
        <w:rPr>
          <w:rFonts w:ascii="Calibri" w:eastAsia="仿宋" w:hAnsi="Calibri" w:cs="Calibri"/>
          <w:sz w:val="24"/>
          <w:szCs w:val="24"/>
        </w:rPr>
        <w:t> </w:t>
      </w:r>
      <w:r w:rsidRPr="0022210C">
        <w:rPr>
          <w:rFonts w:ascii="仿宋" w:eastAsia="仿宋" w:hAnsi="仿宋" w:hint="eastAsia"/>
          <w:sz w:val="24"/>
          <w:szCs w:val="24"/>
        </w:rPr>
        <w:t xml:space="preserve"> 引入真实公共空间设计项目进行实训，引导学生按职业岗位工作流程来顺利完成工作任务，强化职业核心能力培养。项目教学法还可以使学生的设计作品成为应用型产品，有助于激发学习兴趣，增加其学习动力和成就感。</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（5）分组辅导教学法</w:t>
      </w:r>
      <w:r w:rsidRPr="0022210C">
        <w:rPr>
          <w:rFonts w:ascii="Calibri" w:eastAsia="仿宋" w:hAnsi="Calibri" w:cs="Calibri"/>
          <w:sz w:val="24"/>
          <w:szCs w:val="24"/>
        </w:rPr>
        <w:t> </w:t>
      </w:r>
      <w:r w:rsidRPr="0022210C">
        <w:rPr>
          <w:rFonts w:ascii="仿宋" w:eastAsia="仿宋" w:hAnsi="仿宋" w:hint="eastAsia"/>
          <w:sz w:val="24"/>
          <w:szCs w:val="24"/>
        </w:rPr>
        <w:t xml:space="preserve"> 学生以3、4人为单位自愿组合成项目设计小组，并根据项目实际情况分派设计任务，组员通过分工协作完成整体项目设计任务，教师以小组为单位进行项目设计辅导。分组辅导教学法有利于学生职业素质的提高尤其是团队协作精神的培养。</w:t>
      </w:r>
    </w:p>
    <w:p w:rsidR="005502BD" w:rsidRPr="0022210C" w:rsidRDefault="005502BD" w:rsidP="005502BD">
      <w:pPr>
        <w:spacing w:line="440" w:lineRule="exact"/>
        <w:rPr>
          <w:rFonts w:ascii="仿宋" w:eastAsia="仿宋" w:hAnsi="仿宋"/>
          <w:sz w:val="24"/>
          <w:szCs w:val="24"/>
        </w:rPr>
      </w:pPr>
      <w:r w:rsidRPr="0022210C">
        <w:rPr>
          <w:rFonts w:ascii="仿宋" w:eastAsia="仿宋" w:hAnsi="仿宋" w:hint="eastAsia"/>
          <w:sz w:val="24"/>
          <w:szCs w:val="24"/>
        </w:rPr>
        <w:t>3、综合实训</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综合实训，根据教学要求灵活安排，建议以项目实训或校企合作的生产性实训方式进行，也可以和学生技能证书考核要求结合进行。时间安排上可以结合课程的进度，安排在每个学期，也可以统一安排的第五个学期。技能考证要在当地教育主管部门的统一要求下完成，证书要求以当地教育主管部门的统一要求为准，可以是国家相关部委（教育部、国家人力资源与社会保障部、工业与信息化部等）的职业技能证书，也可以是当地教育主管部门或行业协会统一认可的职业资格证书。</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4.顶岗实习</w:t>
      </w:r>
    </w:p>
    <w:p w:rsidR="005502BD" w:rsidRPr="0022210C" w:rsidRDefault="005502BD" w:rsidP="005502BD">
      <w:pPr>
        <w:spacing w:line="440" w:lineRule="exact"/>
        <w:ind w:firstLineChars="200" w:firstLine="480"/>
        <w:rPr>
          <w:rFonts w:ascii="仿宋" w:eastAsia="仿宋" w:hAnsi="仿宋"/>
          <w:sz w:val="24"/>
          <w:szCs w:val="24"/>
        </w:rPr>
      </w:pPr>
      <w:r w:rsidRPr="0022210C">
        <w:rPr>
          <w:rFonts w:ascii="仿宋" w:eastAsia="仿宋" w:hAnsi="仿宋" w:hint="eastAsia"/>
          <w:sz w:val="24"/>
          <w:szCs w:val="24"/>
        </w:rPr>
        <w:t>建立校企合作的顶岗实习工作机制，实行“校企联盟，以工带学”。学生走进企业，根据自身的专业特点，分成若干个项目组，由专业指导老师及企业指导教师带领学生完成企业体验活动，依次进行参观企业和生产车间，观摩企业员工的工作过程，亲自体验生产过程。</w:t>
      </w:r>
    </w:p>
    <w:p w:rsidR="004F7BD7" w:rsidRPr="00B16D01" w:rsidRDefault="004F7BD7" w:rsidP="004F7BD7">
      <w:pPr>
        <w:pStyle w:val="3"/>
        <w:spacing w:line="440" w:lineRule="exact"/>
        <w:rPr>
          <w:rFonts w:ascii="仿宋" w:eastAsia="仿宋" w:hAnsi="仿宋"/>
          <w:sz w:val="24"/>
          <w:szCs w:val="24"/>
        </w:rPr>
      </w:pPr>
      <w:r w:rsidRPr="00B16D01">
        <w:rPr>
          <w:rFonts w:ascii="仿宋" w:eastAsia="仿宋" w:hAnsi="仿宋" w:hint="eastAsia"/>
          <w:sz w:val="24"/>
          <w:szCs w:val="24"/>
        </w:rPr>
        <w:t>（一）基本要求</w:t>
      </w:r>
    </w:p>
    <w:p w:rsidR="006F2054" w:rsidRPr="006F2054" w:rsidRDefault="006F2054" w:rsidP="006F2054">
      <w:pPr>
        <w:adjustRightInd w:val="0"/>
        <w:snapToGrid w:val="0"/>
        <w:spacing w:line="440" w:lineRule="exact"/>
        <w:ind w:firstLineChars="200" w:firstLine="480"/>
        <w:rPr>
          <w:rFonts w:ascii="仿宋" w:eastAsia="仿宋" w:hAnsi="仿宋" w:hint="eastAsia"/>
          <w:sz w:val="24"/>
        </w:rPr>
      </w:pPr>
      <w:r w:rsidRPr="006F2054">
        <w:rPr>
          <w:rFonts w:ascii="仿宋" w:eastAsia="仿宋" w:hAnsi="仿宋" w:hint="eastAsia"/>
          <w:sz w:val="24"/>
        </w:rPr>
        <w:t>1．本专业修业年限为三年。每学年为52周，其中教学时间40周（含复习考试），假期12周。周学时为30学时。</w:t>
      </w:r>
    </w:p>
    <w:p w:rsidR="006F2054" w:rsidRPr="006F2054" w:rsidRDefault="006F2054" w:rsidP="006F2054">
      <w:pPr>
        <w:adjustRightInd w:val="0"/>
        <w:snapToGrid w:val="0"/>
        <w:spacing w:line="440" w:lineRule="exact"/>
        <w:ind w:firstLineChars="200" w:firstLine="480"/>
        <w:rPr>
          <w:rFonts w:ascii="仿宋" w:eastAsia="仿宋" w:hAnsi="仿宋" w:hint="eastAsia"/>
          <w:sz w:val="24"/>
        </w:rPr>
      </w:pPr>
      <w:r w:rsidRPr="006F2054">
        <w:rPr>
          <w:rFonts w:ascii="仿宋" w:eastAsia="仿宋" w:hAnsi="仿宋" w:hint="eastAsia"/>
          <w:sz w:val="24"/>
        </w:rPr>
        <w:t>2．公共基础课程学时为1064学时（含入学教育、军训、社会实践、毕业教育），占总学时的32%。专业技能课程中的专业核心课程为784学时、技能方向课程为328学时，专业方向限定选修课程和专业选修课程为404学时，综合实训为210学时，顶岗实习为600学时，合计3300学时，其中实习实训为1766学时，占总学时的54%。</w:t>
      </w:r>
    </w:p>
    <w:p w:rsidR="004F7BD7" w:rsidRPr="00B16D01" w:rsidRDefault="006F2054" w:rsidP="006F2054">
      <w:pPr>
        <w:adjustRightInd w:val="0"/>
        <w:snapToGrid w:val="0"/>
        <w:spacing w:line="440" w:lineRule="exact"/>
        <w:ind w:firstLineChars="200" w:firstLine="480"/>
        <w:rPr>
          <w:rFonts w:ascii="仿宋" w:eastAsia="仿宋" w:hAnsi="仿宋"/>
          <w:b/>
          <w:sz w:val="24"/>
        </w:rPr>
      </w:pPr>
      <w:r w:rsidRPr="006F2054">
        <w:rPr>
          <w:rFonts w:ascii="仿宋" w:eastAsia="仿宋" w:hAnsi="仿宋" w:hint="eastAsia"/>
          <w:sz w:val="24"/>
        </w:rPr>
        <w:t>3．可按照专业（技能）方向的特点，并结合区域经济发展和企业初次就业的实际需要，自主确定选修课程、开设顺序和周课时安排。</w:t>
      </w:r>
    </w:p>
    <w:p w:rsidR="006F2054" w:rsidRDefault="005502BD" w:rsidP="006F2054">
      <w:pPr>
        <w:pStyle w:val="3"/>
        <w:spacing w:line="440" w:lineRule="exact"/>
        <w:rPr>
          <w:rFonts w:ascii="仿宋" w:eastAsia="仿宋" w:hAnsi="仿宋"/>
          <w:sz w:val="24"/>
          <w:szCs w:val="24"/>
        </w:rPr>
      </w:pPr>
      <w:r w:rsidRPr="008119E1">
        <w:rPr>
          <w:rFonts w:ascii="仿宋" w:eastAsia="仿宋" w:hAnsi="仿宋" w:hint="eastAsia"/>
          <w:sz w:val="24"/>
          <w:szCs w:val="24"/>
        </w:rPr>
        <w:lastRenderedPageBreak/>
        <w:t>（二）教学安排</w:t>
      </w:r>
    </w:p>
    <w:p w:rsidR="006F2054" w:rsidRPr="006F2054" w:rsidRDefault="006F2054" w:rsidP="006F2054">
      <w:pPr>
        <w:jc w:val="left"/>
        <w:rPr>
          <w:rFonts w:hint="eastAsia"/>
        </w:rPr>
      </w:pPr>
      <w:r w:rsidRPr="006F2054">
        <w:rPr>
          <w:rFonts w:hint="eastAsia"/>
        </w:rPr>
        <w:drawing>
          <wp:inline distT="0" distB="0" distL="0" distR="0">
            <wp:extent cx="5962238" cy="80867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26" cy="8095932"/>
                    </a:xfrm>
                    <a:prstGeom prst="rect">
                      <a:avLst/>
                    </a:prstGeom>
                    <a:noFill/>
                    <a:ln>
                      <a:noFill/>
                    </a:ln>
                  </pic:spPr>
                </pic:pic>
              </a:graphicData>
            </a:graphic>
          </wp:inline>
        </w:drawing>
      </w:r>
    </w:p>
    <w:p w:rsidR="00DD6FEF" w:rsidRDefault="00DD6FEF" w:rsidP="00DD6FEF">
      <w:pPr>
        <w:pStyle w:val="3"/>
        <w:spacing w:line="440" w:lineRule="exact"/>
        <w:rPr>
          <w:rFonts w:ascii="仿宋" w:eastAsia="仿宋" w:hAnsi="仿宋"/>
          <w:sz w:val="28"/>
          <w:szCs w:val="24"/>
        </w:rPr>
      </w:pPr>
      <w:bookmarkStart w:id="0" w:name="_GoBack"/>
      <w:bookmarkEnd w:id="0"/>
      <w:r w:rsidRPr="00157C9A">
        <w:rPr>
          <w:rFonts w:ascii="仿宋" w:eastAsia="仿宋" w:hAnsi="仿宋" w:hint="eastAsia"/>
          <w:sz w:val="28"/>
          <w:szCs w:val="24"/>
        </w:rPr>
        <w:lastRenderedPageBreak/>
        <w:t>八、实施</w:t>
      </w:r>
      <w:r>
        <w:rPr>
          <w:rFonts w:ascii="仿宋" w:eastAsia="仿宋" w:hAnsi="仿宋" w:hint="eastAsia"/>
          <w:sz w:val="28"/>
          <w:szCs w:val="24"/>
        </w:rPr>
        <w:t>保障</w:t>
      </w:r>
    </w:p>
    <w:p w:rsidR="00DD6FEF" w:rsidRPr="00C35210" w:rsidRDefault="00DD6FEF" w:rsidP="00DD6FEF">
      <w:pPr>
        <w:pStyle w:val="3"/>
        <w:spacing w:line="440" w:lineRule="exact"/>
        <w:rPr>
          <w:rFonts w:ascii="仿宋" w:eastAsia="仿宋" w:hAnsi="仿宋"/>
          <w:sz w:val="24"/>
          <w:szCs w:val="24"/>
        </w:rPr>
      </w:pPr>
      <w:r w:rsidRPr="00C35210">
        <w:rPr>
          <w:rFonts w:ascii="仿宋" w:eastAsia="仿宋" w:hAnsi="仿宋" w:hint="eastAsia"/>
          <w:sz w:val="24"/>
          <w:szCs w:val="24"/>
        </w:rPr>
        <w:t>（一）师资队伍</w:t>
      </w:r>
    </w:p>
    <w:p w:rsidR="00DD6FEF" w:rsidRPr="00DD6FEF" w:rsidRDefault="00DD6FEF" w:rsidP="00DD6FEF">
      <w:pPr>
        <w:adjustRightInd w:val="0"/>
        <w:snapToGrid w:val="0"/>
        <w:spacing w:line="440" w:lineRule="exact"/>
        <w:ind w:firstLineChars="200" w:firstLine="480"/>
        <w:rPr>
          <w:rFonts w:ascii="仿宋" w:eastAsia="仿宋" w:hAnsi="仿宋"/>
          <w:sz w:val="24"/>
        </w:rPr>
      </w:pPr>
      <w:r w:rsidRPr="00DD6FEF">
        <w:rPr>
          <w:rFonts w:ascii="仿宋" w:eastAsia="仿宋" w:hAnsi="仿宋" w:hint="eastAsia"/>
          <w:sz w:val="24"/>
        </w:rPr>
        <w:t>建立适应本专业教学改革发展要求，符合本专业教学要求的“双师”结构专兼职师资队伍。</w:t>
      </w:r>
    </w:p>
    <w:p w:rsidR="00DD6FEF" w:rsidRPr="00DD6FEF" w:rsidRDefault="00DD6FEF" w:rsidP="00DD6FEF">
      <w:pPr>
        <w:adjustRightInd w:val="0"/>
        <w:snapToGrid w:val="0"/>
        <w:spacing w:line="440" w:lineRule="exact"/>
        <w:ind w:firstLineChars="200" w:firstLine="480"/>
        <w:rPr>
          <w:rFonts w:ascii="仿宋" w:eastAsia="仿宋" w:hAnsi="仿宋"/>
          <w:sz w:val="24"/>
        </w:rPr>
      </w:pPr>
      <w:r w:rsidRPr="00DD6FEF">
        <w:rPr>
          <w:rFonts w:ascii="仿宋" w:eastAsia="仿宋" w:hAnsi="仿宋" w:hint="eastAsia"/>
          <w:sz w:val="24"/>
        </w:rPr>
        <w:t>专业专任教师应具备良好的师德和终身学习能力，具有本专业或相应专业本科及以上学力、中等职业学校教师资格证书和本专业相关工种中级以上职业资格，能够适应产业、行业发展需求，熟悉企业情况，参加企业实践和技术服务，积极开展课程教学改革。</w:t>
      </w:r>
    </w:p>
    <w:p w:rsidR="00DD6FEF" w:rsidRPr="00DD6FEF" w:rsidRDefault="00DD6FEF" w:rsidP="00DD6FEF">
      <w:pPr>
        <w:adjustRightInd w:val="0"/>
        <w:snapToGrid w:val="0"/>
        <w:spacing w:line="440" w:lineRule="exact"/>
        <w:ind w:firstLineChars="200" w:firstLine="480"/>
        <w:rPr>
          <w:rFonts w:ascii="仿宋" w:eastAsia="仿宋" w:hAnsi="仿宋"/>
          <w:sz w:val="24"/>
        </w:rPr>
      </w:pPr>
      <w:r w:rsidRPr="00DD6FEF">
        <w:rPr>
          <w:rFonts w:ascii="仿宋" w:eastAsia="仿宋" w:hAnsi="仿宋" w:hint="eastAsia"/>
          <w:sz w:val="24"/>
        </w:rPr>
        <w:t>专业带头人应有较高的业务能力，具有高级职称和高级职业资格，熟悉产业发展的整体情况和行业对技能型人才的需求，在专业改革发展中起引领作用。</w:t>
      </w:r>
    </w:p>
    <w:p w:rsidR="00DD6FEF" w:rsidRPr="00DD6FEF" w:rsidRDefault="00DD6FEF" w:rsidP="00DD6FEF">
      <w:pPr>
        <w:adjustRightInd w:val="0"/>
        <w:snapToGrid w:val="0"/>
        <w:spacing w:line="440" w:lineRule="exact"/>
        <w:rPr>
          <w:rFonts w:ascii="仿宋" w:eastAsia="仿宋" w:hAnsi="仿宋"/>
          <w:sz w:val="24"/>
        </w:rPr>
      </w:pPr>
      <w:r w:rsidRPr="00DD6FEF">
        <w:rPr>
          <w:rFonts w:ascii="仿宋" w:eastAsia="仿宋" w:hAnsi="仿宋" w:hint="eastAsia"/>
          <w:sz w:val="24"/>
        </w:rPr>
        <w:t>聘请行业企业高技能人才担任专业兼职教师，应具有高级及以上职业资格或中级以上专业技术职称,能够参与学校授课、讲座等教学活动。</w:t>
      </w:r>
    </w:p>
    <w:p w:rsidR="00DD6FEF" w:rsidRPr="003145A8" w:rsidRDefault="00DD6FEF" w:rsidP="00DD6FEF">
      <w:pPr>
        <w:adjustRightInd w:val="0"/>
        <w:snapToGrid w:val="0"/>
        <w:spacing w:line="440" w:lineRule="exact"/>
        <w:ind w:firstLineChars="200" w:firstLine="480"/>
        <w:rPr>
          <w:rFonts w:ascii="楷体_GB2312" w:eastAsia="楷体_GB2312"/>
          <w:sz w:val="24"/>
        </w:rPr>
      </w:pPr>
      <w:r w:rsidRPr="00DD6FEF">
        <w:rPr>
          <w:rFonts w:ascii="仿宋" w:eastAsia="仿宋" w:hAnsi="仿宋" w:hint="eastAsia"/>
          <w:sz w:val="24"/>
        </w:rPr>
        <w:t>专任教师和学生之比一般不高于1:30，兼职教师一般占专业教师的15%～30%。</w:t>
      </w:r>
    </w:p>
    <w:p w:rsidR="00DD6FEF" w:rsidRPr="00C35210" w:rsidRDefault="00DD6FEF" w:rsidP="00DD6FEF">
      <w:pPr>
        <w:pStyle w:val="3"/>
        <w:spacing w:line="440" w:lineRule="exact"/>
        <w:rPr>
          <w:rFonts w:ascii="仿宋" w:eastAsia="仿宋" w:hAnsi="仿宋"/>
          <w:sz w:val="24"/>
          <w:szCs w:val="24"/>
        </w:rPr>
      </w:pPr>
      <w:r>
        <w:rPr>
          <w:rFonts w:ascii="仿宋" w:eastAsia="仿宋" w:hAnsi="仿宋" w:hint="eastAsia"/>
          <w:sz w:val="24"/>
          <w:szCs w:val="24"/>
        </w:rPr>
        <w:t>（二）教学设施</w:t>
      </w:r>
    </w:p>
    <w:p w:rsidR="005502BD" w:rsidRPr="00DD6FEF" w:rsidRDefault="005502BD" w:rsidP="005502BD">
      <w:pPr>
        <w:adjustRightInd w:val="0"/>
        <w:snapToGrid w:val="0"/>
        <w:spacing w:line="440" w:lineRule="exact"/>
        <w:rPr>
          <w:rFonts w:ascii="仿宋" w:eastAsia="仿宋" w:hAnsi="仿宋"/>
          <w:sz w:val="24"/>
        </w:rPr>
      </w:pPr>
      <w:r w:rsidRPr="00DD6FEF">
        <w:rPr>
          <w:rFonts w:ascii="仿宋" w:eastAsia="仿宋" w:hAnsi="仿宋" w:hint="eastAsia"/>
          <w:sz w:val="24"/>
        </w:rPr>
        <w:t>本专业应配备校内实训实习室和校外实训基地。</w:t>
      </w:r>
    </w:p>
    <w:p w:rsidR="005502BD" w:rsidRPr="00DD6FEF" w:rsidRDefault="005502BD" w:rsidP="005502BD">
      <w:pPr>
        <w:adjustRightInd w:val="0"/>
        <w:snapToGrid w:val="0"/>
        <w:spacing w:line="440" w:lineRule="exact"/>
        <w:rPr>
          <w:rFonts w:ascii="仿宋" w:eastAsia="仿宋" w:hAnsi="仿宋"/>
          <w:sz w:val="24"/>
        </w:rPr>
      </w:pPr>
      <w:r w:rsidRPr="00DD6FEF">
        <w:rPr>
          <w:rFonts w:ascii="仿宋" w:eastAsia="仿宋" w:hAnsi="仿宋" w:hint="eastAsia"/>
          <w:sz w:val="24"/>
        </w:rPr>
        <w:t>1.校内实训实习基地</w:t>
      </w:r>
    </w:p>
    <w:p w:rsidR="005502BD" w:rsidRPr="00DD6FEF" w:rsidRDefault="005502BD" w:rsidP="005502BD">
      <w:pPr>
        <w:adjustRightInd w:val="0"/>
        <w:snapToGrid w:val="0"/>
        <w:spacing w:line="440" w:lineRule="exact"/>
        <w:rPr>
          <w:rFonts w:ascii="仿宋" w:eastAsia="仿宋" w:hAnsi="仿宋"/>
          <w:sz w:val="24"/>
        </w:rPr>
      </w:pPr>
      <w:r w:rsidRPr="00DD6FEF">
        <w:rPr>
          <w:rFonts w:ascii="仿宋" w:eastAsia="仿宋" w:hAnsi="仿宋" w:hint="eastAsia"/>
          <w:sz w:val="24"/>
        </w:rPr>
        <w:t>主要设施设备及数量见下表：</w:t>
      </w:r>
    </w:p>
    <w:p w:rsidR="005502BD" w:rsidRDefault="005502BD" w:rsidP="005502BD">
      <w:pPr>
        <w:adjustRightInd w:val="0"/>
        <w:snapToGrid w:val="0"/>
        <w:spacing w:line="440" w:lineRule="exact"/>
        <w:rPr>
          <w:rFonts w:ascii="楷体_GB2312" w:eastAsia="楷体_GB2312"/>
          <w:sz w:val="24"/>
        </w:rPr>
      </w:pPr>
      <w:r>
        <w:rPr>
          <w:rFonts w:ascii="楷体_GB2312" w:eastAsia="楷体_GB2312" w:hint="eastAsia"/>
          <w:noProof/>
          <w:sz w:val="24"/>
        </w:rPr>
        <w:drawing>
          <wp:anchor distT="0" distB="0" distL="114300" distR="114300" simplePos="0" relativeHeight="251659776" behindDoc="0" locked="0" layoutInCell="1" allowOverlap="1" wp14:anchorId="2EA3BB23" wp14:editId="5A4F0561">
            <wp:simplePos x="0" y="0"/>
            <wp:positionH relativeFrom="column">
              <wp:posOffset>-723900</wp:posOffset>
            </wp:positionH>
            <wp:positionV relativeFrom="paragraph">
              <wp:posOffset>36195</wp:posOffset>
            </wp:positionV>
            <wp:extent cx="6609715" cy="1866900"/>
            <wp:effectExtent l="0" t="0" r="0" b="0"/>
            <wp:wrapNone/>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9715" cy="1866900"/>
                    </a:xfrm>
                    <a:prstGeom prst="rect">
                      <a:avLst/>
                    </a:prstGeom>
                    <a:noFill/>
                  </pic:spPr>
                </pic:pic>
              </a:graphicData>
            </a:graphic>
            <wp14:sizeRelH relativeFrom="page">
              <wp14:pctWidth>0</wp14:pctWidth>
            </wp14:sizeRelH>
            <wp14:sizeRelV relativeFrom="page">
              <wp14:pctHeight>0</wp14:pctHeight>
            </wp14:sizeRelV>
          </wp:anchor>
        </w:drawing>
      </w: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sectPr w:rsidR="005502BD" w:rsidSect="00130F3C">
          <w:pgSz w:w="11907" w:h="16840" w:code="9"/>
          <w:pgMar w:top="1440" w:right="1797" w:bottom="1440" w:left="1797" w:header="851" w:footer="992" w:gutter="0"/>
          <w:pgNumType w:start="77"/>
          <w:cols w:space="425"/>
          <w:docGrid w:type="lines" w:linePitch="312"/>
        </w:sectPr>
      </w:pPr>
    </w:p>
    <w:tbl>
      <w:tblPr>
        <w:tblW w:w="0" w:type="auto"/>
        <w:tblInd w:w="93" w:type="dxa"/>
        <w:tblLayout w:type="fixed"/>
        <w:tblLook w:val="0000" w:firstRow="0" w:lastRow="0" w:firstColumn="0" w:lastColumn="0" w:noHBand="0" w:noVBand="0"/>
      </w:tblPr>
      <w:tblGrid>
        <w:gridCol w:w="866"/>
        <w:gridCol w:w="1726"/>
        <w:gridCol w:w="3216"/>
        <w:gridCol w:w="1836"/>
        <w:gridCol w:w="3320"/>
        <w:gridCol w:w="1296"/>
        <w:gridCol w:w="1222"/>
      </w:tblGrid>
      <w:tr w:rsidR="005502BD" w:rsidRPr="00DD6FEF" w:rsidTr="00DD6FEF">
        <w:trPr>
          <w:trHeight w:val="285"/>
        </w:trPr>
        <w:tc>
          <w:tcPr>
            <w:tcW w:w="866"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lastRenderedPageBreak/>
              <w:t>序号</w:t>
            </w:r>
          </w:p>
        </w:tc>
        <w:tc>
          <w:tcPr>
            <w:tcW w:w="1726"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实训室名称</w:t>
            </w:r>
          </w:p>
        </w:tc>
        <w:tc>
          <w:tcPr>
            <w:tcW w:w="3216"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主要实训内容</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设备名称</w:t>
            </w:r>
          </w:p>
        </w:tc>
        <w:tc>
          <w:tcPr>
            <w:tcW w:w="3320"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设备主要功能（技术参数与要求）</w:t>
            </w:r>
          </w:p>
        </w:tc>
        <w:tc>
          <w:tcPr>
            <w:tcW w:w="1296" w:type="dxa"/>
            <w:tcBorders>
              <w:top w:val="single" w:sz="4" w:space="0" w:color="auto"/>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数量</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备注</w:t>
            </w:r>
          </w:p>
        </w:tc>
      </w:tr>
      <w:tr w:rsidR="005502BD" w:rsidRPr="00DD6FEF" w:rsidTr="00DD6FEF">
        <w:trPr>
          <w:trHeight w:val="285"/>
        </w:trPr>
        <w:tc>
          <w:tcPr>
            <w:tcW w:w="866"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b/>
                <w:color w:val="000000"/>
                <w:kern w:val="0"/>
              </w:rPr>
            </w:pPr>
            <w:r w:rsidRPr="00DD6FEF">
              <w:rPr>
                <w:rFonts w:ascii="仿宋" w:eastAsia="仿宋" w:hAnsi="仿宋" w:cs="宋体" w:hint="eastAsia"/>
                <w:b/>
                <w:color w:val="000000"/>
                <w:kern w:val="0"/>
              </w:rPr>
              <w:t>（台／套）</w:t>
            </w:r>
          </w:p>
        </w:tc>
        <w:tc>
          <w:tcPr>
            <w:tcW w:w="1222" w:type="dxa"/>
            <w:vMerge/>
            <w:tcBorders>
              <w:top w:val="single" w:sz="4" w:space="0" w:color="auto"/>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726" w:type="dxa"/>
            <w:vMerge w:val="restart"/>
            <w:tcBorders>
              <w:top w:val="nil"/>
              <w:left w:val="single" w:sz="4" w:space="0" w:color="auto"/>
              <w:bottom w:val="single" w:sz="4" w:space="0" w:color="auto"/>
              <w:right w:val="nil"/>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计算机基础实训室</w:t>
            </w:r>
          </w:p>
        </w:tc>
        <w:tc>
          <w:tcPr>
            <w:tcW w:w="3216" w:type="dxa"/>
            <w:vMerge w:val="restart"/>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公共基础课程：</w:t>
            </w:r>
            <w:r w:rsidRPr="00DD6FEF">
              <w:rPr>
                <w:rFonts w:ascii="仿宋" w:eastAsia="仿宋" w:hAnsi="仿宋" w:cs="宋体" w:hint="eastAsia"/>
                <w:color w:val="000000"/>
                <w:kern w:val="0"/>
              </w:rPr>
              <w:br/>
              <w:t xml:space="preserve">    计算机应用基础</w:t>
            </w:r>
            <w:r w:rsidRPr="00DD6FEF">
              <w:rPr>
                <w:rFonts w:ascii="仿宋" w:eastAsia="仿宋" w:hAnsi="仿宋" w:cs="宋体" w:hint="eastAsia"/>
                <w:color w:val="000000"/>
                <w:kern w:val="0"/>
              </w:rPr>
              <w:br/>
              <w:t>专业核心课程：</w:t>
            </w:r>
            <w:r w:rsidRPr="00DD6FEF">
              <w:rPr>
                <w:rFonts w:ascii="仿宋" w:eastAsia="仿宋" w:hAnsi="仿宋" w:cs="宋体" w:hint="eastAsia"/>
                <w:color w:val="000000"/>
                <w:kern w:val="0"/>
              </w:rPr>
              <w:br/>
              <w:t xml:space="preserve">    常用工具软件</w:t>
            </w:r>
            <w:r w:rsidRPr="00DD6FEF">
              <w:rPr>
                <w:rFonts w:ascii="仿宋" w:eastAsia="仿宋" w:hAnsi="仿宋" w:cs="宋体" w:hint="eastAsia"/>
                <w:color w:val="000000"/>
                <w:kern w:val="0"/>
              </w:rPr>
              <w:br/>
              <w:t xml:space="preserve">    图形图像处理</w:t>
            </w:r>
            <w:r w:rsidRPr="00DD6FEF">
              <w:rPr>
                <w:rFonts w:ascii="仿宋" w:eastAsia="仿宋" w:hAnsi="仿宋" w:cs="宋体" w:hint="eastAsia"/>
                <w:color w:val="000000"/>
                <w:kern w:val="0"/>
              </w:rPr>
              <w:br/>
              <w:t xml:space="preserve">    数字媒体技术基础</w:t>
            </w:r>
            <w:r w:rsidRPr="00DD6FEF">
              <w:rPr>
                <w:rFonts w:ascii="仿宋" w:eastAsia="仿宋" w:hAnsi="仿宋" w:cs="宋体" w:hint="eastAsia"/>
                <w:color w:val="000000"/>
                <w:kern w:val="0"/>
              </w:rPr>
              <w:br/>
              <w:t xml:space="preserve">    网页制作</w:t>
            </w:r>
            <w:r w:rsidRPr="00DD6FEF">
              <w:rPr>
                <w:rFonts w:ascii="仿宋" w:eastAsia="仿宋" w:hAnsi="仿宋" w:cs="宋体" w:hint="eastAsia"/>
                <w:color w:val="000000"/>
                <w:kern w:val="0"/>
              </w:rPr>
              <w:br/>
              <w:t xml:space="preserve">    计算机辅助设计</w:t>
            </w:r>
            <w:r w:rsidRPr="00DD6FEF">
              <w:rPr>
                <w:rFonts w:ascii="仿宋" w:eastAsia="仿宋" w:hAnsi="仿宋" w:cs="宋体" w:hint="eastAsia"/>
                <w:color w:val="000000"/>
                <w:kern w:val="0"/>
              </w:rPr>
              <w:br/>
              <w:t>广告设计与制作专业（技能）方向课程 ：</w:t>
            </w:r>
            <w:r w:rsidRPr="00DD6FEF">
              <w:rPr>
                <w:rFonts w:ascii="仿宋" w:eastAsia="仿宋" w:hAnsi="仿宋" w:cs="宋体" w:hint="eastAsia"/>
                <w:color w:val="000000"/>
                <w:kern w:val="0"/>
              </w:rPr>
              <w:br/>
              <w:t xml:space="preserve">    桌面排版技术</w:t>
            </w:r>
            <w:r w:rsidRPr="00DD6FEF">
              <w:rPr>
                <w:rFonts w:ascii="仿宋" w:eastAsia="仿宋" w:hAnsi="仿宋" w:cs="宋体" w:hint="eastAsia"/>
                <w:color w:val="000000"/>
                <w:kern w:val="0"/>
              </w:rPr>
              <w:br/>
              <w:t>专业选修课程：</w:t>
            </w:r>
            <w:r w:rsidRPr="00DD6FEF">
              <w:rPr>
                <w:rFonts w:ascii="仿宋" w:eastAsia="仿宋" w:hAnsi="仿宋" w:cs="宋体" w:hint="eastAsia"/>
                <w:color w:val="000000"/>
                <w:kern w:val="0"/>
              </w:rPr>
              <w:br/>
              <w:t xml:space="preserve">    网页特效设计与制作</w:t>
            </w: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学生用计算机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CPU：≥ 主流多核</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内存：≥2GB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硬盘：≥250GB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集成显卡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显示器：分辨率≥1024×768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网卡：≥1个</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支持网络同传和硬盘保护</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可选多媒体教学支持系统</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耳麦</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教师用计算机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同上</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交换机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48口+8口</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机柜</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标准机柜</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投影仪</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光通量≥3000 lm</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对比度≥400：1</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配套幕布或电子白板≥70英寸</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激光打印机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分辨率：≥600×600dpi</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速度：≥12ppm</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幅面：≥A4</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软件</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桌面操作系统</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OFFICE办公软件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常用工具软件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图形图像处理软件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多媒体制作软件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网页设计与制作软件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计算机辅助设计软件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专业排版软件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single" w:sz="4" w:space="0" w:color="auto"/>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虚拟机及相关系统镜像文件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585"/>
        </w:trPr>
        <w:tc>
          <w:tcPr>
            <w:tcW w:w="86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2</w:t>
            </w:r>
          </w:p>
        </w:tc>
        <w:tc>
          <w:tcPr>
            <w:tcW w:w="172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kern w:val="0"/>
              </w:rPr>
            </w:pPr>
            <w:r w:rsidRPr="00DD6FEF">
              <w:rPr>
                <w:rFonts w:ascii="仿宋" w:eastAsia="仿宋" w:hAnsi="仿宋" w:cs="宋体" w:hint="eastAsia"/>
                <w:kern w:val="0"/>
              </w:rPr>
              <w:t>摄影摄像技术实训室</w:t>
            </w:r>
          </w:p>
        </w:tc>
        <w:tc>
          <w:tcPr>
            <w:tcW w:w="321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r w:rsidRPr="00DD6FEF">
              <w:rPr>
                <w:rFonts w:ascii="仿宋" w:eastAsia="仿宋" w:hAnsi="仿宋" w:cs="宋体" w:hint="eastAsia"/>
                <w:kern w:val="0"/>
              </w:rPr>
              <w:t>专业核心课程：</w:t>
            </w:r>
            <w:r w:rsidRPr="00DD6FEF">
              <w:rPr>
                <w:rFonts w:ascii="仿宋" w:eastAsia="仿宋" w:hAnsi="仿宋" w:cs="宋体" w:hint="eastAsia"/>
                <w:kern w:val="0"/>
              </w:rPr>
              <w:br/>
              <w:t xml:space="preserve">    摄影摄像技术</w:t>
            </w:r>
          </w:p>
        </w:tc>
        <w:tc>
          <w:tcPr>
            <w:tcW w:w="183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kern w:val="0"/>
              </w:rPr>
            </w:pPr>
            <w:r w:rsidRPr="00DD6FEF">
              <w:rPr>
                <w:rFonts w:ascii="仿宋" w:eastAsia="仿宋" w:hAnsi="仿宋" w:cs="宋体" w:hint="eastAsia"/>
                <w:kern w:val="0"/>
              </w:rPr>
              <w:t>数字媒体设备</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r w:rsidRPr="00DD6FEF">
              <w:rPr>
                <w:rFonts w:ascii="仿宋" w:eastAsia="仿宋" w:hAnsi="仿宋" w:cs="宋体" w:hint="eastAsia"/>
                <w:kern w:val="0"/>
              </w:rPr>
              <w:t>数码相机、数码摄像机</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10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5人</w:t>
            </w:r>
            <w:r w:rsidRPr="00DD6FEF">
              <w:rPr>
                <w:rFonts w:ascii="仿宋" w:eastAsia="仿宋" w:hAnsi="仿宋" w:cs="Arial" w:hint="eastAsia"/>
                <w:kern w:val="0"/>
              </w:rPr>
              <w:br/>
              <w:t>一组</w:t>
            </w:r>
          </w:p>
        </w:tc>
      </w:tr>
      <w:tr w:rsidR="005502BD" w:rsidRPr="00DD6FEF" w:rsidTr="00DD6FEF">
        <w:trPr>
          <w:trHeight w:val="300"/>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r w:rsidRPr="00DD6FEF">
              <w:rPr>
                <w:rFonts w:ascii="仿宋" w:eastAsia="仿宋" w:hAnsi="仿宋" w:cs="宋体" w:hint="eastAsia"/>
                <w:kern w:val="0"/>
              </w:rPr>
              <w:t>灯光、背景布、静物台</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1套</w:t>
            </w:r>
          </w:p>
        </w:tc>
        <w:tc>
          <w:tcPr>
            <w:tcW w:w="1222" w:type="dxa"/>
            <w:tcBorders>
              <w:top w:val="nil"/>
              <w:left w:val="nil"/>
              <w:bottom w:val="single" w:sz="4" w:space="0" w:color="auto"/>
              <w:right w:val="single" w:sz="4" w:space="0" w:color="auto"/>
            </w:tcBorders>
            <w:vAlign w:val="bottom"/>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67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kern w:val="0"/>
              </w:rPr>
            </w:pPr>
            <w:r w:rsidRPr="00DD6FEF">
              <w:rPr>
                <w:rFonts w:ascii="仿宋" w:eastAsia="仿宋" w:hAnsi="仿宋" w:cs="宋体" w:hint="eastAsia"/>
                <w:kern w:val="0"/>
              </w:rPr>
              <w:t>数码照片洗印设备</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r w:rsidRPr="00DD6FEF">
              <w:rPr>
                <w:rFonts w:ascii="仿宋" w:eastAsia="仿宋" w:hAnsi="仿宋" w:cs="宋体" w:hint="eastAsia"/>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1</w:t>
            </w:r>
          </w:p>
        </w:tc>
        <w:tc>
          <w:tcPr>
            <w:tcW w:w="1222" w:type="dxa"/>
            <w:tcBorders>
              <w:top w:val="nil"/>
              <w:left w:val="nil"/>
              <w:bottom w:val="single" w:sz="4" w:space="0" w:color="auto"/>
              <w:right w:val="single" w:sz="4" w:space="0" w:color="auto"/>
            </w:tcBorders>
            <w:vAlign w:val="bottom"/>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可选</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演示用计算机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CPU：≥ 主流多核</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内存：≥2GB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硬盘：≥500GB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集成显卡</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显示器：分辨率≥1920×1080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网卡：≥1个</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支持网络同传和硬盘保护</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耳麦</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高清投影仪</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分辨率≥1080P</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光通量≥3000 lm</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对比度≥400：1</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配套幕布或电子白板≥70英寸</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彩色喷墨打印机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分辨率：≥1200×1200dpi</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可打印照片纸</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70"/>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Arial"/>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183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幅面：≥A4</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300"/>
        </w:trPr>
        <w:tc>
          <w:tcPr>
            <w:tcW w:w="86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3</w:t>
            </w:r>
          </w:p>
        </w:tc>
        <w:tc>
          <w:tcPr>
            <w:tcW w:w="172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kern w:val="0"/>
              </w:rPr>
            </w:pPr>
            <w:r w:rsidRPr="00DD6FEF">
              <w:rPr>
                <w:rFonts w:ascii="仿宋" w:eastAsia="仿宋" w:hAnsi="仿宋" w:cs="宋体" w:hint="eastAsia"/>
                <w:kern w:val="0"/>
              </w:rPr>
              <w:t>画室</w:t>
            </w:r>
          </w:p>
        </w:tc>
        <w:tc>
          <w:tcPr>
            <w:tcW w:w="321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专业核心课程：</w:t>
            </w:r>
            <w:r w:rsidRPr="00DD6FEF">
              <w:rPr>
                <w:rFonts w:ascii="仿宋" w:eastAsia="仿宋" w:hAnsi="仿宋" w:cs="宋体" w:hint="eastAsia"/>
                <w:color w:val="000000"/>
                <w:kern w:val="0"/>
              </w:rPr>
              <w:br/>
            </w:r>
            <w:r w:rsidRPr="00DD6FEF">
              <w:rPr>
                <w:rFonts w:ascii="仿宋" w:eastAsia="仿宋" w:hAnsi="仿宋" w:cs="宋体" w:hint="eastAsia"/>
                <w:color w:val="000000"/>
                <w:kern w:val="0"/>
              </w:rPr>
              <w:lastRenderedPageBreak/>
              <w:t xml:space="preserve">    实用美术基础</w:t>
            </w:r>
            <w:r w:rsidRPr="00DD6FEF">
              <w:rPr>
                <w:rFonts w:ascii="仿宋" w:eastAsia="仿宋" w:hAnsi="仿宋" w:cs="宋体" w:hint="eastAsia"/>
                <w:color w:val="000000"/>
                <w:kern w:val="0"/>
              </w:rPr>
              <w:br/>
              <w:t xml:space="preserve">    色彩与素描</w:t>
            </w: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lastRenderedPageBreak/>
              <w:t>画架</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50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300"/>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画板</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50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300"/>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透台</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50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300"/>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美术灯</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10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308"/>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kern w:val="0"/>
              </w:rPr>
            </w:pPr>
          </w:p>
        </w:tc>
        <w:tc>
          <w:tcPr>
            <w:tcW w:w="321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石膏像组</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Arial"/>
                <w:kern w:val="0"/>
              </w:rPr>
            </w:pPr>
            <w:r w:rsidRPr="00DD6FEF">
              <w:rPr>
                <w:rFonts w:ascii="仿宋" w:eastAsia="仿宋" w:hAnsi="仿宋" w:cs="Arial" w:hint="eastAsia"/>
                <w:kern w:val="0"/>
              </w:rPr>
              <w:t>20</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w:t>
            </w:r>
          </w:p>
        </w:tc>
        <w:tc>
          <w:tcPr>
            <w:tcW w:w="1726" w:type="dxa"/>
            <w:vMerge w:val="restart"/>
            <w:tcBorders>
              <w:top w:val="nil"/>
              <w:left w:val="single" w:sz="4" w:space="0" w:color="auto"/>
              <w:bottom w:val="single" w:sz="4" w:space="0" w:color="auto"/>
              <w:right w:val="nil"/>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平面与动漫设计实训室</w:t>
            </w:r>
          </w:p>
        </w:tc>
        <w:tc>
          <w:tcPr>
            <w:tcW w:w="3216" w:type="dxa"/>
            <w:vMerge w:val="restart"/>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br/>
              <w:t>专业核心课程：</w:t>
            </w:r>
            <w:r w:rsidRPr="00DD6FEF">
              <w:rPr>
                <w:rFonts w:ascii="仿宋" w:eastAsia="仿宋" w:hAnsi="仿宋" w:cs="宋体" w:hint="eastAsia"/>
                <w:color w:val="000000"/>
                <w:kern w:val="0"/>
              </w:rPr>
              <w:br/>
              <w:t xml:space="preserve">    图形图像处理</w:t>
            </w:r>
            <w:r w:rsidRPr="00DD6FEF">
              <w:rPr>
                <w:rFonts w:ascii="仿宋" w:eastAsia="仿宋" w:hAnsi="仿宋" w:cs="宋体" w:hint="eastAsia"/>
                <w:color w:val="000000"/>
                <w:kern w:val="0"/>
              </w:rPr>
              <w:br/>
              <w:t xml:space="preserve">    平面创意与制作</w:t>
            </w:r>
            <w:r w:rsidRPr="00DD6FEF">
              <w:rPr>
                <w:rFonts w:ascii="仿宋" w:eastAsia="仿宋" w:hAnsi="仿宋" w:cs="宋体" w:hint="eastAsia"/>
                <w:color w:val="000000"/>
                <w:kern w:val="0"/>
              </w:rPr>
              <w:br/>
              <w:t xml:space="preserve">    二维动画设计软件应用</w:t>
            </w:r>
            <w:r w:rsidRPr="00DD6FEF">
              <w:rPr>
                <w:rFonts w:ascii="仿宋" w:eastAsia="仿宋" w:hAnsi="仿宋" w:cs="宋体" w:hint="eastAsia"/>
                <w:color w:val="000000"/>
                <w:kern w:val="0"/>
              </w:rPr>
              <w:br/>
              <w:t xml:space="preserve">    平面设计</w:t>
            </w:r>
            <w:r w:rsidRPr="00DD6FEF">
              <w:rPr>
                <w:rFonts w:ascii="仿宋" w:eastAsia="仿宋" w:hAnsi="仿宋" w:cs="宋体" w:hint="eastAsia"/>
                <w:color w:val="000000"/>
                <w:kern w:val="0"/>
              </w:rPr>
              <w:br/>
              <w:t>广告设计与制作专业（技能）方向课程 ：</w:t>
            </w:r>
            <w:r w:rsidRPr="00DD6FEF">
              <w:rPr>
                <w:rFonts w:ascii="仿宋" w:eastAsia="仿宋" w:hAnsi="仿宋" w:cs="宋体" w:hint="eastAsia"/>
                <w:color w:val="000000"/>
                <w:kern w:val="0"/>
              </w:rPr>
              <w:br/>
              <w:t xml:space="preserve">    网页美工</w:t>
            </w:r>
            <w:r w:rsidRPr="00DD6FEF">
              <w:rPr>
                <w:rFonts w:ascii="仿宋" w:eastAsia="仿宋" w:hAnsi="仿宋" w:cs="宋体" w:hint="eastAsia"/>
                <w:color w:val="000000"/>
                <w:kern w:val="0"/>
              </w:rPr>
              <w:br/>
              <w:t xml:space="preserve">    广告设计与制作</w:t>
            </w:r>
            <w:r w:rsidRPr="00DD6FEF">
              <w:rPr>
                <w:rFonts w:ascii="仿宋" w:eastAsia="仿宋" w:hAnsi="仿宋" w:cs="宋体" w:hint="eastAsia"/>
                <w:color w:val="000000"/>
                <w:kern w:val="0"/>
              </w:rPr>
              <w:br/>
              <w:t>数字影像处理专业（技能）方向课程：</w:t>
            </w:r>
            <w:r w:rsidRPr="00DD6FEF">
              <w:rPr>
                <w:rFonts w:ascii="仿宋" w:eastAsia="仿宋" w:hAnsi="仿宋" w:cs="宋体" w:hint="eastAsia"/>
                <w:color w:val="000000"/>
                <w:kern w:val="0"/>
              </w:rPr>
              <w:br/>
              <w:t xml:space="preserve">    数码照片艺术处理</w:t>
            </w:r>
            <w:r w:rsidRPr="00DD6FEF">
              <w:rPr>
                <w:rFonts w:ascii="仿宋" w:eastAsia="仿宋" w:hAnsi="仿宋" w:cs="宋体" w:hint="eastAsia"/>
                <w:color w:val="000000"/>
                <w:kern w:val="0"/>
              </w:rPr>
              <w:br/>
              <w:t xml:space="preserve">    数字影音编辑与合成</w:t>
            </w:r>
            <w:r w:rsidRPr="00DD6FEF">
              <w:rPr>
                <w:rFonts w:ascii="仿宋" w:eastAsia="仿宋" w:hAnsi="仿宋" w:cs="宋体" w:hint="eastAsia"/>
                <w:color w:val="000000"/>
                <w:kern w:val="0"/>
              </w:rPr>
              <w:br/>
              <w:t xml:space="preserve">    数字影像处理</w:t>
            </w:r>
            <w:r w:rsidRPr="00DD6FEF">
              <w:rPr>
                <w:rFonts w:ascii="仿宋" w:eastAsia="仿宋" w:hAnsi="仿宋" w:cs="宋体" w:hint="eastAsia"/>
                <w:color w:val="000000"/>
                <w:kern w:val="0"/>
              </w:rPr>
              <w:br/>
              <w:t>专业选修课程：</w:t>
            </w:r>
            <w:r w:rsidRPr="00DD6FEF">
              <w:rPr>
                <w:rFonts w:ascii="仿宋" w:eastAsia="仿宋" w:hAnsi="仿宋" w:cs="宋体" w:hint="eastAsia"/>
                <w:color w:val="000000"/>
                <w:kern w:val="0"/>
              </w:rPr>
              <w:br/>
              <w:t xml:space="preserve">    数字媒体创意</w:t>
            </w: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学生用计算机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CPU：≥ 主流双核</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内存：≥4GB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硬盘：≥500GB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独立显卡：显存≥1GB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显示器：分辨率≥1920×1080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网卡：≥1个</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支持网络同传和硬盘保护</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可选多媒体教学支持系统</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耳麦</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教师用计算机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同上</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数位手绘板</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41-51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交换机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48口+8口</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机柜</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标准机柜</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投影仪</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光通量≥3000 lm</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对比度≥400：1</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配套幕布或电子白板≥70英寸</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彩色激光打印机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分辨率：≥1200×600dpi</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速度：≥12ppm</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幅面：≥A3</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软件</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64位桌面操作系统</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图形图像处理软件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多媒体制作软件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网页设计与制作软件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二维动画制作软件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平面设计制作软件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影音编辑合成软件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虚拟机及相关系统镜像文件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5</w:t>
            </w:r>
          </w:p>
        </w:tc>
        <w:tc>
          <w:tcPr>
            <w:tcW w:w="1726" w:type="dxa"/>
            <w:vMerge w:val="restart"/>
            <w:tcBorders>
              <w:top w:val="nil"/>
              <w:left w:val="single" w:sz="4" w:space="0" w:color="auto"/>
              <w:bottom w:val="single" w:sz="4" w:space="0" w:color="auto"/>
              <w:right w:val="nil"/>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三维设计与制作实训室</w:t>
            </w:r>
          </w:p>
        </w:tc>
        <w:tc>
          <w:tcPr>
            <w:tcW w:w="3216" w:type="dxa"/>
            <w:vMerge w:val="restart"/>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r w:rsidRPr="00DD6FEF">
              <w:rPr>
                <w:rFonts w:ascii="仿宋" w:eastAsia="仿宋" w:hAnsi="仿宋" w:cs="宋体" w:hint="eastAsia"/>
                <w:color w:val="000000"/>
                <w:kern w:val="0"/>
              </w:rPr>
              <w:br/>
              <w:t>工程效果设计专业（技能）方向课程 ：</w:t>
            </w:r>
            <w:r w:rsidRPr="00DD6FEF">
              <w:rPr>
                <w:rFonts w:ascii="仿宋" w:eastAsia="仿宋" w:hAnsi="仿宋" w:cs="宋体" w:hint="eastAsia"/>
                <w:color w:val="000000"/>
                <w:kern w:val="0"/>
              </w:rPr>
              <w:br/>
              <w:t xml:space="preserve">    三维制作</w:t>
            </w:r>
            <w:r w:rsidRPr="00DD6FEF">
              <w:rPr>
                <w:rFonts w:ascii="仿宋" w:eastAsia="仿宋" w:hAnsi="仿宋" w:cs="宋体" w:hint="eastAsia"/>
                <w:color w:val="000000"/>
                <w:kern w:val="0"/>
              </w:rPr>
              <w:br/>
              <w:t xml:space="preserve">    工程制图软件应用</w:t>
            </w:r>
            <w:r w:rsidRPr="00DD6FEF">
              <w:rPr>
                <w:rFonts w:ascii="仿宋" w:eastAsia="仿宋" w:hAnsi="仿宋" w:cs="宋体" w:hint="eastAsia"/>
                <w:color w:val="000000"/>
                <w:kern w:val="0"/>
              </w:rPr>
              <w:br/>
              <w:t xml:space="preserve">    装饰装潢设计</w:t>
            </w:r>
            <w:r w:rsidRPr="00DD6FEF">
              <w:rPr>
                <w:rFonts w:ascii="仿宋" w:eastAsia="仿宋" w:hAnsi="仿宋" w:cs="宋体" w:hint="eastAsia"/>
                <w:color w:val="000000"/>
                <w:kern w:val="0"/>
              </w:rPr>
              <w:br/>
              <w:t xml:space="preserve">    工程效果设计</w:t>
            </w:r>
            <w:r w:rsidRPr="00DD6FEF">
              <w:rPr>
                <w:rFonts w:ascii="仿宋" w:eastAsia="仿宋" w:hAnsi="仿宋" w:cs="宋体" w:hint="eastAsia"/>
                <w:color w:val="000000"/>
                <w:kern w:val="0"/>
              </w:rPr>
              <w:br/>
              <w:t xml:space="preserve">    3D打印制作</w:t>
            </w: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学生用计算机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CPU：≥ 主流四核</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内存：≥4GB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硬盘：≥500GB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独立显卡：显存≥1GB</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显示器：分辨率≥1920×1080 </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网卡：≥1个</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支持网络同传和硬盘保护</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可选多媒体教学支持系统</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耳麦</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教师用计算机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同上</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交换机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48口+8口</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机柜</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标准机柜</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投影仪</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光通量≥3000 lm</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对比度≥400：1</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配套幕布或电子白板≥70英寸</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激光打印机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分辨率：≥600×600dpi</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速度：≥12ppm</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幅面：≥A4</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3D打印机</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 xml:space="preserve">　</w:t>
            </w:r>
          </w:p>
        </w:tc>
        <w:tc>
          <w:tcPr>
            <w:tcW w:w="1296"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1</w:t>
            </w:r>
          </w:p>
        </w:tc>
        <w:tc>
          <w:tcPr>
            <w:tcW w:w="1222" w:type="dxa"/>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可选</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val="restart"/>
            <w:tcBorders>
              <w:top w:val="nil"/>
              <w:left w:val="nil"/>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软件</w:t>
            </w: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64位桌面操作系统</w:t>
            </w:r>
          </w:p>
        </w:tc>
        <w:tc>
          <w:tcPr>
            <w:tcW w:w="1296"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40-50</w:t>
            </w:r>
          </w:p>
        </w:tc>
        <w:tc>
          <w:tcPr>
            <w:tcW w:w="1222" w:type="dxa"/>
            <w:vMerge w:val="restart"/>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center"/>
              <w:rPr>
                <w:rFonts w:ascii="仿宋" w:eastAsia="仿宋" w:hAnsi="仿宋" w:cs="宋体"/>
                <w:color w:val="000000"/>
                <w:kern w:val="0"/>
              </w:rPr>
            </w:pPr>
            <w:r w:rsidRPr="00DD6FEF">
              <w:rPr>
                <w:rFonts w:ascii="仿宋" w:eastAsia="仿宋" w:hAnsi="仿宋" w:cs="宋体" w:hint="eastAsia"/>
                <w:color w:val="000000"/>
                <w:kern w:val="0"/>
              </w:rPr>
              <w:t xml:space="preserve">　</w:t>
            </w: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三维制作软件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工程制图软件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工程效果设计软件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装饰装潢设计软件用资源库</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平面设计制作软件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影音编辑合成软件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3D打印制作软件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r w:rsidR="005502BD" w:rsidRPr="00DD6FEF" w:rsidTr="00DD6FEF">
        <w:trPr>
          <w:trHeight w:val="285"/>
        </w:trPr>
        <w:tc>
          <w:tcPr>
            <w:tcW w:w="86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726" w:type="dxa"/>
            <w:vMerge/>
            <w:tcBorders>
              <w:top w:val="nil"/>
              <w:left w:val="single" w:sz="4" w:space="0" w:color="auto"/>
              <w:bottom w:val="single" w:sz="4" w:space="0" w:color="auto"/>
              <w:right w:val="nil"/>
            </w:tcBorders>
            <w:vAlign w:val="center"/>
          </w:tcPr>
          <w:p w:rsidR="005502BD" w:rsidRPr="00DD6FEF" w:rsidRDefault="005502BD" w:rsidP="00130F3C">
            <w:pPr>
              <w:widowControl/>
              <w:jc w:val="left"/>
              <w:rPr>
                <w:rFonts w:ascii="仿宋" w:eastAsia="仿宋" w:hAnsi="仿宋" w:cs="宋体"/>
                <w:color w:val="000000"/>
                <w:kern w:val="0"/>
              </w:rPr>
            </w:pPr>
          </w:p>
        </w:tc>
        <w:tc>
          <w:tcPr>
            <w:tcW w:w="3216" w:type="dxa"/>
            <w:vMerge/>
            <w:tcBorders>
              <w:top w:val="nil"/>
              <w:left w:val="single" w:sz="4" w:space="0" w:color="auto"/>
              <w:bottom w:val="single" w:sz="4" w:space="0" w:color="000000"/>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836" w:type="dxa"/>
            <w:vMerge/>
            <w:tcBorders>
              <w:top w:val="nil"/>
              <w:left w:val="nil"/>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3320" w:type="dxa"/>
            <w:tcBorders>
              <w:top w:val="nil"/>
              <w:left w:val="nil"/>
              <w:bottom w:val="single" w:sz="4" w:space="0" w:color="auto"/>
              <w:right w:val="single" w:sz="4" w:space="0" w:color="auto"/>
            </w:tcBorders>
            <w:vAlign w:val="center"/>
          </w:tcPr>
          <w:p w:rsidR="005502BD" w:rsidRPr="00DD6FEF" w:rsidRDefault="005502BD" w:rsidP="00130F3C">
            <w:pPr>
              <w:widowControl/>
              <w:rPr>
                <w:rFonts w:ascii="仿宋" w:eastAsia="仿宋" w:hAnsi="仿宋" w:cs="宋体"/>
                <w:color w:val="000000"/>
                <w:kern w:val="0"/>
              </w:rPr>
            </w:pPr>
            <w:r w:rsidRPr="00DD6FEF">
              <w:rPr>
                <w:rFonts w:ascii="仿宋" w:eastAsia="仿宋" w:hAnsi="仿宋" w:cs="宋体" w:hint="eastAsia"/>
                <w:color w:val="000000"/>
                <w:kern w:val="0"/>
              </w:rPr>
              <w:t>虚拟机及相关系统镜像文件</w:t>
            </w:r>
          </w:p>
        </w:tc>
        <w:tc>
          <w:tcPr>
            <w:tcW w:w="1296"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c>
          <w:tcPr>
            <w:tcW w:w="1222" w:type="dxa"/>
            <w:vMerge/>
            <w:tcBorders>
              <w:top w:val="nil"/>
              <w:left w:val="single" w:sz="4" w:space="0" w:color="auto"/>
              <w:bottom w:val="single" w:sz="4" w:space="0" w:color="auto"/>
              <w:right w:val="single" w:sz="4" w:space="0" w:color="auto"/>
            </w:tcBorders>
            <w:vAlign w:val="center"/>
          </w:tcPr>
          <w:p w:rsidR="005502BD" w:rsidRPr="00DD6FEF" w:rsidRDefault="005502BD" w:rsidP="00130F3C">
            <w:pPr>
              <w:widowControl/>
              <w:jc w:val="left"/>
              <w:rPr>
                <w:rFonts w:ascii="仿宋" w:eastAsia="仿宋" w:hAnsi="仿宋" w:cs="宋体"/>
                <w:color w:val="000000"/>
                <w:kern w:val="0"/>
              </w:rPr>
            </w:pPr>
          </w:p>
        </w:tc>
      </w:tr>
    </w:tbl>
    <w:p w:rsidR="005502BD" w:rsidRPr="006F4693" w:rsidRDefault="005502BD" w:rsidP="005502BD">
      <w:pPr>
        <w:spacing w:line="560" w:lineRule="exact"/>
        <w:rPr>
          <w:rFonts w:ascii="Calibri" w:eastAsia="方正仿宋简体" w:hAnsi="Calibri"/>
          <w:bCs/>
          <w:color w:val="000000"/>
          <w:sz w:val="29"/>
          <w:szCs w:val="29"/>
        </w:rPr>
      </w:pPr>
    </w:p>
    <w:p w:rsidR="005502BD" w:rsidRPr="006F4693"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pPr>
    </w:p>
    <w:p w:rsidR="005502BD" w:rsidRDefault="005502BD" w:rsidP="005502BD">
      <w:pPr>
        <w:adjustRightInd w:val="0"/>
        <w:snapToGrid w:val="0"/>
        <w:spacing w:line="440" w:lineRule="exact"/>
        <w:rPr>
          <w:rFonts w:ascii="楷体_GB2312" w:eastAsia="楷体_GB2312"/>
          <w:sz w:val="24"/>
        </w:rPr>
        <w:sectPr w:rsidR="005502BD" w:rsidSect="00130F3C">
          <w:pgSz w:w="16840" w:h="11907" w:orient="landscape" w:code="9"/>
          <w:pgMar w:top="1797" w:right="1440" w:bottom="1797" w:left="1440" w:header="851" w:footer="992" w:gutter="0"/>
          <w:pgNumType w:start="77"/>
          <w:cols w:space="425"/>
          <w:docGrid w:type="linesAndChars" w:linePitch="312"/>
        </w:sectPr>
      </w:pPr>
    </w:p>
    <w:p w:rsidR="005502BD" w:rsidRPr="00DD6FEF" w:rsidRDefault="005502BD" w:rsidP="00DD6FEF">
      <w:pPr>
        <w:adjustRightInd w:val="0"/>
        <w:snapToGrid w:val="0"/>
        <w:spacing w:line="440" w:lineRule="exact"/>
        <w:rPr>
          <w:rFonts w:ascii="仿宋" w:eastAsia="仿宋" w:hAnsi="仿宋"/>
          <w:sz w:val="24"/>
        </w:rPr>
      </w:pPr>
      <w:r w:rsidRPr="00DD6FEF">
        <w:rPr>
          <w:rFonts w:ascii="仿宋" w:eastAsia="仿宋" w:hAnsi="仿宋" w:hint="eastAsia"/>
          <w:sz w:val="24"/>
        </w:rPr>
        <w:lastRenderedPageBreak/>
        <w:t>2.校外实训基地</w:t>
      </w:r>
    </w:p>
    <w:p w:rsidR="005502BD" w:rsidRPr="00DD6FEF" w:rsidRDefault="005502BD" w:rsidP="00DD6FEF">
      <w:pPr>
        <w:adjustRightInd w:val="0"/>
        <w:snapToGrid w:val="0"/>
        <w:spacing w:line="440" w:lineRule="exact"/>
        <w:ind w:firstLineChars="200" w:firstLine="480"/>
        <w:rPr>
          <w:rFonts w:ascii="仿宋" w:eastAsia="仿宋" w:hAnsi="仿宋"/>
          <w:sz w:val="24"/>
        </w:rPr>
      </w:pPr>
      <w:r w:rsidRPr="00DD6FEF">
        <w:rPr>
          <w:rFonts w:ascii="仿宋" w:eastAsia="仿宋" w:hAnsi="仿宋" w:hint="eastAsia"/>
          <w:sz w:val="24"/>
        </w:rPr>
        <w:t>根据专业人才培养需要和产业技术发展特点，应在企业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精心编排教学设计并组织、管理教学过程。</w:t>
      </w:r>
    </w:p>
    <w:p w:rsidR="00DD6FEF" w:rsidRPr="00157C9A" w:rsidRDefault="00DD6FEF" w:rsidP="00DD6FEF">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三</w:t>
      </w:r>
      <w:r w:rsidRPr="00157C9A">
        <w:rPr>
          <w:rFonts w:ascii="仿宋" w:eastAsia="仿宋" w:hAnsi="仿宋" w:hint="eastAsia"/>
          <w:sz w:val="24"/>
          <w:szCs w:val="24"/>
        </w:rPr>
        <w:t>）</w:t>
      </w:r>
      <w:r>
        <w:rPr>
          <w:rFonts w:ascii="仿宋" w:eastAsia="仿宋" w:hAnsi="仿宋" w:hint="eastAsia"/>
          <w:sz w:val="24"/>
          <w:szCs w:val="24"/>
        </w:rPr>
        <w:t>教学资源</w:t>
      </w:r>
    </w:p>
    <w:p w:rsidR="00DD6FEF" w:rsidRPr="003B494F" w:rsidRDefault="00DD6FEF" w:rsidP="00DD6FE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目前，我校</w:t>
      </w:r>
      <w:r>
        <w:rPr>
          <w:rFonts w:ascii="仿宋" w:eastAsia="仿宋" w:hAnsi="仿宋" w:hint="eastAsia"/>
          <w:color w:val="000000"/>
          <w:sz w:val="24"/>
        </w:rPr>
        <w:t>建筑工程施工</w:t>
      </w:r>
      <w:r w:rsidRPr="003B494F">
        <w:rPr>
          <w:rFonts w:ascii="仿宋" w:eastAsia="仿宋" w:hAnsi="仿宋" w:hint="eastAsia"/>
          <w:color w:val="000000"/>
          <w:sz w:val="24"/>
        </w:rPr>
        <w:t>专业使用的教材所有四类：</w:t>
      </w:r>
    </w:p>
    <w:p w:rsidR="00DD6FEF" w:rsidRPr="003B494F" w:rsidRDefault="00DD6FEF" w:rsidP="00DD6FE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一是中职国家规划教材（含教育部推荐教材）。该类教材主要按照学科体系进行编写，内容严谨，比较注重知识的系统性。目前对于文化基础类课程，各学校基本采用此类教材，但是部分此类专业教材相对于教育内容有一定的滞后性；</w:t>
      </w:r>
    </w:p>
    <w:p w:rsidR="00DD6FEF" w:rsidRPr="003B494F" w:rsidRDefault="00DD6FEF" w:rsidP="00DD6FE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二是行业内组织职业学校主持编写并公开出版的中职教材。该类教材比较贴近行业当前对专业人才的培养要求；</w:t>
      </w:r>
    </w:p>
    <w:p w:rsidR="00DD6FEF" w:rsidRPr="003B494F" w:rsidRDefault="00DD6FEF" w:rsidP="00DD6FE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三是教育部职成教司推荐的中等职业教育技能型紧缺人才教学用书。这类教材是按照项目教学的要求进行编写的，是最新的、能满足和行业需求的教材，但是采用此类教材对师资和教学实践条件的要求比较高；</w:t>
      </w:r>
    </w:p>
    <w:p w:rsidR="00DD6FEF" w:rsidRPr="003B494F" w:rsidRDefault="00DD6FEF" w:rsidP="00DD6FEF">
      <w:pPr>
        <w:adjustRightInd w:val="0"/>
        <w:snapToGrid w:val="0"/>
        <w:spacing w:line="440" w:lineRule="exact"/>
        <w:ind w:firstLineChars="200" w:firstLine="480"/>
        <w:rPr>
          <w:rFonts w:ascii="仿宋" w:eastAsia="仿宋" w:hAnsi="仿宋"/>
          <w:sz w:val="24"/>
        </w:rPr>
      </w:pPr>
      <w:r w:rsidRPr="003B494F">
        <w:rPr>
          <w:rFonts w:ascii="仿宋" w:eastAsia="仿宋" w:hAnsi="仿宋" w:hint="eastAsia"/>
          <w:color w:val="000000"/>
          <w:sz w:val="24"/>
        </w:rPr>
        <w:t>四是各中职学校自编或和企业合作编写的校本教材。这类教材比较贴近省内装饰行业实际，学校教学资源和教学条件也能满足教材相关要求，使用效果非常好，作为补充性教材来使用。</w:t>
      </w:r>
    </w:p>
    <w:p w:rsidR="00DD6FEF" w:rsidRPr="00157C9A" w:rsidRDefault="00DD6FEF" w:rsidP="00DD6FEF">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四</w:t>
      </w:r>
      <w:r w:rsidRPr="00157C9A">
        <w:rPr>
          <w:rFonts w:ascii="仿宋" w:eastAsia="仿宋" w:hAnsi="仿宋" w:hint="eastAsia"/>
          <w:sz w:val="24"/>
          <w:szCs w:val="24"/>
        </w:rPr>
        <w:t>）</w:t>
      </w:r>
      <w:r>
        <w:rPr>
          <w:rFonts w:ascii="仿宋" w:eastAsia="仿宋" w:hAnsi="仿宋" w:hint="eastAsia"/>
          <w:sz w:val="24"/>
          <w:szCs w:val="24"/>
        </w:rPr>
        <w:t>教学方法</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1．公共基础课</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2．专业技能课</w:t>
      </w:r>
    </w:p>
    <w:p w:rsidR="00DD6FEF"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按照相应职业岗位(群)的能力要求，强调理论实践一体化，突出“做中学、做中教”的职教特色，建议采用项目教学、案例教学、任务教学、角色扮演、情</w:t>
      </w:r>
      <w:r w:rsidRPr="00157C9A">
        <w:rPr>
          <w:rFonts w:ascii="仿宋" w:eastAsia="仿宋" w:hAnsi="仿宋" w:hint="eastAsia"/>
          <w:sz w:val="24"/>
        </w:rPr>
        <w:lastRenderedPageBreak/>
        <w:t>境教学等方法，创新课堂教学。</w:t>
      </w:r>
    </w:p>
    <w:p w:rsidR="00DD6FEF" w:rsidRPr="00C35210" w:rsidRDefault="00DD6FEF" w:rsidP="00DD6FEF">
      <w:pPr>
        <w:pStyle w:val="3"/>
        <w:spacing w:line="440" w:lineRule="exact"/>
        <w:rPr>
          <w:rFonts w:ascii="仿宋" w:eastAsia="仿宋" w:hAnsi="仿宋"/>
          <w:sz w:val="24"/>
          <w:szCs w:val="24"/>
        </w:rPr>
      </w:pPr>
      <w:r>
        <w:rPr>
          <w:rFonts w:ascii="仿宋" w:eastAsia="仿宋" w:hAnsi="仿宋" w:hint="eastAsia"/>
          <w:sz w:val="24"/>
          <w:szCs w:val="24"/>
        </w:rPr>
        <w:t>（五）学习</w:t>
      </w:r>
      <w:r w:rsidRPr="00C35210">
        <w:rPr>
          <w:rFonts w:ascii="仿宋" w:eastAsia="仿宋" w:hAnsi="仿宋" w:hint="eastAsia"/>
          <w:sz w:val="24"/>
          <w:szCs w:val="24"/>
        </w:rPr>
        <w:t>评价</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对学生的学业考评应体现评价主体、评价方式、评价过程的多元化，即教师的评价、学生的相互评价与自我评价相结合，过程性评价与结果性评价相结合。过程性评价，应从情感态度、岗位能力、职业行为等多方面对学生在整个学习过程中的表现进行综合测评；结果性评价是从学生知识点的掌握、技能的熟练程度、完成任务的质量等方面进行评价。</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采用过程性考核和课程结业考核相结合的考核方式。课程总成绩为100分，其中过程性考核占总成绩的50%～60%，课程结业考核占总成绩的40%～50%；总成绩60分为及格。</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过程性考核主要包括以下内容：</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（1）学习态度：主要包括出勤率、听课情况、课堂讨论、发言、提问、作业等。</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（2）岗位技能操作：主要包括施工准备、操作规范程度、熟练程度、成果等。</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（3）单元测试：教师可采用单元测试题库组织进行，也可以根据单元项目内容结合实际案例由学生完成相应的成果等。</w:t>
      </w:r>
    </w:p>
    <w:p w:rsidR="00DD6FEF" w:rsidRPr="00157C9A" w:rsidRDefault="00DD6FEF" w:rsidP="00DD6FEF">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2．课程结业考核：可采用笔试、答辩等多种形式。</w:t>
      </w:r>
    </w:p>
    <w:p w:rsidR="00DD6FEF" w:rsidRPr="00157C9A" w:rsidRDefault="00DD6FEF" w:rsidP="00DD6FEF">
      <w:pPr>
        <w:pStyle w:val="3"/>
        <w:spacing w:line="440" w:lineRule="exact"/>
        <w:rPr>
          <w:rFonts w:ascii="仿宋" w:eastAsia="仿宋" w:hAnsi="仿宋"/>
          <w:sz w:val="24"/>
          <w:szCs w:val="24"/>
        </w:rPr>
      </w:pPr>
      <w:r w:rsidRPr="003B494F">
        <w:rPr>
          <w:rFonts w:ascii="仿宋" w:eastAsia="仿宋" w:hAnsi="仿宋" w:hint="eastAsia"/>
          <w:sz w:val="24"/>
          <w:szCs w:val="24"/>
        </w:rPr>
        <w:t>（六）质量管理</w:t>
      </w:r>
    </w:p>
    <w:p w:rsidR="00DD6FEF" w:rsidRPr="00DD6FEF" w:rsidRDefault="00DD6FEF" w:rsidP="00DD6FEF">
      <w:pPr>
        <w:adjustRightInd w:val="0"/>
        <w:snapToGrid w:val="0"/>
        <w:spacing w:line="440" w:lineRule="exact"/>
        <w:ind w:firstLineChars="200" w:firstLine="480"/>
      </w:pPr>
      <w:r w:rsidRPr="00157C9A">
        <w:rPr>
          <w:rFonts w:ascii="仿宋" w:eastAsia="仿宋" w:hAnsi="仿宋" w:hint="eastAsia"/>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sectPr w:rsidR="00DD6FEF" w:rsidRPr="00DD6FEF" w:rsidSect="009973B0">
      <w:footerReference w:type="default" r:id="rId12"/>
      <w:pgSz w:w="11906" w:h="16838"/>
      <w:pgMar w:top="1440" w:right="1797" w:bottom="1440" w:left="1797" w:header="851" w:footer="992" w:gutter="0"/>
      <w:pgNumType w:start="2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9A" w:rsidRDefault="00834E9A">
      <w:r>
        <w:separator/>
      </w:r>
    </w:p>
  </w:endnote>
  <w:endnote w:type="continuationSeparator" w:id="0">
    <w:p w:rsidR="00834E9A" w:rsidRDefault="0083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方正黑体简体">
    <w:altName w:val="宋体"/>
    <w:charset w:val="86"/>
    <w:family w:val="auto"/>
    <w:pitch w:val="variable"/>
    <w:sig w:usb0="00000001" w:usb1="080E0000" w:usb2="00000010" w:usb3="00000000" w:csb0="00040000" w:csb1="00000000"/>
  </w:font>
  <w:font w:name="方正书宋简体">
    <w:altName w:val="仿宋_GB2312"/>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rsidP="00130F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8A1" w:rsidRDefault="002158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58A1" w:rsidRDefault="002158A1">
    <w:pPr>
      <w:pStyle w:val="a5"/>
    </w:pPr>
  </w:p>
  <w:p w:rsidR="002158A1" w:rsidRDefault="002158A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pPr>
      <w:pStyle w:val="a5"/>
      <w:jc w:val="right"/>
    </w:pPr>
    <w:r>
      <w:fldChar w:fldCharType="begin"/>
    </w:r>
    <w:r>
      <w:instrText xml:space="preserve"> PAGE   \* MERGEFORMAT </w:instrText>
    </w:r>
    <w:r>
      <w:fldChar w:fldCharType="separate"/>
    </w:r>
    <w:r w:rsidR="006F2054" w:rsidRPr="006F2054">
      <w:rPr>
        <w:noProof/>
        <w:lang w:val="zh-CN"/>
      </w:rPr>
      <w:t>83</w:t>
    </w:r>
    <w:r>
      <w:fldChar w:fldCharType="end"/>
    </w:r>
  </w:p>
  <w:p w:rsidR="002158A1" w:rsidRDefault="002158A1">
    <w:pPr>
      <w:pStyle w:val="a5"/>
    </w:pPr>
  </w:p>
  <w:p w:rsidR="002158A1" w:rsidRDefault="002158A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pPr>
      <w:pStyle w:val="a5"/>
      <w:jc w:val="right"/>
    </w:pPr>
    <w:r>
      <w:fldChar w:fldCharType="begin"/>
    </w:r>
    <w:r>
      <w:instrText xml:space="preserve"> PAGE   \* MERGEFORMAT </w:instrText>
    </w:r>
    <w:r>
      <w:fldChar w:fldCharType="separate"/>
    </w:r>
    <w:r w:rsidR="006F2054" w:rsidRPr="006F2054">
      <w:rPr>
        <w:noProof/>
        <w:lang w:val="zh-CN"/>
      </w:rPr>
      <w:t>26</w:t>
    </w:r>
    <w:r>
      <w:fldChar w:fldCharType="end"/>
    </w:r>
  </w:p>
  <w:p w:rsidR="002158A1" w:rsidRDefault="002158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9A" w:rsidRDefault="00834E9A">
      <w:r>
        <w:separator/>
      </w:r>
    </w:p>
  </w:footnote>
  <w:footnote w:type="continuationSeparator" w:id="0">
    <w:p w:rsidR="00834E9A" w:rsidRDefault="0083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8A1" w:rsidRDefault="002158A1" w:rsidP="00130F3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81"/>
    <w:rsid w:val="00014BE9"/>
    <w:rsid w:val="00052644"/>
    <w:rsid w:val="00073137"/>
    <w:rsid w:val="00076670"/>
    <w:rsid w:val="00086403"/>
    <w:rsid w:val="000B67CA"/>
    <w:rsid w:val="00114385"/>
    <w:rsid w:val="00130F3C"/>
    <w:rsid w:val="0013798F"/>
    <w:rsid w:val="00143E4E"/>
    <w:rsid w:val="00157C9A"/>
    <w:rsid w:val="0016321F"/>
    <w:rsid w:val="0017241E"/>
    <w:rsid w:val="001741D5"/>
    <w:rsid w:val="00184D94"/>
    <w:rsid w:val="00186451"/>
    <w:rsid w:val="001A37D2"/>
    <w:rsid w:val="001C7C0B"/>
    <w:rsid w:val="0021504F"/>
    <w:rsid w:val="002158A1"/>
    <w:rsid w:val="0022210C"/>
    <w:rsid w:val="002354CE"/>
    <w:rsid w:val="00266CEE"/>
    <w:rsid w:val="00275573"/>
    <w:rsid w:val="0028132F"/>
    <w:rsid w:val="00282822"/>
    <w:rsid w:val="002835C1"/>
    <w:rsid w:val="002B68DA"/>
    <w:rsid w:val="002B7CA9"/>
    <w:rsid w:val="002D718E"/>
    <w:rsid w:val="002E0B63"/>
    <w:rsid w:val="002E389A"/>
    <w:rsid w:val="002E40B4"/>
    <w:rsid w:val="00301585"/>
    <w:rsid w:val="00302906"/>
    <w:rsid w:val="00332315"/>
    <w:rsid w:val="003513FD"/>
    <w:rsid w:val="00351EFD"/>
    <w:rsid w:val="003537AD"/>
    <w:rsid w:val="0035553C"/>
    <w:rsid w:val="00360433"/>
    <w:rsid w:val="00367415"/>
    <w:rsid w:val="00383FB3"/>
    <w:rsid w:val="00392483"/>
    <w:rsid w:val="00396056"/>
    <w:rsid w:val="003B494F"/>
    <w:rsid w:val="003D1A47"/>
    <w:rsid w:val="003D2A0F"/>
    <w:rsid w:val="003E24FF"/>
    <w:rsid w:val="003E7246"/>
    <w:rsid w:val="00400156"/>
    <w:rsid w:val="004070F8"/>
    <w:rsid w:val="00407FA6"/>
    <w:rsid w:val="00413AD0"/>
    <w:rsid w:val="00430050"/>
    <w:rsid w:val="00441A99"/>
    <w:rsid w:val="004647F4"/>
    <w:rsid w:val="00464E7F"/>
    <w:rsid w:val="004916BA"/>
    <w:rsid w:val="004A6EBE"/>
    <w:rsid w:val="004D2F58"/>
    <w:rsid w:val="004F2375"/>
    <w:rsid w:val="004F7BD7"/>
    <w:rsid w:val="00527305"/>
    <w:rsid w:val="005354DC"/>
    <w:rsid w:val="005457BE"/>
    <w:rsid w:val="005502BD"/>
    <w:rsid w:val="00554321"/>
    <w:rsid w:val="005A4F15"/>
    <w:rsid w:val="005D260F"/>
    <w:rsid w:val="006024C7"/>
    <w:rsid w:val="006100E3"/>
    <w:rsid w:val="00623581"/>
    <w:rsid w:val="00654681"/>
    <w:rsid w:val="006A21B3"/>
    <w:rsid w:val="006A293E"/>
    <w:rsid w:val="006A3B04"/>
    <w:rsid w:val="006C08C5"/>
    <w:rsid w:val="006D6F9F"/>
    <w:rsid w:val="006E00D2"/>
    <w:rsid w:val="006F2054"/>
    <w:rsid w:val="0071590D"/>
    <w:rsid w:val="007355E9"/>
    <w:rsid w:val="00793397"/>
    <w:rsid w:val="00794A7B"/>
    <w:rsid w:val="007B5F1E"/>
    <w:rsid w:val="007E00D2"/>
    <w:rsid w:val="007E7A0A"/>
    <w:rsid w:val="008119E1"/>
    <w:rsid w:val="00826E30"/>
    <w:rsid w:val="0083379D"/>
    <w:rsid w:val="00834E9A"/>
    <w:rsid w:val="008530C5"/>
    <w:rsid w:val="00855FCD"/>
    <w:rsid w:val="008647C2"/>
    <w:rsid w:val="00874578"/>
    <w:rsid w:val="0089015E"/>
    <w:rsid w:val="008911BD"/>
    <w:rsid w:val="008B62DE"/>
    <w:rsid w:val="008E48EF"/>
    <w:rsid w:val="009226F5"/>
    <w:rsid w:val="009230FF"/>
    <w:rsid w:val="0093244D"/>
    <w:rsid w:val="00934C7A"/>
    <w:rsid w:val="00936701"/>
    <w:rsid w:val="009508D8"/>
    <w:rsid w:val="0095496F"/>
    <w:rsid w:val="00982BA1"/>
    <w:rsid w:val="009973B0"/>
    <w:rsid w:val="009B09CC"/>
    <w:rsid w:val="009C6A7E"/>
    <w:rsid w:val="009F4B5B"/>
    <w:rsid w:val="00A02CEF"/>
    <w:rsid w:val="00A07F5C"/>
    <w:rsid w:val="00A27D4E"/>
    <w:rsid w:val="00A412B2"/>
    <w:rsid w:val="00A47161"/>
    <w:rsid w:val="00A56B31"/>
    <w:rsid w:val="00A92231"/>
    <w:rsid w:val="00AA1342"/>
    <w:rsid w:val="00AA3922"/>
    <w:rsid w:val="00AB5A2F"/>
    <w:rsid w:val="00AC7BF2"/>
    <w:rsid w:val="00AD24B2"/>
    <w:rsid w:val="00AE0293"/>
    <w:rsid w:val="00AE7E9A"/>
    <w:rsid w:val="00B022BD"/>
    <w:rsid w:val="00B16D01"/>
    <w:rsid w:val="00B3331C"/>
    <w:rsid w:val="00B36FA6"/>
    <w:rsid w:val="00B45D28"/>
    <w:rsid w:val="00B714B0"/>
    <w:rsid w:val="00B87BA3"/>
    <w:rsid w:val="00BA6D0D"/>
    <w:rsid w:val="00BC3E4E"/>
    <w:rsid w:val="00BD48A4"/>
    <w:rsid w:val="00BF172C"/>
    <w:rsid w:val="00C26185"/>
    <w:rsid w:val="00C31EE0"/>
    <w:rsid w:val="00C35210"/>
    <w:rsid w:val="00C71633"/>
    <w:rsid w:val="00C87B5E"/>
    <w:rsid w:val="00CA031F"/>
    <w:rsid w:val="00CB42C0"/>
    <w:rsid w:val="00CB49A6"/>
    <w:rsid w:val="00CF3B17"/>
    <w:rsid w:val="00D3208F"/>
    <w:rsid w:val="00D41733"/>
    <w:rsid w:val="00D42D21"/>
    <w:rsid w:val="00D444BE"/>
    <w:rsid w:val="00D50AA3"/>
    <w:rsid w:val="00D64E53"/>
    <w:rsid w:val="00D80EDE"/>
    <w:rsid w:val="00DB7291"/>
    <w:rsid w:val="00DB76F8"/>
    <w:rsid w:val="00DB7A92"/>
    <w:rsid w:val="00DC162A"/>
    <w:rsid w:val="00DC2C5E"/>
    <w:rsid w:val="00DD6FEF"/>
    <w:rsid w:val="00DE794C"/>
    <w:rsid w:val="00DF0551"/>
    <w:rsid w:val="00E066A1"/>
    <w:rsid w:val="00E45771"/>
    <w:rsid w:val="00EB6E3E"/>
    <w:rsid w:val="00EC41E4"/>
    <w:rsid w:val="00EE25EB"/>
    <w:rsid w:val="00EE72F5"/>
    <w:rsid w:val="00EF4E5E"/>
    <w:rsid w:val="00F14F2D"/>
    <w:rsid w:val="00F25E25"/>
    <w:rsid w:val="00F4100E"/>
    <w:rsid w:val="00F579AE"/>
    <w:rsid w:val="00F57EA4"/>
    <w:rsid w:val="00F81B52"/>
    <w:rsid w:val="00FD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6CB970-64C5-4878-8183-764576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81"/>
    <w:pPr>
      <w:widowControl w:val="0"/>
      <w:jc w:val="both"/>
    </w:pPr>
    <w:rPr>
      <w:kern w:val="2"/>
      <w:sz w:val="21"/>
      <w:szCs w:val="21"/>
    </w:rPr>
  </w:style>
  <w:style w:type="paragraph" w:styleId="1">
    <w:name w:val="heading 1"/>
    <w:basedOn w:val="a"/>
    <w:next w:val="a"/>
    <w:link w:val="1Char"/>
    <w:qFormat/>
    <w:rsid w:val="00413AD0"/>
    <w:pPr>
      <w:keepNext/>
      <w:keepLines/>
      <w:autoSpaceDE w:val="0"/>
      <w:autoSpaceDN w:val="0"/>
      <w:adjustRightInd w:val="0"/>
      <w:spacing w:before="340" w:after="330" w:line="578" w:lineRule="atLeast"/>
      <w:outlineLvl w:val="0"/>
    </w:pPr>
    <w:rPr>
      <w:rFonts w:ascii="宋体"/>
      <w:b/>
      <w:bCs/>
      <w:kern w:val="44"/>
      <w:sz w:val="44"/>
      <w:szCs w:val="44"/>
    </w:rPr>
  </w:style>
  <w:style w:type="paragraph" w:styleId="2">
    <w:name w:val="heading 2"/>
    <w:basedOn w:val="a"/>
    <w:next w:val="a"/>
    <w:link w:val="2Char"/>
    <w:qFormat/>
    <w:rsid w:val="00413AD0"/>
    <w:pPr>
      <w:keepNext/>
      <w:keepLines/>
      <w:autoSpaceDE w:val="0"/>
      <w:autoSpaceDN w:val="0"/>
      <w:adjustRightInd w:val="0"/>
      <w:spacing w:before="260" w:after="260" w:line="416" w:lineRule="atLeast"/>
      <w:outlineLvl w:val="1"/>
    </w:pPr>
    <w:rPr>
      <w:rFonts w:ascii="Arial" w:eastAsia="黑体" w:hAnsi="Arial"/>
      <w:b/>
      <w:bCs/>
      <w:kern w:val="0"/>
      <w:sz w:val="32"/>
      <w:szCs w:val="32"/>
    </w:rPr>
  </w:style>
  <w:style w:type="paragraph" w:styleId="3">
    <w:name w:val="heading 3"/>
    <w:basedOn w:val="a"/>
    <w:next w:val="a"/>
    <w:link w:val="3Char"/>
    <w:qFormat/>
    <w:rsid w:val="00413AD0"/>
    <w:pPr>
      <w:keepNext/>
      <w:keepLines/>
      <w:autoSpaceDE w:val="0"/>
      <w:autoSpaceDN w:val="0"/>
      <w:adjustRightInd w:val="0"/>
      <w:spacing w:before="260" w:after="260" w:line="416" w:lineRule="atLeast"/>
      <w:outlineLvl w:val="2"/>
    </w:pPr>
    <w:rPr>
      <w:rFonts w:asci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2231"/>
    <w:pPr>
      <w:spacing w:line="300" w:lineRule="auto"/>
    </w:pPr>
    <w:rPr>
      <w:sz w:val="24"/>
      <w:szCs w:val="24"/>
    </w:rPr>
  </w:style>
  <w:style w:type="paragraph" w:styleId="a4">
    <w:name w:val="header"/>
    <w:basedOn w:val="a"/>
    <w:link w:val="Char"/>
    <w:rsid w:val="002354C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qFormat/>
    <w:rsid w:val="002354CE"/>
    <w:pPr>
      <w:tabs>
        <w:tab w:val="center" w:pos="4153"/>
        <w:tab w:val="right" w:pos="8306"/>
      </w:tabs>
      <w:snapToGrid w:val="0"/>
      <w:jc w:val="left"/>
    </w:pPr>
    <w:rPr>
      <w:sz w:val="18"/>
      <w:szCs w:val="18"/>
    </w:rPr>
  </w:style>
  <w:style w:type="character" w:styleId="a6">
    <w:name w:val="page number"/>
    <w:basedOn w:val="a0"/>
    <w:qFormat/>
    <w:rsid w:val="002354CE"/>
  </w:style>
  <w:style w:type="character" w:customStyle="1" w:styleId="1Char">
    <w:name w:val="标题 1 Char"/>
    <w:basedOn w:val="a0"/>
    <w:link w:val="1"/>
    <w:rsid w:val="00413AD0"/>
    <w:rPr>
      <w:rFonts w:ascii="宋体"/>
      <w:b/>
      <w:bCs/>
      <w:kern w:val="44"/>
      <w:sz w:val="44"/>
      <w:szCs w:val="44"/>
    </w:rPr>
  </w:style>
  <w:style w:type="character" w:customStyle="1" w:styleId="2Char">
    <w:name w:val="标题 2 Char"/>
    <w:basedOn w:val="a0"/>
    <w:link w:val="2"/>
    <w:rsid w:val="00413AD0"/>
    <w:rPr>
      <w:rFonts w:ascii="Arial" w:eastAsia="黑体" w:hAnsi="Arial"/>
      <w:b/>
      <w:bCs/>
      <w:sz w:val="32"/>
      <w:szCs w:val="32"/>
    </w:rPr>
  </w:style>
  <w:style w:type="character" w:customStyle="1" w:styleId="3Char">
    <w:name w:val="标题 3 Char"/>
    <w:basedOn w:val="a0"/>
    <w:link w:val="3"/>
    <w:rsid w:val="00413AD0"/>
    <w:rPr>
      <w:rFonts w:ascii="宋体"/>
      <w:b/>
      <w:bCs/>
      <w:sz w:val="32"/>
      <w:szCs w:val="32"/>
    </w:rPr>
  </w:style>
  <w:style w:type="paragraph" w:customStyle="1" w:styleId="5">
    <w:name w:val="样式5"/>
    <w:basedOn w:val="a"/>
    <w:rsid w:val="00826E30"/>
    <w:pPr>
      <w:autoSpaceDE w:val="0"/>
      <w:autoSpaceDN w:val="0"/>
      <w:adjustRightInd w:val="0"/>
      <w:spacing w:line="310" w:lineRule="atLeast"/>
      <w:ind w:firstLine="425"/>
    </w:pPr>
    <w:rPr>
      <w:rFonts w:ascii="Arial" w:hAnsi="Arial" w:cs="Arial"/>
      <w:kern w:val="0"/>
    </w:rPr>
  </w:style>
  <w:style w:type="paragraph" w:styleId="a7">
    <w:name w:val="Body Text Indent"/>
    <w:basedOn w:val="a"/>
    <w:link w:val="Char1"/>
    <w:rsid w:val="005D260F"/>
    <w:pPr>
      <w:spacing w:after="120"/>
      <w:ind w:leftChars="200" w:left="420"/>
    </w:pPr>
  </w:style>
  <w:style w:type="character" w:customStyle="1" w:styleId="Char1">
    <w:name w:val="正文文本缩进 Char"/>
    <w:basedOn w:val="a0"/>
    <w:link w:val="a7"/>
    <w:rsid w:val="005D260F"/>
    <w:rPr>
      <w:kern w:val="2"/>
      <w:sz w:val="21"/>
      <w:szCs w:val="21"/>
    </w:rPr>
  </w:style>
  <w:style w:type="paragraph" w:styleId="30">
    <w:name w:val="Body Text Indent 3"/>
    <w:basedOn w:val="a"/>
    <w:link w:val="3Char0"/>
    <w:rsid w:val="00086403"/>
    <w:pPr>
      <w:spacing w:after="120"/>
      <w:ind w:leftChars="200" w:left="420"/>
    </w:pPr>
    <w:rPr>
      <w:sz w:val="16"/>
      <w:szCs w:val="16"/>
    </w:rPr>
  </w:style>
  <w:style w:type="character" w:customStyle="1" w:styleId="3Char0">
    <w:name w:val="正文文本缩进 3 Char"/>
    <w:basedOn w:val="a0"/>
    <w:link w:val="30"/>
    <w:rsid w:val="00086403"/>
    <w:rPr>
      <w:kern w:val="2"/>
      <w:sz w:val="16"/>
      <w:szCs w:val="16"/>
    </w:rPr>
  </w:style>
  <w:style w:type="character" w:customStyle="1" w:styleId="Char0">
    <w:name w:val="页脚 Char"/>
    <w:basedOn w:val="a0"/>
    <w:link w:val="a5"/>
    <w:uiPriority w:val="99"/>
    <w:qFormat/>
    <w:rsid w:val="00052644"/>
    <w:rPr>
      <w:kern w:val="2"/>
      <w:sz w:val="18"/>
      <w:szCs w:val="18"/>
    </w:rPr>
  </w:style>
  <w:style w:type="paragraph" w:styleId="a8">
    <w:name w:val="Balloon Text"/>
    <w:basedOn w:val="a"/>
    <w:link w:val="Char2"/>
    <w:uiPriority w:val="99"/>
    <w:unhideWhenUsed/>
    <w:rsid w:val="003D1A47"/>
    <w:rPr>
      <w:rFonts w:asciiTheme="minorHAnsi" w:eastAsiaTheme="minorEastAsia" w:hAnsiTheme="minorHAnsi" w:cstheme="minorBidi"/>
      <w:sz w:val="18"/>
      <w:szCs w:val="18"/>
    </w:rPr>
  </w:style>
  <w:style w:type="character" w:customStyle="1" w:styleId="Char2">
    <w:name w:val="批注框文本 Char"/>
    <w:basedOn w:val="a0"/>
    <w:link w:val="a8"/>
    <w:uiPriority w:val="99"/>
    <w:rsid w:val="003D1A47"/>
    <w:rPr>
      <w:rFonts w:asciiTheme="minorHAnsi" w:eastAsiaTheme="minorEastAsia" w:hAnsiTheme="minorHAnsi" w:cstheme="minorBidi"/>
      <w:kern w:val="2"/>
      <w:sz w:val="18"/>
      <w:szCs w:val="18"/>
    </w:rPr>
  </w:style>
  <w:style w:type="character" w:customStyle="1" w:styleId="Char">
    <w:name w:val="页眉 Char"/>
    <w:basedOn w:val="a0"/>
    <w:link w:val="a4"/>
    <w:rsid w:val="003D1A47"/>
    <w:rPr>
      <w:kern w:val="2"/>
      <w:sz w:val="18"/>
      <w:szCs w:val="18"/>
    </w:rPr>
  </w:style>
  <w:style w:type="table" w:styleId="a9">
    <w:name w:val="Table Grid"/>
    <w:basedOn w:val="a1"/>
    <w:rsid w:val="003D1A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semiHidden/>
    <w:rsid w:val="003D1A47"/>
    <w:pPr>
      <w:widowControl/>
      <w:spacing w:after="160" w:line="240" w:lineRule="exact"/>
      <w:jc w:val="left"/>
    </w:pPr>
    <w:rPr>
      <w:rFonts w:ascii="Verdana" w:hAnsi="Verdana"/>
      <w:kern w:val="0"/>
      <w:sz w:val="20"/>
      <w:szCs w:val="20"/>
      <w:lang w:eastAsia="en-US"/>
    </w:rPr>
  </w:style>
  <w:style w:type="character" w:customStyle="1" w:styleId="a21">
    <w:name w:val="a21"/>
    <w:rsid w:val="003D1A47"/>
    <w:rPr>
      <w:strike w:val="0"/>
      <w:dstrike w:val="0"/>
      <w:color w:val="000000"/>
      <w:sz w:val="18"/>
      <w:szCs w:val="18"/>
      <w:u w:val="none"/>
      <w:effect w:val="none"/>
    </w:rPr>
  </w:style>
  <w:style w:type="character" w:customStyle="1" w:styleId="CharChar1">
    <w:name w:val="Char Char1"/>
    <w:rsid w:val="003D1A47"/>
    <w:rPr>
      <w:rFonts w:ascii="Arial" w:eastAsia="黑体" w:hAnsi="Arial"/>
      <w:b/>
      <w:bCs/>
      <w:kern w:val="2"/>
      <w:sz w:val="32"/>
      <w:szCs w:val="32"/>
      <w:lang w:val="en-US" w:eastAsia="zh-CN" w:bidi="ar-SA"/>
    </w:rPr>
  </w:style>
  <w:style w:type="paragraph" w:customStyle="1" w:styleId="aa">
    <w:name w:val="附件"/>
    <w:basedOn w:val="a"/>
    <w:link w:val="Char4"/>
    <w:rsid w:val="003D1A47"/>
    <w:pPr>
      <w:spacing w:line="362" w:lineRule="exact"/>
    </w:pPr>
    <w:rPr>
      <w:rFonts w:eastAsia="方正黑体简体"/>
      <w:sz w:val="28"/>
      <w:szCs w:val="28"/>
    </w:rPr>
  </w:style>
  <w:style w:type="character" w:customStyle="1" w:styleId="Char4">
    <w:name w:val="附件 Char"/>
    <w:link w:val="aa"/>
    <w:rsid w:val="003D1A47"/>
    <w:rPr>
      <w:rFonts w:eastAsia="方正黑体简体"/>
      <w:kern w:val="2"/>
      <w:sz w:val="28"/>
      <w:szCs w:val="28"/>
    </w:rPr>
  </w:style>
  <w:style w:type="character" w:customStyle="1" w:styleId="Char5">
    <w:name w:val="表内容行距 Char"/>
    <w:link w:val="ab"/>
    <w:locked/>
    <w:rsid w:val="003D1A47"/>
    <w:rPr>
      <w:rFonts w:ascii="方正书宋简体" w:eastAsia="方正书宋简体"/>
      <w:kern w:val="2"/>
      <w:sz w:val="21"/>
      <w:szCs w:val="21"/>
    </w:rPr>
  </w:style>
  <w:style w:type="paragraph" w:customStyle="1" w:styleId="ab">
    <w:name w:val="表内容行距"/>
    <w:basedOn w:val="a"/>
    <w:link w:val="Char5"/>
    <w:rsid w:val="003D1A47"/>
    <w:pPr>
      <w:spacing w:line="340" w:lineRule="exact"/>
      <w:ind w:firstLineChars="100" w:firstLine="100"/>
    </w:pPr>
    <w:rPr>
      <w:rFonts w:ascii="方正书宋简体" w:eastAsia="方正书宋简体"/>
    </w:rPr>
  </w:style>
  <w:style w:type="paragraph" w:customStyle="1" w:styleId="ac">
    <w:name w:val="表内容"/>
    <w:basedOn w:val="aa"/>
    <w:link w:val="Char6"/>
    <w:rsid w:val="003D1A47"/>
    <w:pPr>
      <w:spacing w:line="240" w:lineRule="exact"/>
      <w:ind w:firstLineChars="100" w:firstLine="100"/>
    </w:pPr>
    <w:rPr>
      <w:rFonts w:eastAsia="方正书宋简体"/>
      <w:sz w:val="21"/>
      <w:szCs w:val="21"/>
    </w:rPr>
  </w:style>
  <w:style w:type="character" w:customStyle="1" w:styleId="Char6">
    <w:name w:val="表内容 Char"/>
    <w:link w:val="ac"/>
    <w:rsid w:val="003D1A47"/>
    <w:rPr>
      <w:rFonts w:eastAsia="方正书宋简体"/>
      <w:kern w:val="2"/>
      <w:sz w:val="21"/>
      <w:szCs w:val="21"/>
    </w:rPr>
  </w:style>
  <w:style w:type="paragraph" w:customStyle="1" w:styleId="31">
    <w:name w:val="样式 标题 3 + 左侧:  1 字符"/>
    <w:basedOn w:val="3"/>
    <w:autoRedefine/>
    <w:rsid w:val="004A6EBE"/>
    <w:pPr>
      <w:autoSpaceDE/>
      <w:autoSpaceDN/>
      <w:adjustRightInd/>
      <w:spacing w:before="0" w:after="0" w:line="360" w:lineRule="auto"/>
      <w:ind w:leftChars="200" w:left="420" w:rightChars="200" w:right="420" w:firstLineChars="50" w:firstLine="120"/>
    </w:pPr>
    <w:rPr>
      <w:rFonts w:ascii="Times New Roman" w:cs="宋体"/>
      <w:b w:val="0"/>
      <w:bCs w:val="0"/>
      <w:kern w:val="2"/>
      <w:sz w:val="28"/>
      <w:szCs w:val="20"/>
    </w:rPr>
  </w:style>
  <w:style w:type="paragraph" w:styleId="ad">
    <w:name w:val="table of figures"/>
    <w:basedOn w:val="a"/>
    <w:next w:val="a"/>
    <w:autoRedefine/>
    <w:rsid w:val="004A6EBE"/>
    <w:pPr>
      <w:jc w:val="center"/>
    </w:pPr>
  </w:style>
  <w:style w:type="paragraph" w:customStyle="1" w:styleId="20">
    <w:name w:val="样式2"/>
    <w:basedOn w:val="a"/>
    <w:link w:val="2Char0"/>
    <w:rsid w:val="004A6EBE"/>
    <w:pPr>
      <w:spacing w:line="400" w:lineRule="exact"/>
      <w:ind w:firstLineChars="200" w:firstLine="200"/>
      <w:jc w:val="left"/>
    </w:pPr>
    <w:rPr>
      <w:rFonts w:cs="宋体"/>
      <w:sz w:val="24"/>
      <w:szCs w:val="20"/>
    </w:rPr>
  </w:style>
  <w:style w:type="character" w:customStyle="1" w:styleId="2Char0">
    <w:name w:val="样式2 Char"/>
    <w:link w:val="20"/>
    <w:rsid w:val="004A6EBE"/>
    <w:rPr>
      <w:rFonts w:cs="宋体"/>
      <w:kern w:val="2"/>
      <w:sz w:val="24"/>
    </w:rPr>
  </w:style>
  <w:style w:type="character" w:customStyle="1" w:styleId="CharChar11">
    <w:name w:val="Char Char11"/>
    <w:rsid w:val="004A6EBE"/>
    <w:rPr>
      <w:sz w:val="18"/>
      <w:szCs w:val="18"/>
    </w:rPr>
  </w:style>
  <w:style w:type="character" w:customStyle="1" w:styleId="CharChar10">
    <w:name w:val="Char Char10"/>
    <w:rsid w:val="004A6EBE"/>
    <w:rPr>
      <w:sz w:val="18"/>
      <w:szCs w:val="18"/>
    </w:rPr>
  </w:style>
  <w:style w:type="paragraph" w:customStyle="1" w:styleId="Default">
    <w:name w:val="Default"/>
    <w:rsid w:val="004A6EBE"/>
    <w:pPr>
      <w:widowControl w:val="0"/>
      <w:autoSpaceDE w:val="0"/>
      <w:autoSpaceDN w:val="0"/>
      <w:adjustRightInd w:val="0"/>
    </w:pPr>
    <w:rPr>
      <w:rFonts w:ascii="宋体" w:cs="宋体"/>
      <w:color w:val="000000"/>
      <w:sz w:val="24"/>
      <w:szCs w:val="24"/>
    </w:rPr>
  </w:style>
  <w:style w:type="paragraph" w:styleId="ae">
    <w:name w:val="Normal (Web)"/>
    <w:basedOn w:val="a"/>
    <w:rsid w:val="005502BD"/>
    <w:pPr>
      <w:widowControl/>
      <w:spacing w:before="100" w:beforeAutospacing="1" w:after="100" w:afterAutospacing="1"/>
      <w:jc w:val="left"/>
    </w:pPr>
    <w:rPr>
      <w:rFonts w:ascii="宋体" w:hAnsi="宋体" w:cs="宋体"/>
      <w:kern w:val="0"/>
      <w:sz w:val="24"/>
      <w:szCs w:val="24"/>
    </w:rPr>
  </w:style>
  <w:style w:type="character" w:customStyle="1" w:styleId="longtext">
    <w:name w:val="longtext"/>
    <w:basedOn w:val="a0"/>
    <w:rsid w:val="005502BD"/>
  </w:style>
  <w:style w:type="paragraph" w:styleId="21">
    <w:name w:val="Body Text Indent 2"/>
    <w:basedOn w:val="a"/>
    <w:link w:val="2Char1"/>
    <w:rsid w:val="005502BD"/>
    <w:pPr>
      <w:spacing w:after="120" w:line="480" w:lineRule="auto"/>
      <w:ind w:leftChars="200" w:left="420"/>
    </w:pPr>
    <w:rPr>
      <w:szCs w:val="24"/>
    </w:rPr>
  </w:style>
  <w:style w:type="character" w:customStyle="1" w:styleId="2Char1">
    <w:name w:val="正文文本缩进 2 Char"/>
    <w:basedOn w:val="a0"/>
    <w:link w:val="21"/>
    <w:rsid w:val="005502BD"/>
    <w:rPr>
      <w:kern w:val="2"/>
      <w:sz w:val="21"/>
      <w:szCs w:val="24"/>
    </w:rPr>
  </w:style>
  <w:style w:type="paragraph" w:customStyle="1" w:styleId="y">
    <w:name w:val="y"/>
    <w:basedOn w:val="a"/>
    <w:rsid w:val="005502B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470">
      <w:bodyDiv w:val="1"/>
      <w:marLeft w:val="0"/>
      <w:marRight w:val="0"/>
      <w:marTop w:val="0"/>
      <w:marBottom w:val="0"/>
      <w:divBdr>
        <w:top w:val="none" w:sz="0" w:space="0" w:color="auto"/>
        <w:left w:val="none" w:sz="0" w:space="0" w:color="auto"/>
        <w:bottom w:val="none" w:sz="0" w:space="0" w:color="auto"/>
        <w:right w:val="none" w:sz="0" w:space="0" w:color="auto"/>
      </w:divBdr>
    </w:div>
    <w:div w:id="157503344">
      <w:bodyDiv w:val="1"/>
      <w:marLeft w:val="0"/>
      <w:marRight w:val="0"/>
      <w:marTop w:val="0"/>
      <w:marBottom w:val="0"/>
      <w:divBdr>
        <w:top w:val="none" w:sz="0" w:space="0" w:color="auto"/>
        <w:left w:val="none" w:sz="0" w:space="0" w:color="auto"/>
        <w:bottom w:val="none" w:sz="0" w:space="0" w:color="auto"/>
        <w:right w:val="none" w:sz="0" w:space="0" w:color="auto"/>
      </w:divBdr>
    </w:div>
    <w:div w:id="1252741454">
      <w:bodyDiv w:val="1"/>
      <w:marLeft w:val="0"/>
      <w:marRight w:val="0"/>
      <w:marTop w:val="0"/>
      <w:marBottom w:val="0"/>
      <w:divBdr>
        <w:top w:val="none" w:sz="0" w:space="0" w:color="auto"/>
        <w:left w:val="none" w:sz="0" w:space="0" w:color="auto"/>
        <w:bottom w:val="none" w:sz="0" w:space="0" w:color="auto"/>
        <w:right w:val="none" w:sz="0" w:space="0" w:color="auto"/>
      </w:divBdr>
    </w:div>
    <w:div w:id="1411928468">
      <w:bodyDiv w:val="1"/>
      <w:marLeft w:val="0"/>
      <w:marRight w:val="0"/>
      <w:marTop w:val="0"/>
      <w:marBottom w:val="0"/>
      <w:divBdr>
        <w:top w:val="none" w:sz="0" w:space="0" w:color="auto"/>
        <w:left w:val="none" w:sz="0" w:space="0" w:color="auto"/>
        <w:bottom w:val="none" w:sz="0" w:space="0" w:color="auto"/>
        <w:right w:val="none" w:sz="0" w:space="0" w:color="auto"/>
      </w:divBdr>
    </w:div>
    <w:div w:id="1685935074">
      <w:bodyDiv w:val="1"/>
      <w:marLeft w:val="0"/>
      <w:marRight w:val="0"/>
      <w:marTop w:val="0"/>
      <w:marBottom w:val="0"/>
      <w:divBdr>
        <w:top w:val="none" w:sz="0" w:space="0" w:color="auto"/>
        <w:left w:val="none" w:sz="0" w:space="0" w:color="auto"/>
        <w:bottom w:val="none" w:sz="0" w:space="0" w:color="auto"/>
        <w:right w:val="none" w:sz="0" w:space="0" w:color="auto"/>
      </w:divBdr>
    </w:div>
    <w:div w:id="18630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650</TotalTime>
  <Pages>21</Pages>
  <Words>1745</Words>
  <Characters>9953</Characters>
  <Application>Microsoft Office Word</Application>
  <DocSecurity>0</DocSecurity>
  <Lines>82</Lines>
  <Paragraphs>23</Paragraphs>
  <ScaleCrop>false</ScaleCrop>
  <Company>www.xunchi.com</Company>
  <LinksUpToDate>false</LinksUpToDate>
  <CharactersWithSpaces>11675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微软用户</cp:lastModifiedBy>
  <cp:revision>55</cp:revision>
  <cp:lastPrinted>2000-01-04T02:43:00Z</cp:lastPrinted>
  <dcterms:created xsi:type="dcterms:W3CDTF">2018-08-17T06:39:00Z</dcterms:created>
  <dcterms:modified xsi:type="dcterms:W3CDTF">2019-08-14T07:37:00Z</dcterms:modified>
</cp:coreProperties>
</file>