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EBE" w:rsidRDefault="004A6EBE" w:rsidP="004A6EBE">
      <w:pPr>
        <w:jc w:val="center"/>
        <w:rPr>
          <w:rFonts w:ascii="华文新魏" w:eastAsia="华文新魏"/>
          <w:sz w:val="84"/>
          <w:szCs w:val="84"/>
        </w:rPr>
      </w:pPr>
    </w:p>
    <w:p w:rsidR="00130F3C" w:rsidRDefault="00130F3C" w:rsidP="004A6EBE">
      <w:pPr>
        <w:jc w:val="center"/>
        <w:rPr>
          <w:rFonts w:ascii="华文新魏" w:eastAsia="华文新魏"/>
          <w:sz w:val="84"/>
          <w:szCs w:val="84"/>
        </w:rPr>
      </w:pPr>
    </w:p>
    <w:p w:rsidR="004A6EBE" w:rsidRDefault="004A6EBE" w:rsidP="004A6EBE">
      <w:pPr>
        <w:spacing w:line="360" w:lineRule="auto"/>
        <w:jc w:val="center"/>
        <w:rPr>
          <w:rFonts w:ascii="黑体" w:eastAsia="黑体"/>
          <w:b/>
          <w:sz w:val="48"/>
          <w:szCs w:val="48"/>
        </w:rPr>
      </w:pPr>
      <w:r w:rsidRPr="00F85431">
        <w:rPr>
          <w:rFonts w:ascii="黑体" w:eastAsia="黑体" w:hint="eastAsia"/>
          <w:b/>
          <w:sz w:val="56"/>
          <w:szCs w:val="48"/>
        </w:rPr>
        <w:t>建筑工程施工专业</w:t>
      </w:r>
      <w:r w:rsidR="00130F3C" w:rsidRPr="00F85431">
        <w:rPr>
          <w:rFonts w:ascii="黑体" w:eastAsia="黑体" w:hint="eastAsia"/>
          <w:b/>
          <w:sz w:val="56"/>
          <w:szCs w:val="48"/>
        </w:rPr>
        <w:t>人才培养方案</w:t>
      </w:r>
    </w:p>
    <w:p w:rsidR="004A6EBE" w:rsidRDefault="004A6EBE" w:rsidP="004A6EBE">
      <w:pPr>
        <w:ind w:leftChars="100" w:left="210"/>
        <w:jc w:val="center"/>
        <w:rPr>
          <w:rFonts w:ascii="华文新魏" w:eastAsia="华文新魏"/>
          <w:sz w:val="52"/>
          <w:szCs w:val="52"/>
        </w:rPr>
      </w:pPr>
    </w:p>
    <w:p w:rsidR="004A6EBE" w:rsidRDefault="004A6EBE" w:rsidP="004A6EBE">
      <w:pPr>
        <w:jc w:val="center"/>
        <w:rPr>
          <w:rFonts w:ascii="华文新魏" w:eastAsia="华文新魏"/>
          <w:sz w:val="84"/>
          <w:szCs w:val="84"/>
        </w:rPr>
      </w:pPr>
    </w:p>
    <w:p w:rsidR="004A6EBE" w:rsidRDefault="004A6EBE" w:rsidP="004A6EBE">
      <w:pPr>
        <w:jc w:val="center"/>
        <w:rPr>
          <w:rFonts w:ascii="华文新魏" w:eastAsia="华文新魏"/>
          <w:sz w:val="84"/>
          <w:szCs w:val="84"/>
        </w:rPr>
      </w:pPr>
    </w:p>
    <w:p w:rsidR="004A6EBE" w:rsidRDefault="004A6EBE" w:rsidP="004A6EBE">
      <w:pPr>
        <w:jc w:val="center"/>
        <w:rPr>
          <w:rFonts w:ascii="华文新魏" w:eastAsia="华文新魏"/>
          <w:sz w:val="84"/>
          <w:szCs w:val="84"/>
        </w:rPr>
      </w:pPr>
    </w:p>
    <w:p w:rsidR="004A6EBE" w:rsidRDefault="004A6EBE" w:rsidP="004A6EBE">
      <w:pPr>
        <w:jc w:val="center"/>
        <w:rPr>
          <w:rFonts w:ascii="华文新魏" w:eastAsia="华文新魏"/>
          <w:sz w:val="84"/>
          <w:szCs w:val="84"/>
        </w:rPr>
      </w:pPr>
    </w:p>
    <w:p w:rsidR="004A6EBE" w:rsidRDefault="004A6EBE" w:rsidP="004A6EBE">
      <w:pPr>
        <w:jc w:val="center"/>
        <w:rPr>
          <w:rFonts w:ascii="华文新魏" w:eastAsia="华文新魏"/>
          <w:sz w:val="84"/>
          <w:szCs w:val="84"/>
        </w:rPr>
      </w:pPr>
    </w:p>
    <w:p w:rsidR="004A6EBE" w:rsidRDefault="004A6EBE" w:rsidP="004A6EBE">
      <w:pPr>
        <w:jc w:val="center"/>
        <w:rPr>
          <w:rFonts w:ascii="华文新魏" w:eastAsia="华文新魏"/>
          <w:sz w:val="84"/>
          <w:szCs w:val="84"/>
        </w:rPr>
      </w:pPr>
    </w:p>
    <w:p w:rsidR="00F85431" w:rsidRDefault="00F85431" w:rsidP="004A6EBE">
      <w:pPr>
        <w:jc w:val="center"/>
        <w:rPr>
          <w:rFonts w:ascii="华文新魏" w:eastAsia="华文新魏"/>
          <w:sz w:val="84"/>
          <w:szCs w:val="84"/>
        </w:rPr>
      </w:pPr>
    </w:p>
    <w:p w:rsidR="004A6EBE" w:rsidRDefault="004A6EBE" w:rsidP="004A6EBE">
      <w:pPr>
        <w:jc w:val="center"/>
        <w:rPr>
          <w:rFonts w:ascii="华文新魏" w:eastAsia="华文新魏"/>
          <w:sz w:val="72"/>
          <w:szCs w:val="72"/>
        </w:rPr>
      </w:pPr>
      <w:r>
        <w:rPr>
          <w:rFonts w:ascii="华文新魏" w:eastAsia="华文新魏" w:hint="eastAsia"/>
          <w:sz w:val="72"/>
          <w:szCs w:val="72"/>
        </w:rPr>
        <w:t>安庆市建筑工程学校</w:t>
      </w:r>
    </w:p>
    <w:p w:rsidR="00B714B0" w:rsidRDefault="00B714B0" w:rsidP="004A6EBE">
      <w:pPr>
        <w:jc w:val="center"/>
        <w:rPr>
          <w:rFonts w:ascii="华文新魏" w:eastAsia="华文新魏"/>
          <w:sz w:val="72"/>
          <w:szCs w:val="72"/>
        </w:rPr>
      </w:pPr>
    </w:p>
    <w:p w:rsidR="004A6EBE" w:rsidRPr="00F358D0" w:rsidRDefault="004A6EBE" w:rsidP="004A6EBE">
      <w:pPr>
        <w:pStyle w:val="1"/>
        <w:spacing w:line="440" w:lineRule="exact"/>
        <w:jc w:val="center"/>
        <w:rPr>
          <w:rFonts w:ascii="黑体" w:eastAsia="黑体"/>
          <w:bCs w:val="0"/>
          <w:kern w:val="2"/>
          <w:sz w:val="48"/>
          <w:szCs w:val="48"/>
        </w:rPr>
      </w:pPr>
      <w:r w:rsidRPr="00F358D0">
        <w:rPr>
          <w:rFonts w:ascii="黑体" w:eastAsia="黑体" w:hint="eastAsia"/>
          <w:bCs w:val="0"/>
          <w:kern w:val="2"/>
          <w:szCs w:val="48"/>
        </w:rPr>
        <w:lastRenderedPageBreak/>
        <w:t>中等职业学校</w:t>
      </w:r>
    </w:p>
    <w:p w:rsidR="004A6EBE" w:rsidRPr="00F358D0" w:rsidRDefault="004A6EBE" w:rsidP="004A6EBE">
      <w:pPr>
        <w:spacing w:line="360" w:lineRule="auto"/>
        <w:jc w:val="center"/>
        <w:rPr>
          <w:rFonts w:ascii="黑体" w:eastAsia="黑体"/>
          <w:b/>
          <w:sz w:val="48"/>
          <w:szCs w:val="48"/>
        </w:rPr>
      </w:pPr>
      <w:r w:rsidRPr="00F358D0">
        <w:rPr>
          <w:rFonts w:ascii="黑体" w:eastAsia="黑体" w:hint="eastAsia"/>
          <w:b/>
          <w:sz w:val="44"/>
          <w:szCs w:val="48"/>
        </w:rPr>
        <w:t>建筑工程施工专业</w:t>
      </w:r>
      <w:r w:rsidR="00130F3C" w:rsidRPr="00130F3C">
        <w:rPr>
          <w:rFonts w:ascii="黑体" w:eastAsia="黑体" w:hint="eastAsia"/>
          <w:b/>
          <w:sz w:val="44"/>
          <w:szCs w:val="48"/>
        </w:rPr>
        <w:t>人才培养方案</w:t>
      </w:r>
    </w:p>
    <w:p w:rsidR="004A6EBE" w:rsidRPr="00D50AA3" w:rsidRDefault="004A6EBE" w:rsidP="004A6EBE">
      <w:pPr>
        <w:pStyle w:val="2"/>
        <w:spacing w:line="440" w:lineRule="exact"/>
        <w:rPr>
          <w:rFonts w:ascii="仿宋" w:eastAsia="仿宋" w:hAnsi="仿宋"/>
          <w:sz w:val="28"/>
          <w:szCs w:val="28"/>
        </w:rPr>
      </w:pPr>
      <w:r w:rsidRPr="00D50AA3">
        <w:rPr>
          <w:rFonts w:ascii="仿宋" w:eastAsia="仿宋" w:hAnsi="仿宋" w:hint="eastAsia"/>
          <w:sz w:val="28"/>
          <w:szCs w:val="28"/>
        </w:rPr>
        <w:t>一、</w:t>
      </w:r>
      <w:r w:rsidR="00D50AA3" w:rsidRPr="00D50AA3">
        <w:rPr>
          <w:rFonts w:ascii="仿宋" w:eastAsia="仿宋" w:hAnsi="仿宋" w:hint="eastAsia"/>
          <w:sz w:val="28"/>
          <w:szCs w:val="28"/>
        </w:rPr>
        <w:t>专业名称及代码</w:t>
      </w:r>
    </w:p>
    <w:p w:rsidR="004A6EBE" w:rsidRPr="00D50AA3" w:rsidRDefault="004A6EBE" w:rsidP="004A6EBE">
      <w:pPr>
        <w:adjustRightInd w:val="0"/>
        <w:snapToGrid w:val="0"/>
        <w:spacing w:line="440" w:lineRule="exact"/>
        <w:ind w:firstLineChars="200" w:firstLine="480"/>
        <w:rPr>
          <w:rFonts w:ascii="仿宋" w:eastAsia="仿宋" w:hAnsi="仿宋"/>
          <w:sz w:val="24"/>
        </w:rPr>
      </w:pPr>
      <w:r w:rsidRPr="00D50AA3">
        <w:rPr>
          <w:rFonts w:ascii="仿宋" w:eastAsia="仿宋" w:hAnsi="仿宋" w:hint="eastAsia"/>
          <w:sz w:val="24"/>
        </w:rPr>
        <w:t>建筑工程施工（040100）</w:t>
      </w:r>
    </w:p>
    <w:p w:rsidR="004A6EBE" w:rsidRPr="00D50AA3" w:rsidRDefault="004A6EBE" w:rsidP="004A6EBE">
      <w:pPr>
        <w:pStyle w:val="2"/>
        <w:spacing w:line="440" w:lineRule="exact"/>
        <w:rPr>
          <w:rFonts w:ascii="仿宋" w:eastAsia="仿宋" w:hAnsi="仿宋"/>
          <w:sz w:val="28"/>
          <w:szCs w:val="28"/>
        </w:rPr>
      </w:pPr>
      <w:r w:rsidRPr="00D50AA3">
        <w:rPr>
          <w:rFonts w:ascii="仿宋" w:eastAsia="仿宋" w:hAnsi="仿宋" w:hint="eastAsia"/>
          <w:sz w:val="28"/>
          <w:szCs w:val="28"/>
        </w:rPr>
        <w:t>二、入学要求</w:t>
      </w:r>
    </w:p>
    <w:p w:rsidR="004A6EBE" w:rsidRPr="00D50AA3" w:rsidRDefault="004A6EBE" w:rsidP="004A6EBE">
      <w:pPr>
        <w:adjustRightInd w:val="0"/>
        <w:snapToGrid w:val="0"/>
        <w:spacing w:line="440" w:lineRule="exact"/>
        <w:ind w:firstLineChars="200" w:firstLine="480"/>
        <w:rPr>
          <w:rFonts w:ascii="仿宋" w:eastAsia="仿宋" w:hAnsi="仿宋"/>
          <w:sz w:val="24"/>
        </w:rPr>
      </w:pPr>
      <w:r w:rsidRPr="00D50AA3">
        <w:rPr>
          <w:rFonts w:ascii="仿宋" w:eastAsia="仿宋" w:hAnsi="仿宋" w:hint="eastAsia"/>
          <w:sz w:val="24"/>
        </w:rPr>
        <w:t>初中毕业生或具有同等</w:t>
      </w:r>
      <w:r w:rsidR="00D50AA3" w:rsidRPr="00D50AA3">
        <w:rPr>
          <w:rFonts w:ascii="仿宋" w:eastAsia="仿宋" w:hAnsi="仿宋" w:hint="eastAsia"/>
          <w:sz w:val="24"/>
        </w:rPr>
        <w:t>学力</w:t>
      </w:r>
      <w:r w:rsidRPr="00D50AA3">
        <w:rPr>
          <w:rFonts w:ascii="仿宋" w:eastAsia="仿宋" w:hAnsi="仿宋" w:hint="eastAsia"/>
          <w:sz w:val="24"/>
        </w:rPr>
        <w:t>者。</w:t>
      </w:r>
    </w:p>
    <w:p w:rsidR="004A6EBE" w:rsidRPr="00D50AA3" w:rsidRDefault="004A6EBE" w:rsidP="004A6EBE">
      <w:pPr>
        <w:pStyle w:val="2"/>
        <w:spacing w:line="440" w:lineRule="exact"/>
        <w:rPr>
          <w:rFonts w:ascii="仿宋" w:eastAsia="仿宋" w:hAnsi="仿宋"/>
          <w:sz w:val="28"/>
          <w:szCs w:val="28"/>
        </w:rPr>
      </w:pPr>
      <w:r w:rsidRPr="00D50AA3">
        <w:rPr>
          <w:rFonts w:ascii="仿宋" w:eastAsia="仿宋" w:hAnsi="仿宋" w:hint="eastAsia"/>
          <w:sz w:val="28"/>
          <w:szCs w:val="28"/>
        </w:rPr>
        <w:t>三、</w:t>
      </w:r>
      <w:r w:rsidR="00D50AA3" w:rsidRPr="00D50AA3">
        <w:rPr>
          <w:rFonts w:ascii="仿宋" w:eastAsia="仿宋" w:hAnsi="仿宋" w:hint="eastAsia"/>
          <w:sz w:val="28"/>
          <w:szCs w:val="28"/>
        </w:rPr>
        <w:t>修业年限</w:t>
      </w:r>
    </w:p>
    <w:p w:rsidR="004A6EBE" w:rsidRPr="00D50AA3" w:rsidRDefault="004A6EBE" w:rsidP="004A6EBE">
      <w:pPr>
        <w:adjustRightInd w:val="0"/>
        <w:snapToGrid w:val="0"/>
        <w:spacing w:line="440" w:lineRule="exact"/>
        <w:ind w:firstLineChars="200" w:firstLine="480"/>
        <w:rPr>
          <w:rFonts w:ascii="仿宋" w:eastAsia="仿宋" w:hAnsi="仿宋"/>
          <w:sz w:val="24"/>
        </w:rPr>
      </w:pPr>
      <w:r w:rsidRPr="00D50AA3">
        <w:rPr>
          <w:rFonts w:ascii="仿宋" w:eastAsia="仿宋" w:hAnsi="仿宋" w:hint="eastAsia"/>
          <w:sz w:val="24"/>
        </w:rPr>
        <w:t>全日制2.5+0.5年。可采用工学交替分阶段完成学业。</w:t>
      </w:r>
    </w:p>
    <w:p w:rsidR="004A6EBE" w:rsidRPr="00D50AA3" w:rsidRDefault="002E40B4" w:rsidP="004A6EBE">
      <w:pPr>
        <w:pStyle w:val="2"/>
        <w:spacing w:line="440" w:lineRule="exact"/>
        <w:rPr>
          <w:rFonts w:ascii="仿宋" w:eastAsia="仿宋" w:hAnsi="仿宋"/>
          <w:sz w:val="28"/>
          <w:szCs w:val="28"/>
        </w:rPr>
      </w:pPr>
      <w:r>
        <w:rPr>
          <w:rFonts w:ascii="仿宋" w:eastAsia="仿宋" w:hAnsi="仿宋" w:hint="eastAsia"/>
          <w:sz w:val="28"/>
          <w:szCs w:val="28"/>
        </w:rPr>
        <w:t>四</w:t>
      </w:r>
      <w:r w:rsidR="004A6EBE" w:rsidRPr="00D50AA3">
        <w:rPr>
          <w:rFonts w:ascii="仿宋" w:eastAsia="仿宋" w:hAnsi="仿宋" w:hint="eastAsia"/>
          <w:sz w:val="28"/>
          <w:szCs w:val="28"/>
        </w:rPr>
        <w:t>、职业</w:t>
      </w:r>
      <w:r>
        <w:rPr>
          <w:rFonts w:ascii="仿宋" w:eastAsia="仿宋" w:hAnsi="仿宋" w:hint="eastAsia"/>
          <w:sz w:val="28"/>
          <w:szCs w:val="28"/>
        </w:rPr>
        <w:t>面向</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3309"/>
        <w:gridCol w:w="3010"/>
        <w:gridCol w:w="2320"/>
      </w:tblGrid>
      <w:tr w:rsidR="004A6EBE" w:rsidRPr="00D50AA3" w:rsidTr="00130F3C">
        <w:trPr>
          <w:trHeight w:val="352"/>
        </w:trPr>
        <w:tc>
          <w:tcPr>
            <w:tcW w:w="854" w:type="dxa"/>
            <w:vAlign w:val="center"/>
          </w:tcPr>
          <w:p w:rsidR="004A6EBE" w:rsidRPr="002E40B4" w:rsidRDefault="004A6EBE" w:rsidP="00130F3C">
            <w:pPr>
              <w:adjustRightInd w:val="0"/>
              <w:snapToGrid w:val="0"/>
              <w:spacing w:line="440" w:lineRule="exact"/>
              <w:jc w:val="center"/>
              <w:rPr>
                <w:rFonts w:ascii="仿宋" w:eastAsia="仿宋" w:hAnsi="仿宋"/>
                <w:b/>
                <w:sz w:val="24"/>
                <w:szCs w:val="24"/>
              </w:rPr>
            </w:pPr>
            <w:r w:rsidRPr="002E40B4">
              <w:rPr>
                <w:rFonts w:ascii="仿宋" w:eastAsia="仿宋" w:hAnsi="仿宋" w:hint="eastAsia"/>
                <w:b/>
                <w:sz w:val="24"/>
                <w:szCs w:val="24"/>
              </w:rPr>
              <w:t>序号</w:t>
            </w:r>
          </w:p>
        </w:tc>
        <w:tc>
          <w:tcPr>
            <w:tcW w:w="3309" w:type="dxa"/>
            <w:vAlign w:val="center"/>
          </w:tcPr>
          <w:p w:rsidR="004A6EBE" w:rsidRPr="002E40B4" w:rsidRDefault="004A6EBE" w:rsidP="00130F3C">
            <w:pPr>
              <w:adjustRightInd w:val="0"/>
              <w:snapToGrid w:val="0"/>
              <w:spacing w:line="440" w:lineRule="exact"/>
              <w:jc w:val="center"/>
              <w:rPr>
                <w:rFonts w:ascii="仿宋" w:eastAsia="仿宋" w:hAnsi="仿宋"/>
                <w:b/>
                <w:sz w:val="24"/>
                <w:szCs w:val="24"/>
              </w:rPr>
            </w:pPr>
            <w:r w:rsidRPr="002E40B4">
              <w:rPr>
                <w:rFonts w:ascii="仿宋" w:eastAsia="仿宋" w:hAnsi="仿宋" w:hint="eastAsia"/>
                <w:b/>
                <w:sz w:val="24"/>
                <w:szCs w:val="24"/>
              </w:rPr>
              <w:t>对应职业(岗位)</w:t>
            </w:r>
          </w:p>
        </w:tc>
        <w:tc>
          <w:tcPr>
            <w:tcW w:w="3010" w:type="dxa"/>
            <w:vAlign w:val="center"/>
          </w:tcPr>
          <w:p w:rsidR="004A6EBE" w:rsidRPr="002E40B4" w:rsidRDefault="004A6EBE" w:rsidP="00130F3C">
            <w:pPr>
              <w:adjustRightInd w:val="0"/>
              <w:snapToGrid w:val="0"/>
              <w:spacing w:line="440" w:lineRule="exact"/>
              <w:jc w:val="center"/>
              <w:rPr>
                <w:rFonts w:ascii="仿宋" w:eastAsia="仿宋" w:hAnsi="仿宋"/>
                <w:b/>
                <w:sz w:val="24"/>
                <w:szCs w:val="24"/>
              </w:rPr>
            </w:pPr>
            <w:r w:rsidRPr="002E40B4">
              <w:rPr>
                <w:rFonts w:ascii="仿宋" w:eastAsia="仿宋" w:hAnsi="仿宋" w:hint="eastAsia"/>
                <w:b/>
                <w:sz w:val="24"/>
                <w:szCs w:val="24"/>
              </w:rPr>
              <w:t>职业资格证书举例</w:t>
            </w:r>
          </w:p>
        </w:tc>
        <w:tc>
          <w:tcPr>
            <w:tcW w:w="2320" w:type="dxa"/>
            <w:vAlign w:val="center"/>
          </w:tcPr>
          <w:p w:rsidR="004A6EBE" w:rsidRPr="002E40B4" w:rsidRDefault="004A6EBE" w:rsidP="00130F3C">
            <w:pPr>
              <w:adjustRightInd w:val="0"/>
              <w:snapToGrid w:val="0"/>
              <w:spacing w:line="440" w:lineRule="exact"/>
              <w:jc w:val="center"/>
              <w:rPr>
                <w:rFonts w:ascii="仿宋" w:eastAsia="仿宋" w:hAnsi="仿宋"/>
                <w:b/>
                <w:sz w:val="24"/>
                <w:szCs w:val="24"/>
              </w:rPr>
            </w:pPr>
            <w:r w:rsidRPr="002E40B4">
              <w:rPr>
                <w:rFonts w:ascii="仿宋" w:eastAsia="仿宋" w:hAnsi="仿宋" w:hint="eastAsia"/>
                <w:b/>
                <w:sz w:val="24"/>
                <w:szCs w:val="24"/>
              </w:rPr>
              <w:t>专业(技能)方向</w:t>
            </w:r>
          </w:p>
        </w:tc>
      </w:tr>
      <w:tr w:rsidR="004A6EBE" w:rsidRPr="00D50AA3" w:rsidTr="00130F3C">
        <w:trPr>
          <w:trHeight w:val="916"/>
        </w:trPr>
        <w:tc>
          <w:tcPr>
            <w:tcW w:w="854" w:type="dxa"/>
            <w:vAlign w:val="center"/>
          </w:tcPr>
          <w:p w:rsidR="004A6EBE" w:rsidRPr="002E40B4" w:rsidRDefault="004A6EBE" w:rsidP="00130F3C">
            <w:pPr>
              <w:adjustRightInd w:val="0"/>
              <w:snapToGrid w:val="0"/>
              <w:spacing w:line="440" w:lineRule="exact"/>
              <w:jc w:val="center"/>
              <w:rPr>
                <w:rFonts w:ascii="仿宋" w:eastAsia="仿宋" w:hAnsi="仿宋"/>
                <w:sz w:val="24"/>
                <w:szCs w:val="24"/>
              </w:rPr>
            </w:pPr>
            <w:r w:rsidRPr="002E40B4">
              <w:rPr>
                <w:rFonts w:ascii="仿宋" w:eastAsia="仿宋" w:hAnsi="仿宋" w:hint="eastAsia"/>
                <w:sz w:val="24"/>
                <w:szCs w:val="24"/>
              </w:rPr>
              <w:t>1</w:t>
            </w:r>
          </w:p>
        </w:tc>
        <w:tc>
          <w:tcPr>
            <w:tcW w:w="3309" w:type="dxa"/>
            <w:vAlign w:val="center"/>
          </w:tcPr>
          <w:p w:rsidR="004A6EBE" w:rsidRPr="002E40B4" w:rsidRDefault="004A6EBE" w:rsidP="00130F3C">
            <w:pPr>
              <w:spacing w:line="440" w:lineRule="exact"/>
              <w:rPr>
                <w:rFonts w:ascii="仿宋" w:eastAsia="仿宋" w:hAnsi="仿宋"/>
                <w:sz w:val="24"/>
                <w:szCs w:val="24"/>
              </w:rPr>
            </w:pPr>
            <w:r w:rsidRPr="002E40B4">
              <w:rPr>
                <w:rFonts w:ascii="仿宋" w:eastAsia="仿宋" w:hAnsi="仿宋" w:hint="eastAsia"/>
                <w:sz w:val="24"/>
                <w:szCs w:val="24"/>
              </w:rPr>
              <w:t>施工现场技术管理、施工现场安全管理、建筑工程测量、</w:t>
            </w:r>
            <w:proofErr w:type="gramStart"/>
            <w:r w:rsidRPr="002E40B4">
              <w:rPr>
                <w:rFonts w:ascii="仿宋" w:eastAsia="仿宋" w:hAnsi="仿宋" w:hint="eastAsia"/>
                <w:sz w:val="24"/>
                <w:szCs w:val="24"/>
              </w:rPr>
              <w:t>钢筋翻样等</w:t>
            </w:r>
            <w:proofErr w:type="gramEnd"/>
            <w:r w:rsidRPr="002E40B4">
              <w:rPr>
                <w:rFonts w:ascii="仿宋" w:eastAsia="仿宋" w:hAnsi="仿宋" w:hint="eastAsia"/>
                <w:sz w:val="24"/>
                <w:szCs w:val="24"/>
              </w:rPr>
              <w:t>。</w:t>
            </w:r>
          </w:p>
        </w:tc>
        <w:tc>
          <w:tcPr>
            <w:tcW w:w="3010" w:type="dxa"/>
            <w:vAlign w:val="center"/>
          </w:tcPr>
          <w:p w:rsidR="004A6EBE" w:rsidRPr="002E40B4" w:rsidRDefault="004A6EBE" w:rsidP="00130F3C">
            <w:pPr>
              <w:spacing w:line="440" w:lineRule="exact"/>
              <w:rPr>
                <w:rFonts w:ascii="仿宋" w:eastAsia="仿宋" w:hAnsi="仿宋"/>
                <w:sz w:val="24"/>
                <w:szCs w:val="24"/>
              </w:rPr>
            </w:pPr>
            <w:r w:rsidRPr="002E40B4">
              <w:rPr>
                <w:rFonts w:ascii="仿宋" w:eastAsia="仿宋" w:hAnsi="仿宋" w:hint="eastAsia"/>
                <w:sz w:val="24"/>
                <w:szCs w:val="24"/>
              </w:rPr>
              <w:t>施工员、安全员、工程测量员；测量放线工、钢筋工。</w:t>
            </w:r>
          </w:p>
        </w:tc>
        <w:tc>
          <w:tcPr>
            <w:tcW w:w="2320" w:type="dxa"/>
            <w:vAlign w:val="center"/>
          </w:tcPr>
          <w:p w:rsidR="004A6EBE" w:rsidRPr="002E40B4" w:rsidRDefault="004A6EBE" w:rsidP="00130F3C">
            <w:pPr>
              <w:spacing w:line="440" w:lineRule="exact"/>
              <w:rPr>
                <w:rFonts w:ascii="仿宋" w:eastAsia="仿宋" w:hAnsi="仿宋"/>
                <w:sz w:val="24"/>
                <w:szCs w:val="24"/>
              </w:rPr>
            </w:pPr>
            <w:r w:rsidRPr="002E40B4">
              <w:rPr>
                <w:rFonts w:ascii="仿宋" w:eastAsia="仿宋" w:hAnsi="仿宋" w:hint="eastAsia"/>
                <w:sz w:val="24"/>
                <w:szCs w:val="24"/>
              </w:rPr>
              <w:t>施工工艺与安全管理</w:t>
            </w:r>
          </w:p>
        </w:tc>
      </w:tr>
      <w:tr w:rsidR="004A6EBE" w:rsidRPr="00D50AA3" w:rsidTr="00130F3C">
        <w:trPr>
          <w:trHeight w:val="1024"/>
        </w:trPr>
        <w:tc>
          <w:tcPr>
            <w:tcW w:w="854" w:type="dxa"/>
            <w:vAlign w:val="center"/>
          </w:tcPr>
          <w:p w:rsidR="004A6EBE" w:rsidRPr="002E40B4" w:rsidRDefault="004A6EBE" w:rsidP="00130F3C">
            <w:pPr>
              <w:adjustRightInd w:val="0"/>
              <w:snapToGrid w:val="0"/>
              <w:spacing w:line="440" w:lineRule="exact"/>
              <w:jc w:val="center"/>
              <w:rPr>
                <w:rFonts w:ascii="仿宋" w:eastAsia="仿宋" w:hAnsi="仿宋"/>
                <w:sz w:val="24"/>
                <w:szCs w:val="24"/>
              </w:rPr>
            </w:pPr>
            <w:r w:rsidRPr="002E40B4">
              <w:rPr>
                <w:rFonts w:ascii="仿宋" w:eastAsia="仿宋" w:hAnsi="仿宋" w:hint="eastAsia"/>
                <w:sz w:val="24"/>
                <w:szCs w:val="24"/>
              </w:rPr>
              <w:t>2</w:t>
            </w:r>
          </w:p>
        </w:tc>
        <w:tc>
          <w:tcPr>
            <w:tcW w:w="3309" w:type="dxa"/>
            <w:vAlign w:val="center"/>
          </w:tcPr>
          <w:p w:rsidR="004A6EBE" w:rsidRPr="002E40B4" w:rsidRDefault="004A6EBE" w:rsidP="00130F3C">
            <w:pPr>
              <w:spacing w:line="440" w:lineRule="exact"/>
              <w:rPr>
                <w:rFonts w:ascii="仿宋" w:eastAsia="仿宋" w:hAnsi="仿宋"/>
                <w:sz w:val="24"/>
                <w:szCs w:val="24"/>
              </w:rPr>
            </w:pPr>
            <w:r w:rsidRPr="002E40B4">
              <w:rPr>
                <w:rFonts w:ascii="仿宋" w:eastAsia="仿宋" w:hAnsi="仿宋" w:hint="eastAsia"/>
                <w:sz w:val="24"/>
                <w:szCs w:val="24"/>
              </w:rPr>
              <w:t>施工现场质量管理、施工现场材料管理、材料检测等。</w:t>
            </w:r>
          </w:p>
        </w:tc>
        <w:tc>
          <w:tcPr>
            <w:tcW w:w="3010" w:type="dxa"/>
            <w:vAlign w:val="center"/>
          </w:tcPr>
          <w:p w:rsidR="004A6EBE" w:rsidRPr="002E40B4" w:rsidRDefault="004A6EBE" w:rsidP="00130F3C">
            <w:pPr>
              <w:spacing w:line="440" w:lineRule="exact"/>
              <w:rPr>
                <w:rFonts w:ascii="仿宋" w:eastAsia="仿宋" w:hAnsi="仿宋"/>
                <w:sz w:val="24"/>
                <w:szCs w:val="24"/>
              </w:rPr>
            </w:pPr>
            <w:r w:rsidRPr="002E40B4">
              <w:rPr>
                <w:rFonts w:ascii="仿宋" w:eastAsia="仿宋" w:hAnsi="仿宋" w:hint="eastAsia"/>
                <w:sz w:val="24"/>
                <w:szCs w:val="24"/>
              </w:rPr>
              <w:t>质量（检）员、材料员、材料试验员、取样员。</w:t>
            </w:r>
          </w:p>
        </w:tc>
        <w:tc>
          <w:tcPr>
            <w:tcW w:w="2320" w:type="dxa"/>
            <w:vAlign w:val="center"/>
          </w:tcPr>
          <w:p w:rsidR="004A6EBE" w:rsidRPr="002E40B4" w:rsidRDefault="004A6EBE" w:rsidP="00130F3C">
            <w:pPr>
              <w:spacing w:line="440" w:lineRule="exact"/>
              <w:rPr>
                <w:rFonts w:ascii="仿宋" w:eastAsia="仿宋" w:hAnsi="仿宋"/>
                <w:sz w:val="24"/>
                <w:szCs w:val="24"/>
              </w:rPr>
            </w:pPr>
            <w:r w:rsidRPr="002E40B4">
              <w:rPr>
                <w:rFonts w:ascii="仿宋" w:eastAsia="仿宋" w:hAnsi="仿宋" w:hint="eastAsia"/>
                <w:sz w:val="24"/>
                <w:szCs w:val="24"/>
              </w:rPr>
              <w:t>工程质量与材料检测</w:t>
            </w:r>
          </w:p>
        </w:tc>
      </w:tr>
      <w:tr w:rsidR="004A6EBE" w:rsidRPr="00D50AA3" w:rsidTr="00130F3C">
        <w:trPr>
          <w:trHeight w:val="352"/>
        </w:trPr>
        <w:tc>
          <w:tcPr>
            <w:tcW w:w="854" w:type="dxa"/>
            <w:vAlign w:val="center"/>
          </w:tcPr>
          <w:p w:rsidR="004A6EBE" w:rsidRPr="002E40B4" w:rsidRDefault="004A6EBE" w:rsidP="00130F3C">
            <w:pPr>
              <w:adjustRightInd w:val="0"/>
              <w:snapToGrid w:val="0"/>
              <w:spacing w:line="440" w:lineRule="exact"/>
              <w:jc w:val="center"/>
              <w:rPr>
                <w:rFonts w:ascii="仿宋" w:eastAsia="仿宋" w:hAnsi="仿宋"/>
                <w:sz w:val="24"/>
                <w:szCs w:val="24"/>
              </w:rPr>
            </w:pPr>
            <w:r w:rsidRPr="002E40B4">
              <w:rPr>
                <w:rFonts w:ascii="仿宋" w:eastAsia="仿宋" w:hAnsi="仿宋" w:hint="eastAsia"/>
                <w:sz w:val="24"/>
                <w:szCs w:val="24"/>
              </w:rPr>
              <w:t>3</w:t>
            </w:r>
          </w:p>
        </w:tc>
        <w:tc>
          <w:tcPr>
            <w:tcW w:w="3309" w:type="dxa"/>
            <w:vAlign w:val="center"/>
          </w:tcPr>
          <w:p w:rsidR="004A6EBE" w:rsidRPr="002E40B4" w:rsidRDefault="004A6EBE" w:rsidP="00130F3C">
            <w:pPr>
              <w:spacing w:line="440" w:lineRule="exact"/>
              <w:rPr>
                <w:rFonts w:ascii="仿宋" w:eastAsia="仿宋" w:hAnsi="仿宋"/>
                <w:sz w:val="24"/>
                <w:szCs w:val="24"/>
              </w:rPr>
            </w:pPr>
            <w:r w:rsidRPr="002E40B4">
              <w:rPr>
                <w:rFonts w:ascii="仿宋" w:eastAsia="仿宋" w:hAnsi="仿宋" w:hint="eastAsia"/>
                <w:sz w:val="24"/>
                <w:szCs w:val="24"/>
              </w:rPr>
              <w:t>建筑工程施工现场监理</w:t>
            </w:r>
          </w:p>
        </w:tc>
        <w:tc>
          <w:tcPr>
            <w:tcW w:w="3010" w:type="dxa"/>
            <w:vAlign w:val="center"/>
          </w:tcPr>
          <w:p w:rsidR="004A6EBE" w:rsidRPr="002E40B4" w:rsidRDefault="004A6EBE" w:rsidP="00130F3C">
            <w:pPr>
              <w:spacing w:line="440" w:lineRule="exact"/>
              <w:rPr>
                <w:rFonts w:ascii="仿宋" w:eastAsia="仿宋" w:hAnsi="仿宋"/>
                <w:sz w:val="24"/>
                <w:szCs w:val="24"/>
              </w:rPr>
            </w:pPr>
            <w:r w:rsidRPr="002E40B4">
              <w:rPr>
                <w:rFonts w:ascii="仿宋" w:eastAsia="仿宋" w:hAnsi="仿宋" w:hint="eastAsia"/>
                <w:sz w:val="24"/>
                <w:szCs w:val="24"/>
              </w:rPr>
              <w:t>监理员、安全监理员、</w:t>
            </w:r>
            <w:proofErr w:type="gramStart"/>
            <w:r w:rsidRPr="002E40B4">
              <w:rPr>
                <w:rFonts w:ascii="仿宋" w:eastAsia="仿宋" w:hAnsi="仿宋" w:hint="eastAsia"/>
                <w:sz w:val="24"/>
                <w:szCs w:val="24"/>
              </w:rPr>
              <w:t>见证员</w:t>
            </w:r>
            <w:proofErr w:type="gramEnd"/>
          </w:p>
        </w:tc>
        <w:tc>
          <w:tcPr>
            <w:tcW w:w="2320" w:type="dxa"/>
            <w:vAlign w:val="center"/>
          </w:tcPr>
          <w:p w:rsidR="004A6EBE" w:rsidRPr="002E40B4" w:rsidRDefault="004A6EBE" w:rsidP="00130F3C">
            <w:pPr>
              <w:spacing w:line="440" w:lineRule="exact"/>
              <w:rPr>
                <w:rFonts w:ascii="仿宋" w:eastAsia="仿宋" w:hAnsi="仿宋"/>
                <w:sz w:val="24"/>
                <w:szCs w:val="24"/>
              </w:rPr>
            </w:pPr>
            <w:r w:rsidRPr="002E40B4">
              <w:rPr>
                <w:rFonts w:ascii="仿宋" w:eastAsia="仿宋" w:hAnsi="仿宋" w:hint="eastAsia"/>
                <w:sz w:val="24"/>
                <w:szCs w:val="24"/>
              </w:rPr>
              <w:t>工程监理</w:t>
            </w:r>
          </w:p>
        </w:tc>
      </w:tr>
    </w:tbl>
    <w:p w:rsidR="009226F5" w:rsidRPr="00D50AA3" w:rsidRDefault="009226F5" w:rsidP="009226F5">
      <w:pPr>
        <w:adjustRightInd w:val="0"/>
        <w:snapToGrid w:val="0"/>
        <w:spacing w:line="440" w:lineRule="exact"/>
        <w:ind w:firstLineChars="200" w:firstLine="420"/>
        <w:rPr>
          <w:rFonts w:ascii="仿宋" w:eastAsia="仿宋" w:hAnsi="仿宋"/>
        </w:rPr>
      </w:pPr>
    </w:p>
    <w:p w:rsidR="004A6EBE" w:rsidRDefault="009226F5" w:rsidP="004A6EBE">
      <w:pPr>
        <w:pStyle w:val="2"/>
        <w:spacing w:line="440" w:lineRule="exact"/>
        <w:rPr>
          <w:rFonts w:ascii="仿宋" w:eastAsia="仿宋" w:hAnsi="仿宋"/>
          <w:sz w:val="28"/>
          <w:szCs w:val="28"/>
        </w:rPr>
      </w:pPr>
      <w:r>
        <w:rPr>
          <w:rFonts w:ascii="仿宋" w:eastAsia="仿宋" w:hAnsi="仿宋" w:hint="eastAsia"/>
          <w:sz w:val="28"/>
          <w:szCs w:val="28"/>
        </w:rPr>
        <w:lastRenderedPageBreak/>
        <w:t>五</w:t>
      </w:r>
      <w:r w:rsidR="004A6EBE" w:rsidRPr="00D50AA3">
        <w:rPr>
          <w:rFonts w:ascii="仿宋" w:eastAsia="仿宋" w:hAnsi="仿宋" w:hint="eastAsia"/>
          <w:sz w:val="28"/>
          <w:szCs w:val="28"/>
        </w:rPr>
        <w:t>、</w:t>
      </w:r>
      <w:r w:rsidRPr="009226F5">
        <w:rPr>
          <w:rFonts w:ascii="仿宋" w:eastAsia="仿宋" w:hAnsi="仿宋" w:hint="eastAsia"/>
          <w:sz w:val="28"/>
          <w:szCs w:val="28"/>
        </w:rPr>
        <w:t>培养目标</w:t>
      </w:r>
      <w:r>
        <w:rPr>
          <w:rFonts w:ascii="仿宋" w:eastAsia="仿宋" w:hAnsi="仿宋" w:hint="eastAsia"/>
          <w:sz w:val="28"/>
          <w:szCs w:val="28"/>
        </w:rPr>
        <w:t>与</w:t>
      </w:r>
      <w:r>
        <w:rPr>
          <w:rFonts w:ascii="仿宋" w:eastAsia="仿宋" w:hAnsi="仿宋"/>
          <w:sz w:val="28"/>
          <w:szCs w:val="28"/>
        </w:rPr>
        <w:t>培养</w:t>
      </w:r>
      <w:r w:rsidR="004A6EBE" w:rsidRPr="00D50AA3">
        <w:rPr>
          <w:rFonts w:ascii="仿宋" w:eastAsia="仿宋" w:hAnsi="仿宋" w:hint="eastAsia"/>
          <w:sz w:val="28"/>
          <w:szCs w:val="28"/>
        </w:rPr>
        <w:t>规格</w:t>
      </w:r>
    </w:p>
    <w:p w:rsidR="009226F5" w:rsidRPr="009226F5" w:rsidRDefault="009226F5" w:rsidP="009226F5">
      <w:pPr>
        <w:pStyle w:val="3"/>
        <w:spacing w:line="440" w:lineRule="exact"/>
        <w:rPr>
          <w:rFonts w:ascii="仿宋" w:eastAsia="仿宋" w:hAnsi="仿宋"/>
          <w:sz w:val="24"/>
          <w:szCs w:val="24"/>
        </w:rPr>
      </w:pPr>
      <w:r>
        <w:rPr>
          <w:rFonts w:ascii="仿宋" w:eastAsia="仿宋" w:hAnsi="仿宋" w:hint="eastAsia"/>
          <w:sz w:val="24"/>
          <w:szCs w:val="24"/>
        </w:rPr>
        <w:t>（一）</w:t>
      </w:r>
      <w:r w:rsidRPr="009226F5">
        <w:rPr>
          <w:rFonts w:ascii="仿宋" w:eastAsia="仿宋" w:hAnsi="仿宋" w:hint="eastAsia"/>
          <w:sz w:val="24"/>
          <w:szCs w:val="24"/>
        </w:rPr>
        <w:t>培养目标</w:t>
      </w:r>
    </w:p>
    <w:p w:rsidR="009226F5" w:rsidRPr="00D50AA3" w:rsidRDefault="009226F5" w:rsidP="009226F5">
      <w:pPr>
        <w:pStyle w:val="2"/>
        <w:snapToGrid w:val="0"/>
        <w:spacing w:before="0" w:after="0" w:line="440" w:lineRule="exact"/>
        <w:ind w:firstLineChars="200" w:firstLine="480"/>
        <w:rPr>
          <w:rFonts w:ascii="仿宋" w:eastAsia="仿宋" w:hAnsi="仿宋"/>
          <w:b w:val="0"/>
          <w:bCs w:val="0"/>
          <w:sz w:val="24"/>
          <w:szCs w:val="21"/>
        </w:rPr>
      </w:pPr>
      <w:r w:rsidRPr="00D50AA3">
        <w:rPr>
          <w:rFonts w:ascii="仿宋" w:eastAsia="仿宋" w:hAnsi="仿宋" w:hint="eastAsia"/>
          <w:b w:val="0"/>
          <w:bCs w:val="0"/>
          <w:sz w:val="24"/>
          <w:szCs w:val="21"/>
        </w:rPr>
        <w:t>本专业毕业生主要面向建筑施工、建设监理和建设工程咨询行业相关企业与咨询服务单位，培养具有良好的职业素养，身心健康；掌握建筑工程施工专业必要的文化基础知识、专业知识和职业技能，主要从事建筑工程施工工艺与安全管理、工程质量与材料检测和建筑工程监理等工作，初步具有施工员与安全员、或质量</w:t>
      </w:r>
      <w:r w:rsidRPr="00D50AA3">
        <w:rPr>
          <w:rFonts w:ascii="仿宋" w:eastAsia="仿宋" w:hAnsi="仿宋" w:cs="Verdana" w:hint="eastAsia"/>
          <w:b w:val="0"/>
          <w:sz w:val="24"/>
          <w:szCs w:val="21"/>
        </w:rPr>
        <w:t>(检)</w:t>
      </w:r>
      <w:r w:rsidRPr="00D50AA3">
        <w:rPr>
          <w:rFonts w:ascii="仿宋" w:eastAsia="仿宋" w:hAnsi="仿宋" w:hint="eastAsia"/>
          <w:b w:val="0"/>
          <w:bCs w:val="0"/>
          <w:sz w:val="24"/>
          <w:szCs w:val="21"/>
        </w:rPr>
        <w:t>员、或监理员等施工现场职业岗位</w:t>
      </w:r>
      <w:proofErr w:type="gramStart"/>
      <w:r w:rsidRPr="00D50AA3">
        <w:rPr>
          <w:rFonts w:ascii="仿宋" w:eastAsia="仿宋" w:hAnsi="仿宋" w:hint="eastAsia"/>
          <w:b w:val="0"/>
          <w:bCs w:val="0"/>
          <w:sz w:val="24"/>
          <w:szCs w:val="21"/>
        </w:rPr>
        <w:t>群专业</w:t>
      </w:r>
      <w:proofErr w:type="gramEnd"/>
      <w:r w:rsidRPr="00D50AA3">
        <w:rPr>
          <w:rFonts w:ascii="仿宋" w:eastAsia="仿宋" w:hAnsi="仿宋" w:hint="eastAsia"/>
          <w:b w:val="0"/>
          <w:bCs w:val="0"/>
          <w:sz w:val="24"/>
          <w:szCs w:val="21"/>
        </w:rPr>
        <w:t>技能和关键技术工种操作技能的高素质劳动者和技能型人才。</w:t>
      </w:r>
    </w:p>
    <w:p w:rsidR="004A6EBE" w:rsidRDefault="004A6EBE" w:rsidP="004A6EBE">
      <w:pPr>
        <w:pStyle w:val="3"/>
        <w:spacing w:line="440" w:lineRule="exact"/>
        <w:rPr>
          <w:rFonts w:ascii="仿宋" w:eastAsia="仿宋" w:hAnsi="仿宋"/>
          <w:sz w:val="24"/>
          <w:szCs w:val="24"/>
        </w:rPr>
      </w:pPr>
      <w:r w:rsidRPr="00D50AA3">
        <w:rPr>
          <w:rFonts w:ascii="仿宋" w:eastAsia="仿宋" w:hAnsi="仿宋" w:hint="eastAsia"/>
          <w:sz w:val="24"/>
          <w:szCs w:val="24"/>
        </w:rPr>
        <w:t>（</w:t>
      </w:r>
      <w:r w:rsidR="009226F5">
        <w:rPr>
          <w:rFonts w:ascii="仿宋" w:eastAsia="仿宋" w:hAnsi="仿宋" w:hint="eastAsia"/>
          <w:sz w:val="24"/>
          <w:szCs w:val="24"/>
        </w:rPr>
        <w:t>二</w:t>
      </w:r>
      <w:r w:rsidRPr="00D50AA3">
        <w:rPr>
          <w:rFonts w:ascii="仿宋" w:eastAsia="仿宋" w:hAnsi="仿宋" w:hint="eastAsia"/>
          <w:sz w:val="24"/>
          <w:szCs w:val="24"/>
        </w:rPr>
        <w:t>）</w:t>
      </w:r>
      <w:r w:rsidR="009226F5" w:rsidRPr="009226F5">
        <w:rPr>
          <w:rFonts w:ascii="仿宋" w:eastAsia="仿宋" w:hAnsi="仿宋" w:hint="eastAsia"/>
          <w:sz w:val="24"/>
          <w:szCs w:val="24"/>
        </w:rPr>
        <w:t>培养规格</w:t>
      </w:r>
    </w:p>
    <w:p w:rsidR="009226F5" w:rsidRPr="009226F5" w:rsidRDefault="009226F5" w:rsidP="006100E3">
      <w:pPr>
        <w:spacing w:line="440" w:lineRule="exact"/>
        <w:ind w:firstLineChars="200" w:firstLine="480"/>
      </w:pPr>
      <w:r w:rsidRPr="00D50AA3">
        <w:rPr>
          <w:rFonts w:ascii="仿宋" w:eastAsia="仿宋" w:hAnsi="仿宋" w:hint="eastAsia"/>
          <w:sz w:val="24"/>
        </w:rPr>
        <w:t>本专业毕业生应具有以下职业素养（文化素养和职业道德）、专业知识和技能：</w:t>
      </w:r>
    </w:p>
    <w:p w:rsidR="006100E3" w:rsidRPr="006100E3" w:rsidRDefault="006100E3" w:rsidP="006100E3">
      <w:pPr>
        <w:pStyle w:val="3"/>
        <w:spacing w:line="440" w:lineRule="exact"/>
        <w:rPr>
          <w:rFonts w:ascii="仿宋" w:eastAsia="仿宋" w:hAnsi="仿宋"/>
          <w:color w:val="0000FF"/>
          <w:sz w:val="24"/>
          <w:szCs w:val="24"/>
        </w:rPr>
      </w:pPr>
      <w:r w:rsidRPr="006100E3">
        <w:rPr>
          <w:rFonts w:ascii="仿宋" w:eastAsia="仿宋" w:hAnsi="仿宋" w:hint="eastAsia"/>
          <w:sz w:val="24"/>
          <w:szCs w:val="24"/>
        </w:rPr>
        <w:t>职业素养</w:t>
      </w:r>
    </w:p>
    <w:p w:rsidR="004A6EBE" w:rsidRPr="00D50AA3" w:rsidRDefault="004A6EBE" w:rsidP="006100E3">
      <w:pPr>
        <w:adjustRightInd w:val="0"/>
        <w:snapToGrid w:val="0"/>
        <w:spacing w:line="440" w:lineRule="exact"/>
        <w:ind w:firstLineChars="200" w:firstLine="480"/>
        <w:rPr>
          <w:rFonts w:ascii="仿宋" w:eastAsia="仿宋" w:hAnsi="仿宋"/>
          <w:sz w:val="24"/>
        </w:rPr>
      </w:pPr>
      <w:r w:rsidRPr="00D50AA3">
        <w:rPr>
          <w:rFonts w:ascii="仿宋" w:eastAsia="仿宋" w:hAnsi="仿宋" w:hint="eastAsia"/>
          <w:sz w:val="24"/>
        </w:rPr>
        <w:t>1．政治思想素养</w:t>
      </w:r>
    </w:p>
    <w:p w:rsidR="004A6EBE" w:rsidRPr="00D50AA3" w:rsidRDefault="004A6EBE" w:rsidP="006100E3">
      <w:pPr>
        <w:adjustRightInd w:val="0"/>
        <w:snapToGrid w:val="0"/>
        <w:spacing w:line="440" w:lineRule="exact"/>
        <w:ind w:firstLineChars="200" w:firstLine="480"/>
        <w:rPr>
          <w:rFonts w:ascii="仿宋" w:eastAsia="仿宋" w:hAnsi="仿宋"/>
          <w:sz w:val="24"/>
        </w:rPr>
      </w:pPr>
      <w:r w:rsidRPr="00D50AA3">
        <w:rPr>
          <w:rFonts w:ascii="仿宋" w:eastAsia="仿宋" w:hAnsi="仿宋" w:hint="eastAsia"/>
          <w:sz w:val="24"/>
        </w:rPr>
        <w:t>拥护中国共产党的领导，热爱祖国，自觉维护祖国的荣誉、独立、统一和各民族的团结，具有民族自尊心和自信心；具有正确的世界观、人生观、价值观，遵纪守法，诚实守信，严谨务实，爱岗敬业，团结协作和抗挫折能力；树立安全至上、质量第一的理念，具有珍惜资源、保护环境和节能的意识；具有终生学习理念，不断学习新知识、新技能。</w:t>
      </w:r>
    </w:p>
    <w:p w:rsidR="004A6EBE" w:rsidRPr="00D50AA3" w:rsidRDefault="004A6EBE" w:rsidP="001741D5">
      <w:pPr>
        <w:adjustRightInd w:val="0"/>
        <w:snapToGrid w:val="0"/>
        <w:spacing w:line="440" w:lineRule="exact"/>
        <w:ind w:firstLineChars="200" w:firstLine="480"/>
        <w:rPr>
          <w:rFonts w:ascii="仿宋" w:eastAsia="仿宋" w:hAnsi="仿宋"/>
          <w:sz w:val="24"/>
        </w:rPr>
      </w:pPr>
      <w:r w:rsidRPr="00D50AA3">
        <w:rPr>
          <w:rFonts w:ascii="仿宋" w:eastAsia="仿宋" w:hAnsi="仿宋" w:hint="eastAsia"/>
          <w:sz w:val="24"/>
        </w:rPr>
        <w:t>2．文化素养</w:t>
      </w:r>
    </w:p>
    <w:p w:rsidR="004A6EBE" w:rsidRPr="00D50AA3" w:rsidRDefault="004A6EBE" w:rsidP="001741D5">
      <w:pPr>
        <w:adjustRightInd w:val="0"/>
        <w:snapToGrid w:val="0"/>
        <w:spacing w:line="440" w:lineRule="exact"/>
        <w:ind w:firstLineChars="200" w:firstLine="480"/>
        <w:rPr>
          <w:rFonts w:ascii="仿宋" w:eastAsia="仿宋" w:hAnsi="仿宋"/>
          <w:sz w:val="24"/>
        </w:rPr>
      </w:pPr>
      <w:r w:rsidRPr="00D50AA3">
        <w:rPr>
          <w:rFonts w:ascii="仿宋" w:eastAsia="仿宋" w:hAnsi="仿宋" w:hint="eastAsia"/>
          <w:sz w:val="24"/>
        </w:rPr>
        <w:t>具有专业必需的文化基础、计算机和信息技术知识，具有良好的文化修养和审美能力；知识面宽，自学能力强；能用得体的语言、文字和行为表达自己的意愿，具有社交能力和礼仪知识；有严谨务实的工作作风。</w:t>
      </w:r>
    </w:p>
    <w:p w:rsidR="004A6EBE" w:rsidRPr="00D50AA3" w:rsidRDefault="004A6EBE" w:rsidP="004A6EBE">
      <w:pPr>
        <w:adjustRightInd w:val="0"/>
        <w:snapToGrid w:val="0"/>
        <w:spacing w:line="440" w:lineRule="exact"/>
        <w:ind w:firstLineChars="200" w:firstLine="480"/>
        <w:rPr>
          <w:rFonts w:ascii="仿宋" w:eastAsia="仿宋" w:hAnsi="仿宋"/>
          <w:sz w:val="24"/>
        </w:rPr>
      </w:pPr>
      <w:r w:rsidRPr="00D50AA3">
        <w:rPr>
          <w:rFonts w:ascii="仿宋" w:eastAsia="仿宋" w:hAnsi="仿宋" w:hint="eastAsia"/>
          <w:sz w:val="24"/>
        </w:rPr>
        <w:t>3．身体和心理素养</w:t>
      </w:r>
    </w:p>
    <w:p w:rsidR="004A6EBE" w:rsidRPr="00D50AA3" w:rsidRDefault="004A6EBE" w:rsidP="004A6EBE">
      <w:pPr>
        <w:adjustRightInd w:val="0"/>
        <w:snapToGrid w:val="0"/>
        <w:spacing w:line="440" w:lineRule="exact"/>
        <w:ind w:firstLineChars="200" w:firstLine="480"/>
        <w:rPr>
          <w:rFonts w:ascii="仿宋" w:eastAsia="仿宋" w:hAnsi="仿宋"/>
          <w:sz w:val="24"/>
        </w:rPr>
      </w:pPr>
      <w:r w:rsidRPr="00D50AA3">
        <w:rPr>
          <w:rFonts w:ascii="仿宋" w:eastAsia="仿宋" w:hAnsi="仿宋" w:hint="eastAsia"/>
          <w:sz w:val="24"/>
        </w:rPr>
        <w:t>拥有健康的体魄，能适应岗位对体质的要求；具有健康的心理和乐观的人生态度；朝气蓬勃，积极向上，奋发进取；思路开阔、敏捷，善于处理突发问题。具有环境保护、职业健康、公共安全与安全管理意识。</w:t>
      </w:r>
    </w:p>
    <w:p w:rsidR="004A6EBE" w:rsidRPr="00D50AA3" w:rsidRDefault="004A6EBE" w:rsidP="004A6EBE">
      <w:pPr>
        <w:adjustRightInd w:val="0"/>
        <w:snapToGrid w:val="0"/>
        <w:spacing w:line="440" w:lineRule="exact"/>
        <w:ind w:firstLineChars="200" w:firstLine="480"/>
        <w:rPr>
          <w:rFonts w:ascii="仿宋" w:eastAsia="仿宋" w:hAnsi="仿宋"/>
          <w:sz w:val="24"/>
        </w:rPr>
      </w:pPr>
      <w:r w:rsidRPr="00D50AA3">
        <w:rPr>
          <w:rFonts w:ascii="仿宋" w:eastAsia="仿宋" w:hAnsi="仿宋" w:hint="eastAsia"/>
          <w:sz w:val="24"/>
        </w:rPr>
        <w:t>4．职业道德</w:t>
      </w:r>
    </w:p>
    <w:p w:rsidR="004A6EBE" w:rsidRPr="00D50AA3" w:rsidRDefault="004A6EBE" w:rsidP="004A6EBE">
      <w:pPr>
        <w:adjustRightInd w:val="0"/>
        <w:snapToGrid w:val="0"/>
        <w:spacing w:line="440" w:lineRule="exact"/>
        <w:ind w:firstLineChars="200" w:firstLine="480"/>
        <w:rPr>
          <w:rFonts w:ascii="仿宋" w:eastAsia="仿宋" w:hAnsi="仿宋"/>
          <w:sz w:val="24"/>
        </w:rPr>
      </w:pPr>
      <w:r w:rsidRPr="00D50AA3">
        <w:rPr>
          <w:rFonts w:ascii="仿宋" w:eastAsia="仿宋" w:hAnsi="仿宋" w:hint="eastAsia"/>
          <w:sz w:val="24"/>
        </w:rPr>
        <w:t>遵守相关法律法规、标准和管理规定；树立安全至上、质量第一的理念，坚持安全生产、文明施工。了解国家工程建设相关法律法规。</w:t>
      </w:r>
      <w:r w:rsidRPr="00D50AA3">
        <w:rPr>
          <w:rFonts w:ascii="仿宋" w:eastAsia="仿宋" w:hAnsi="仿宋" w:hint="eastAsia"/>
        </w:rPr>
        <w:t xml:space="preserve"> </w:t>
      </w:r>
    </w:p>
    <w:p w:rsidR="004A6EBE" w:rsidRPr="00D50AA3" w:rsidRDefault="004A6EBE" w:rsidP="004A6EBE">
      <w:pPr>
        <w:pStyle w:val="3"/>
        <w:spacing w:line="440" w:lineRule="exact"/>
        <w:rPr>
          <w:rFonts w:ascii="仿宋" w:eastAsia="仿宋" w:hAnsi="仿宋"/>
          <w:sz w:val="24"/>
          <w:szCs w:val="24"/>
        </w:rPr>
      </w:pPr>
      <w:r w:rsidRPr="00D50AA3">
        <w:rPr>
          <w:rFonts w:ascii="仿宋" w:eastAsia="仿宋" w:hAnsi="仿宋" w:hint="eastAsia"/>
          <w:sz w:val="24"/>
          <w:szCs w:val="24"/>
        </w:rPr>
        <w:lastRenderedPageBreak/>
        <w:t>专业知识和技能</w:t>
      </w:r>
    </w:p>
    <w:p w:rsidR="004A6EBE" w:rsidRPr="00D50AA3" w:rsidRDefault="004A6EBE" w:rsidP="004A6EBE">
      <w:pPr>
        <w:adjustRightInd w:val="0"/>
        <w:spacing w:line="440" w:lineRule="exact"/>
        <w:ind w:firstLine="482"/>
        <w:rPr>
          <w:rFonts w:ascii="仿宋" w:eastAsia="仿宋" w:hAnsi="仿宋"/>
          <w:sz w:val="24"/>
        </w:rPr>
      </w:pPr>
      <w:r w:rsidRPr="00D50AA3">
        <w:rPr>
          <w:rFonts w:ascii="仿宋" w:eastAsia="仿宋" w:hAnsi="仿宋" w:hint="eastAsia"/>
          <w:sz w:val="24"/>
        </w:rPr>
        <w:t>1．会应用计算机辅助技术进行文档处理，会应用网络和多媒体技术收集和处理工程信息资料，能用计算机解决学习、工作和生活中的常见问题。</w:t>
      </w:r>
    </w:p>
    <w:p w:rsidR="004A6EBE" w:rsidRPr="00D50AA3" w:rsidRDefault="004A6EBE" w:rsidP="004A6EBE">
      <w:pPr>
        <w:adjustRightInd w:val="0"/>
        <w:snapToGrid w:val="0"/>
        <w:spacing w:line="440" w:lineRule="exact"/>
        <w:ind w:firstLine="482"/>
        <w:rPr>
          <w:rFonts w:ascii="仿宋" w:eastAsia="仿宋" w:hAnsi="仿宋"/>
          <w:sz w:val="24"/>
        </w:rPr>
      </w:pPr>
      <w:r w:rsidRPr="00D50AA3">
        <w:rPr>
          <w:rFonts w:ascii="仿宋" w:eastAsia="仿宋" w:hAnsi="仿宋" w:hint="eastAsia"/>
          <w:sz w:val="24"/>
        </w:rPr>
        <w:t>2．能应用土木工程力学知识，分析、解决生活和土木工程中的简单力学问题。</w:t>
      </w:r>
    </w:p>
    <w:p w:rsidR="004A6EBE" w:rsidRPr="00D50AA3" w:rsidRDefault="004A6EBE" w:rsidP="004A6EBE">
      <w:pPr>
        <w:adjustRightInd w:val="0"/>
        <w:snapToGrid w:val="0"/>
        <w:spacing w:line="440" w:lineRule="exact"/>
        <w:ind w:firstLine="482"/>
        <w:rPr>
          <w:rFonts w:ascii="仿宋" w:eastAsia="仿宋" w:hAnsi="仿宋"/>
          <w:sz w:val="24"/>
        </w:rPr>
      </w:pPr>
      <w:r w:rsidRPr="00D50AA3">
        <w:rPr>
          <w:rFonts w:ascii="仿宋" w:eastAsia="仿宋" w:hAnsi="仿宋" w:hint="eastAsia"/>
          <w:sz w:val="24"/>
        </w:rPr>
        <w:t>3．能熟练运用建筑构造知识和计算机辅助技术，正确识读与绘制多层民用建筑的建筑施工图，会</w:t>
      </w:r>
      <w:r w:rsidRPr="00D50AA3">
        <w:rPr>
          <w:rFonts w:ascii="仿宋" w:eastAsia="仿宋" w:hAnsi="仿宋" w:hint="eastAsia"/>
          <w:snapToGrid w:val="0"/>
          <w:kern w:val="0"/>
          <w:sz w:val="24"/>
          <w:shd w:val="clear" w:color="auto" w:fill="FFFFFF"/>
        </w:rPr>
        <w:t>整理</w:t>
      </w:r>
      <w:r w:rsidRPr="00D50AA3">
        <w:rPr>
          <w:rFonts w:ascii="仿宋" w:eastAsia="仿宋" w:hAnsi="仿宋" w:hint="eastAsia"/>
          <w:sz w:val="24"/>
        </w:rPr>
        <w:t>或</w:t>
      </w:r>
      <w:r w:rsidRPr="00D50AA3">
        <w:rPr>
          <w:rFonts w:ascii="仿宋" w:eastAsia="仿宋" w:hAnsi="仿宋" w:hint="eastAsia"/>
          <w:snapToGrid w:val="0"/>
          <w:kern w:val="0"/>
          <w:sz w:val="24"/>
          <w:shd w:val="clear" w:color="auto" w:fill="FFFFFF"/>
        </w:rPr>
        <w:t>输出绘图文件。</w:t>
      </w:r>
    </w:p>
    <w:p w:rsidR="004A6EBE" w:rsidRPr="00D50AA3" w:rsidRDefault="004A6EBE" w:rsidP="004A6EBE">
      <w:pPr>
        <w:adjustRightInd w:val="0"/>
        <w:snapToGrid w:val="0"/>
        <w:spacing w:line="440" w:lineRule="exact"/>
        <w:ind w:firstLine="482"/>
        <w:rPr>
          <w:rFonts w:ascii="仿宋" w:eastAsia="仿宋" w:hAnsi="仿宋"/>
          <w:sz w:val="24"/>
        </w:rPr>
      </w:pPr>
      <w:r w:rsidRPr="00D50AA3">
        <w:rPr>
          <w:rFonts w:ascii="仿宋" w:eastAsia="仿宋" w:hAnsi="仿宋" w:hint="eastAsia"/>
          <w:sz w:val="24"/>
        </w:rPr>
        <w:t>4．会应用常用建筑与装饰材料及其制品的种类、规格、性能和质量标准等知识，履行建筑材料进场验收和保管职责。</w:t>
      </w:r>
    </w:p>
    <w:p w:rsidR="004A6EBE" w:rsidRPr="00D50AA3" w:rsidRDefault="004A6EBE" w:rsidP="004A6EBE">
      <w:pPr>
        <w:adjustRightInd w:val="0"/>
        <w:snapToGrid w:val="0"/>
        <w:spacing w:line="440" w:lineRule="exact"/>
        <w:ind w:firstLine="482"/>
        <w:rPr>
          <w:rFonts w:ascii="仿宋" w:eastAsia="仿宋" w:hAnsi="仿宋"/>
          <w:sz w:val="24"/>
        </w:rPr>
      </w:pPr>
      <w:r w:rsidRPr="00D50AA3">
        <w:rPr>
          <w:rFonts w:ascii="仿宋" w:eastAsia="仿宋" w:hAnsi="仿宋" w:hint="eastAsia"/>
          <w:sz w:val="24"/>
        </w:rPr>
        <w:t>5．能运用常用构造知识熟练识读与绘制多层民用建筑砌体结构施工图、多层多跨钢筋混凝土框架结构施工图、钢结构连接节点详图和装饰施工图。</w:t>
      </w:r>
    </w:p>
    <w:p w:rsidR="004A6EBE" w:rsidRPr="00D50AA3" w:rsidRDefault="004A6EBE" w:rsidP="004A6EBE">
      <w:pPr>
        <w:adjustRightInd w:val="0"/>
        <w:snapToGrid w:val="0"/>
        <w:spacing w:line="440" w:lineRule="exact"/>
        <w:ind w:firstLine="482"/>
        <w:rPr>
          <w:rFonts w:ascii="仿宋" w:eastAsia="仿宋" w:hAnsi="仿宋"/>
          <w:sz w:val="24"/>
        </w:rPr>
      </w:pPr>
      <w:r w:rsidRPr="00D50AA3">
        <w:rPr>
          <w:rFonts w:ascii="仿宋" w:eastAsia="仿宋" w:hAnsi="仿宋" w:hint="eastAsia"/>
          <w:bCs/>
          <w:sz w:val="24"/>
        </w:rPr>
        <w:t>6．</w:t>
      </w:r>
      <w:r w:rsidRPr="00D50AA3">
        <w:rPr>
          <w:rFonts w:ascii="仿宋" w:eastAsia="仿宋" w:hAnsi="仿宋" w:hint="eastAsia"/>
          <w:sz w:val="24"/>
        </w:rPr>
        <w:t>会应用土方工程、基础工程、主体结构</w:t>
      </w:r>
      <w:r w:rsidRPr="00D50AA3">
        <w:rPr>
          <w:rFonts w:ascii="仿宋" w:eastAsia="仿宋" w:hAnsi="仿宋" w:cs="Verdana" w:hint="eastAsia"/>
          <w:sz w:val="24"/>
        </w:rPr>
        <w:t>工程</w:t>
      </w:r>
      <w:r w:rsidRPr="00D50AA3">
        <w:rPr>
          <w:rFonts w:ascii="仿宋" w:eastAsia="仿宋" w:hAnsi="仿宋" w:hint="eastAsia"/>
          <w:sz w:val="24"/>
        </w:rPr>
        <w:t>、</w:t>
      </w:r>
      <w:r w:rsidRPr="00D50AA3">
        <w:rPr>
          <w:rFonts w:ascii="仿宋" w:eastAsia="仿宋" w:hAnsi="仿宋" w:cs="Verdana" w:hint="eastAsia"/>
          <w:sz w:val="24"/>
        </w:rPr>
        <w:t>装饰工程</w:t>
      </w:r>
      <w:r w:rsidRPr="00D50AA3">
        <w:rPr>
          <w:rFonts w:ascii="仿宋" w:eastAsia="仿宋" w:hAnsi="仿宋" w:hint="eastAsia"/>
          <w:sz w:val="24"/>
        </w:rPr>
        <w:t>施工工艺与操作方法、质量标准、施工机具使用要求，协助编制施工方案，协助管理现场施工操作，协助控制与验收分部分项工程施工质量；能识别施工质量缺陷和危险源，初步具有实施安全技术措施、防范施工现场安全事故和救援处置能力。</w:t>
      </w:r>
    </w:p>
    <w:p w:rsidR="004A6EBE" w:rsidRPr="00D50AA3" w:rsidRDefault="004A6EBE" w:rsidP="004A6EBE">
      <w:pPr>
        <w:adjustRightInd w:val="0"/>
        <w:snapToGrid w:val="0"/>
        <w:spacing w:line="440" w:lineRule="exact"/>
        <w:ind w:firstLine="482"/>
        <w:rPr>
          <w:rFonts w:ascii="仿宋" w:eastAsia="仿宋" w:hAnsi="仿宋"/>
          <w:bCs/>
          <w:sz w:val="24"/>
        </w:rPr>
      </w:pPr>
      <w:r w:rsidRPr="00D50AA3">
        <w:rPr>
          <w:rFonts w:ascii="仿宋" w:eastAsia="仿宋" w:hAnsi="仿宋" w:hint="eastAsia"/>
          <w:bCs/>
          <w:sz w:val="24"/>
        </w:rPr>
        <w:t>7．</w:t>
      </w:r>
      <w:r w:rsidRPr="00D50AA3">
        <w:rPr>
          <w:rFonts w:ascii="仿宋" w:eastAsia="仿宋" w:hAnsi="仿宋" w:hint="eastAsia"/>
          <w:sz w:val="24"/>
        </w:rPr>
        <w:t>能独立操作建筑测量仪器进行高程测定与引测、建筑物轴线定位、标高测设与控制，初步具备建筑（构筑）物变形观测和地下管线及周边建筑的监测与保护能力。</w:t>
      </w:r>
    </w:p>
    <w:p w:rsidR="004A6EBE" w:rsidRPr="00D50AA3" w:rsidRDefault="004A6EBE" w:rsidP="004A6EBE">
      <w:pPr>
        <w:adjustRightInd w:val="0"/>
        <w:snapToGrid w:val="0"/>
        <w:spacing w:beforeLines="25" w:before="60" w:line="440" w:lineRule="exact"/>
        <w:ind w:firstLineChars="200" w:firstLine="480"/>
        <w:rPr>
          <w:rFonts w:ascii="仿宋" w:eastAsia="仿宋" w:hAnsi="仿宋"/>
          <w:bCs/>
          <w:sz w:val="24"/>
        </w:rPr>
      </w:pPr>
      <w:r w:rsidRPr="00D50AA3">
        <w:rPr>
          <w:rFonts w:ascii="仿宋" w:eastAsia="仿宋" w:hAnsi="仿宋" w:hint="eastAsia"/>
          <w:bCs/>
          <w:sz w:val="24"/>
        </w:rPr>
        <w:t>8．会</w:t>
      </w:r>
      <w:r w:rsidRPr="00D50AA3">
        <w:rPr>
          <w:rFonts w:ascii="仿宋" w:eastAsia="仿宋" w:hAnsi="仿宋" w:hint="eastAsia"/>
          <w:sz w:val="24"/>
        </w:rPr>
        <w:t>按照建筑工程施工图独立编制（？工程类型限定词）的招标工程量清单；会根据地区现行建筑工程综合单价编制施工图预算、确定单位工程造价；初步具有计算工程量清单分项工程量的能力；会运用预算定额软件计算工程费用（还需要修改）。</w:t>
      </w:r>
    </w:p>
    <w:p w:rsidR="004A6EBE" w:rsidRPr="00D50AA3" w:rsidRDefault="004A6EBE" w:rsidP="004A6EBE">
      <w:pPr>
        <w:adjustRightInd w:val="0"/>
        <w:snapToGrid w:val="0"/>
        <w:spacing w:line="440" w:lineRule="exact"/>
        <w:ind w:firstLine="482"/>
        <w:rPr>
          <w:rFonts w:ascii="仿宋" w:eastAsia="仿宋" w:hAnsi="仿宋"/>
          <w:sz w:val="24"/>
        </w:rPr>
      </w:pPr>
      <w:r w:rsidRPr="00D50AA3">
        <w:rPr>
          <w:rFonts w:ascii="仿宋" w:eastAsia="仿宋" w:hAnsi="仿宋" w:hint="eastAsia"/>
          <w:sz w:val="24"/>
        </w:rPr>
        <w:t>9．会协助编写施工日志、施工记录等相关施工资料，能参与汇总、整理和归档、移交施工阶段的相关资料，能协助编制建筑工程竣工图。</w:t>
      </w:r>
    </w:p>
    <w:p w:rsidR="004A6EBE" w:rsidRPr="00D50AA3" w:rsidRDefault="004A6EBE" w:rsidP="004A6EBE">
      <w:pPr>
        <w:pStyle w:val="3"/>
        <w:spacing w:line="440" w:lineRule="exact"/>
        <w:rPr>
          <w:rFonts w:ascii="仿宋" w:eastAsia="仿宋" w:hAnsi="仿宋"/>
          <w:sz w:val="24"/>
          <w:szCs w:val="24"/>
        </w:rPr>
      </w:pPr>
      <w:r w:rsidRPr="00D50AA3">
        <w:rPr>
          <w:rFonts w:ascii="仿宋" w:eastAsia="仿宋" w:hAnsi="仿宋" w:hint="eastAsia"/>
          <w:sz w:val="24"/>
          <w:szCs w:val="24"/>
        </w:rPr>
        <w:t>专业（技能）方向1：施工工艺与安全管理</w:t>
      </w:r>
    </w:p>
    <w:p w:rsidR="004A6EBE" w:rsidRPr="00D50AA3" w:rsidRDefault="004A6EBE" w:rsidP="004A6EBE">
      <w:pPr>
        <w:adjustRightInd w:val="0"/>
        <w:snapToGrid w:val="0"/>
        <w:spacing w:line="440" w:lineRule="exact"/>
        <w:ind w:firstLineChars="200" w:firstLine="480"/>
        <w:rPr>
          <w:rFonts w:ascii="仿宋" w:eastAsia="仿宋" w:hAnsi="仿宋"/>
          <w:sz w:val="24"/>
        </w:rPr>
      </w:pPr>
      <w:r w:rsidRPr="00D50AA3">
        <w:rPr>
          <w:rFonts w:ascii="仿宋" w:eastAsia="仿宋" w:hAnsi="仿宋" w:hint="eastAsia"/>
          <w:sz w:val="24"/>
        </w:rPr>
        <w:t>1．会手工或应用计算机辅助技术操作钢筋混凝土常用构件的钢筋翻样；会操作钢筋混凝土构件常用配筋的加工与绑扎；初步具备协助现场检查与验收钢筋工程的能力。</w:t>
      </w:r>
    </w:p>
    <w:p w:rsidR="004A6EBE" w:rsidRPr="00D50AA3" w:rsidRDefault="004A6EBE" w:rsidP="004A6EBE">
      <w:pPr>
        <w:adjustRightInd w:val="0"/>
        <w:snapToGrid w:val="0"/>
        <w:spacing w:line="440" w:lineRule="exact"/>
        <w:ind w:firstLineChars="200" w:firstLine="480"/>
        <w:rPr>
          <w:rFonts w:ascii="仿宋" w:eastAsia="仿宋" w:hAnsi="仿宋"/>
          <w:sz w:val="24"/>
        </w:rPr>
      </w:pPr>
      <w:r w:rsidRPr="00D50AA3">
        <w:rPr>
          <w:rFonts w:ascii="仿宋" w:eastAsia="仿宋" w:hAnsi="仿宋" w:hint="eastAsia"/>
          <w:sz w:val="24"/>
        </w:rPr>
        <w:t>2．会独立砌筑常用砌体或操作一般抹灰。</w:t>
      </w:r>
    </w:p>
    <w:p w:rsidR="004A6EBE" w:rsidRPr="00D50AA3" w:rsidRDefault="004A6EBE" w:rsidP="004A6EBE">
      <w:pPr>
        <w:widowControl/>
        <w:adjustRightInd w:val="0"/>
        <w:snapToGrid w:val="0"/>
        <w:spacing w:line="440" w:lineRule="exact"/>
        <w:ind w:firstLineChars="200" w:firstLine="480"/>
        <w:rPr>
          <w:rFonts w:ascii="仿宋" w:eastAsia="仿宋" w:hAnsi="仿宋" w:cs="宋体"/>
          <w:kern w:val="0"/>
          <w:sz w:val="24"/>
        </w:rPr>
      </w:pPr>
      <w:r w:rsidRPr="00D50AA3">
        <w:rPr>
          <w:rFonts w:ascii="仿宋" w:eastAsia="仿宋" w:hAnsi="仿宋" w:hint="eastAsia"/>
          <w:sz w:val="24"/>
        </w:rPr>
        <w:t>3．</w:t>
      </w:r>
      <w:r w:rsidRPr="00D50AA3">
        <w:rPr>
          <w:rFonts w:ascii="仿宋" w:eastAsia="仿宋" w:hAnsi="仿宋" w:cs="宋体" w:hint="eastAsia"/>
          <w:kern w:val="0"/>
          <w:sz w:val="24"/>
        </w:rPr>
        <w:t>能参与编制安全专项施工方案，</w:t>
      </w:r>
      <w:r w:rsidRPr="00D50AA3">
        <w:rPr>
          <w:rFonts w:ascii="仿宋" w:eastAsia="仿宋" w:hAnsi="仿宋" w:hint="eastAsia"/>
          <w:sz w:val="24"/>
        </w:rPr>
        <w:t>能提出预防性安全技术措施；能</w:t>
      </w:r>
      <w:r w:rsidRPr="00D50AA3">
        <w:rPr>
          <w:rFonts w:ascii="仿宋" w:eastAsia="仿宋" w:hAnsi="仿宋" w:hint="eastAsia"/>
          <w:bCs/>
          <w:kern w:val="0"/>
          <w:sz w:val="24"/>
        </w:rPr>
        <w:t>协助组织实施</w:t>
      </w:r>
      <w:r w:rsidRPr="00D50AA3">
        <w:rPr>
          <w:rFonts w:ascii="仿宋" w:eastAsia="仿宋" w:hAnsi="仿宋" w:hint="eastAsia"/>
          <w:sz w:val="24"/>
        </w:rPr>
        <w:t>安全教育和安全技术交底</w:t>
      </w:r>
      <w:r w:rsidRPr="00D50AA3">
        <w:rPr>
          <w:rFonts w:ascii="仿宋" w:eastAsia="仿宋" w:hAnsi="仿宋" w:hint="eastAsia"/>
          <w:bCs/>
          <w:kern w:val="0"/>
          <w:sz w:val="24"/>
        </w:rPr>
        <w:t>；</w:t>
      </w:r>
      <w:r w:rsidRPr="00D50AA3">
        <w:rPr>
          <w:rFonts w:ascii="仿宋" w:eastAsia="仿宋" w:hAnsi="仿宋" w:hint="eastAsia"/>
          <w:sz w:val="24"/>
        </w:rPr>
        <w:t>能参与</w:t>
      </w:r>
      <w:r w:rsidRPr="00D50AA3">
        <w:rPr>
          <w:rFonts w:ascii="仿宋" w:eastAsia="仿宋" w:hAnsi="仿宋" w:hint="eastAsia"/>
          <w:bCs/>
          <w:kern w:val="0"/>
          <w:sz w:val="24"/>
        </w:rPr>
        <w:t>实施现场</w:t>
      </w:r>
      <w:r w:rsidRPr="00D50AA3">
        <w:rPr>
          <w:rFonts w:ascii="仿宋" w:eastAsia="仿宋" w:hAnsi="仿宋" w:cs="宋体" w:hint="eastAsia"/>
          <w:kern w:val="0"/>
          <w:sz w:val="24"/>
        </w:rPr>
        <w:t>安全检查和环境监督管理。</w:t>
      </w:r>
    </w:p>
    <w:p w:rsidR="004A6EBE" w:rsidRPr="00D50AA3" w:rsidRDefault="004A6EBE" w:rsidP="004A6EBE">
      <w:pPr>
        <w:widowControl/>
        <w:adjustRightInd w:val="0"/>
        <w:snapToGrid w:val="0"/>
        <w:spacing w:line="440" w:lineRule="exact"/>
        <w:ind w:firstLineChars="200" w:firstLine="480"/>
        <w:rPr>
          <w:rFonts w:ascii="仿宋" w:eastAsia="仿宋" w:hAnsi="仿宋" w:cs="宋体"/>
          <w:kern w:val="0"/>
          <w:sz w:val="24"/>
        </w:rPr>
      </w:pPr>
      <w:r w:rsidRPr="00D50AA3">
        <w:rPr>
          <w:rFonts w:ascii="仿宋" w:eastAsia="仿宋" w:hAnsi="仿宋" w:hint="eastAsia"/>
          <w:bCs/>
          <w:kern w:val="0"/>
          <w:sz w:val="24"/>
        </w:rPr>
        <w:t>4．</w:t>
      </w:r>
      <w:r w:rsidRPr="00D50AA3">
        <w:rPr>
          <w:rFonts w:ascii="仿宋" w:eastAsia="仿宋" w:hAnsi="仿宋" w:hint="eastAsia"/>
          <w:sz w:val="24"/>
        </w:rPr>
        <w:t>能</w:t>
      </w:r>
      <w:r w:rsidRPr="00D50AA3">
        <w:rPr>
          <w:rFonts w:ascii="仿宋" w:eastAsia="仿宋" w:hAnsi="仿宋" w:cs="宋体" w:hint="eastAsia"/>
          <w:kern w:val="0"/>
          <w:sz w:val="24"/>
        </w:rPr>
        <w:t>判断</w:t>
      </w:r>
      <w:proofErr w:type="gramStart"/>
      <w:r w:rsidRPr="00D50AA3">
        <w:rPr>
          <w:rFonts w:ascii="仿宋" w:eastAsia="仿宋" w:hAnsi="仿宋" w:cs="宋体" w:hint="eastAsia"/>
          <w:kern w:val="0"/>
          <w:sz w:val="24"/>
        </w:rPr>
        <w:t>劳</w:t>
      </w:r>
      <w:proofErr w:type="gramEnd"/>
      <w:r w:rsidRPr="00D50AA3">
        <w:rPr>
          <w:rFonts w:ascii="仿宋" w:eastAsia="仿宋" w:hAnsi="仿宋" w:cs="宋体" w:hint="eastAsia"/>
          <w:kern w:val="0"/>
          <w:sz w:val="24"/>
        </w:rPr>
        <w:t>防用品的符合性；能识别施工现场危险源，并会处置违章作业和安全隐患；能参与安全事故的救援处理和</w:t>
      </w:r>
      <w:r w:rsidRPr="00D50AA3">
        <w:rPr>
          <w:rFonts w:ascii="仿宋" w:eastAsia="仿宋" w:hAnsi="仿宋" w:hint="eastAsia"/>
          <w:sz w:val="24"/>
        </w:rPr>
        <w:t>一般安全事故的调查。</w:t>
      </w:r>
    </w:p>
    <w:p w:rsidR="004A6EBE" w:rsidRPr="00D50AA3" w:rsidRDefault="004A6EBE" w:rsidP="004A6EBE">
      <w:pPr>
        <w:widowControl/>
        <w:adjustRightInd w:val="0"/>
        <w:snapToGrid w:val="0"/>
        <w:spacing w:line="440" w:lineRule="exact"/>
        <w:ind w:firstLineChars="200" w:firstLine="480"/>
        <w:rPr>
          <w:rFonts w:ascii="仿宋" w:eastAsia="仿宋" w:hAnsi="仿宋" w:cs="宋体"/>
          <w:kern w:val="0"/>
          <w:sz w:val="24"/>
        </w:rPr>
      </w:pPr>
      <w:r w:rsidRPr="00D50AA3">
        <w:rPr>
          <w:rFonts w:ascii="仿宋" w:eastAsia="仿宋" w:hAnsi="仿宋" w:cs="宋体" w:hint="eastAsia"/>
          <w:kern w:val="0"/>
          <w:sz w:val="24"/>
        </w:rPr>
        <w:lastRenderedPageBreak/>
        <w:t>5．</w:t>
      </w:r>
      <w:r w:rsidRPr="00D50AA3">
        <w:rPr>
          <w:rFonts w:ascii="仿宋" w:eastAsia="仿宋" w:hAnsi="仿宋" w:hint="eastAsia"/>
          <w:sz w:val="24"/>
        </w:rPr>
        <w:t>能独立</w:t>
      </w:r>
      <w:r w:rsidRPr="00D50AA3">
        <w:rPr>
          <w:rFonts w:ascii="仿宋" w:eastAsia="仿宋" w:hAnsi="仿宋" w:hint="eastAsia"/>
          <w:bCs/>
          <w:kern w:val="0"/>
          <w:sz w:val="24"/>
        </w:rPr>
        <w:t>完成施工现场各类安全记录，</w:t>
      </w:r>
      <w:r w:rsidRPr="00D50AA3">
        <w:rPr>
          <w:rFonts w:ascii="仿宋" w:eastAsia="仿宋" w:hAnsi="仿宋" w:cs="宋体" w:hint="eastAsia"/>
          <w:kern w:val="0"/>
          <w:sz w:val="24"/>
        </w:rPr>
        <w:t>能协助编制、收集、汇总整理、移交施工</w:t>
      </w:r>
      <w:r w:rsidRPr="00D50AA3">
        <w:rPr>
          <w:rFonts w:ascii="仿宋" w:eastAsia="仿宋" w:hAnsi="仿宋" w:hint="eastAsia"/>
          <w:sz w:val="24"/>
        </w:rPr>
        <w:t>现场</w:t>
      </w:r>
      <w:r w:rsidRPr="00D50AA3">
        <w:rPr>
          <w:rFonts w:ascii="仿宋" w:eastAsia="仿宋" w:hAnsi="仿宋" w:cs="宋体" w:hint="eastAsia"/>
          <w:kern w:val="0"/>
          <w:sz w:val="24"/>
        </w:rPr>
        <w:t>安全生产相关资料。</w:t>
      </w:r>
    </w:p>
    <w:p w:rsidR="004A6EBE" w:rsidRPr="00D50AA3" w:rsidRDefault="004A6EBE" w:rsidP="004A6EBE">
      <w:pPr>
        <w:pStyle w:val="3"/>
        <w:spacing w:line="440" w:lineRule="exact"/>
        <w:rPr>
          <w:rFonts w:ascii="仿宋" w:eastAsia="仿宋" w:hAnsi="仿宋"/>
          <w:sz w:val="24"/>
          <w:szCs w:val="24"/>
        </w:rPr>
      </w:pPr>
      <w:r w:rsidRPr="00D50AA3">
        <w:rPr>
          <w:rFonts w:ascii="仿宋" w:eastAsia="仿宋" w:hAnsi="仿宋" w:hint="eastAsia"/>
          <w:sz w:val="24"/>
          <w:szCs w:val="24"/>
        </w:rPr>
        <w:t>专业（技能）方向2：工程质量与材料检测</w:t>
      </w:r>
    </w:p>
    <w:p w:rsidR="004A6EBE" w:rsidRPr="00D50AA3" w:rsidRDefault="004A6EBE" w:rsidP="004A6EBE">
      <w:pPr>
        <w:adjustRightInd w:val="0"/>
        <w:snapToGrid w:val="0"/>
        <w:spacing w:line="440" w:lineRule="exact"/>
        <w:ind w:firstLineChars="200" w:firstLine="480"/>
        <w:rPr>
          <w:rFonts w:ascii="仿宋" w:eastAsia="仿宋" w:hAnsi="仿宋"/>
          <w:sz w:val="24"/>
        </w:rPr>
      </w:pPr>
      <w:r w:rsidRPr="00D50AA3">
        <w:rPr>
          <w:rFonts w:ascii="仿宋" w:eastAsia="仿宋" w:hAnsi="仿宋" w:hint="eastAsia"/>
          <w:sz w:val="24"/>
        </w:rPr>
        <w:t>1．能按照</w:t>
      </w:r>
      <w:r w:rsidRPr="00D50AA3">
        <w:rPr>
          <w:rFonts w:ascii="仿宋" w:eastAsia="仿宋" w:hAnsi="仿宋" w:hint="eastAsia"/>
          <w:bCs/>
          <w:kern w:val="0"/>
          <w:sz w:val="24"/>
        </w:rPr>
        <w:t>常用材料进场验收的程序、内容和方法执</w:t>
      </w:r>
      <w:r w:rsidRPr="00D50AA3">
        <w:rPr>
          <w:rFonts w:ascii="仿宋" w:eastAsia="仿宋" w:hAnsi="仿宋" w:hint="eastAsia"/>
          <w:sz w:val="24"/>
        </w:rPr>
        <w:t>行进场验收，会判断进场材料的符合性；会现场保管常用建筑材料及其制品</w:t>
      </w:r>
      <w:r w:rsidRPr="00D50AA3">
        <w:rPr>
          <w:rFonts w:ascii="仿宋" w:eastAsia="仿宋" w:hAnsi="仿宋" w:hint="eastAsia"/>
          <w:bCs/>
          <w:kern w:val="0"/>
          <w:sz w:val="24"/>
        </w:rPr>
        <w:t>。</w:t>
      </w:r>
    </w:p>
    <w:p w:rsidR="004A6EBE" w:rsidRPr="00D50AA3" w:rsidRDefault="004A6EBE" w:rsidP="004A6EBE">
      <w:pPr>
        <w:adjustRightInd w:val="0"/>
        <w:snapToGrid w:val="0"/>
        <w:spacing w:line="440" w:lineRule="exact"/>
        <w:ind w:firstLineChars="200" w:firstLine="480"/>
        <w:rPr>
          <w:rFonts w:ascii="仿宋" w:eastAsia="仿宋" w:hAnsi="仿宋"/>
          <w:sz w:val="24"/>
        </w:rPr>
      </w:pPr>
      <w:r w:rsidRPr="00D50AA3">
        <w:rPr>
          <w:rFonts w:ascii="仿宋" w:eastAsia="仿宋" w:hAnsi="仿宋" w:hint="eastAsia"/>
          <w:sz w:val="24"/>
        </w:rPr>
        <w:t>2．会核查计量器具的符合性；会独立检测常用建筑材料及节能材料的技术性能；能独立执行见证取样复验项目的取样和送检，会评价常用材料质量。</w:t>
      </w:r>
    </w:p>
    <w:p w:rsidR="004A6EBE" w:rsidRPr="00D50AA3" w:rsidRDefault="004A6EBE" w:rsidP="004A6EBE">
      <w:pPr>
        <w:adjustRightInd w:val="0"/>
        <w:snapToGrid w:val="0"/>
        <w:spacing w:line="440" w:lineRule="exact"/>
        <w:ind w:firstLineChars="200" w:firstLine="480"/>
        <w:rPr>
          <w:rFonts w:ascii="仿宋" w:eastAsia="仿宋" w:hAnsi="仿宋"/>
          <w:sz w:val="24"/>
        </w:rPr>
      </w:pPr>
      <w:r w:rsidRPr="00D50AA3">
        <w:rPr>
          <w:rFonts w:ascii="仿宋" w:eastAsia="仿宋" w:hAnsi="仿宋" w:hint="eastAsia"/>
          <w:sz w:val="24"/>
        </w:rPr>
        <w:t>3．能依据检测技术标准和施工质量验收规范，协助制定主体结构检测方案；能独立使用常用现场检测设备对规范强制性条文规定执行现场检测；能判断施工试验结果。</w:t>
      </w:r>
    </w:p>
    <w:p w:rsidR="004A6EBE" w:rsidRPr="00D50AA3" w:rsidRDefault="004A6EBE" w:rsidP="004A6EBE">
      <w:pPr>
        <w:adjustRightInd w:val="0"/>
        <w:snapToGrid w:val="0"/>
        <w:spacing w:line="440" w:lineRule="exact"/>
        <w:ind w:firstLineChars="200" w:firstLine="480"/>
        <w:rPr>
          <w:rFonts w:ascii="仿宋" w:eastAsia="仿宋" w:hAnsi="仿宋"/>
          <w:sz w:val="24"/>
        </w:rPr>
      </w:pPr>
      <w:r w:rsidRPr="00D50AA3">
        <w:rPr>
          <w:rFonts w:ascii="仿宋" w:eastAsia="仿宋" w:hAnsi="仿宋" w:hint="eastAsia"/>
          <w:sz w:val="24"/>
        </w:rPr>
        <w:t>4．会确定施工质量控制点，执行工序质量控制措施；会检查工序质量，执行关键、特殊工序的旁站检查；能</w:t>
      </w:r>
      <w:r w:rsidRPr="00D50AA3">
        <w:rPr>
          <w:rFonts w:ascii="仿宋" w:eastAsia="仿宋" w:hAnsi="仿宋" w:hint="eastAsia"/>
          <w:bCs/>
          <w:kern w:val="0"/>
          <w:sz w:val="24"/>
        </w:rPr>
        <w:t>协助管理</w:t>
      </w:r>
      <w:r w:rsidRPr="00D50AA3">
        <w:rPr>
          <w:rFonts w:ascii="仿宋" w:eastAsia="仿宋" w:hAnsi="仿宋" w:hint="eastAsia"/>
          <w:sz w:val="24"/>
        </w:rPr>
        <w:t>安全文明施工；</w:t>
      </w:r>
      <w:r w:rsidRPr="00D50AA3">
        <w:rPr>
          <w:rFonts w:ascii="仿宋" w:eastAsia="仿宋" w:hAnsi="仿宋" w:hint="eastAsia"/>
          <w:bCs/>
          <w:kern w:val="0"/>
          <w:sz w:val="24"/>
        </w:rPr>
        <w:t>会执行检验批和分项工程的质量验收和评定，能</w:t>
      </w:r>
      <w:r w:rsidRPr="00D50AA3">
        <w:rPr>
          <w:rFonts w:ascii="仿宋" w:eastAsia="仿宋" w:hAnsi="仿宋" w:hint="eastAsia"/>
          <w:sz w:val="24"/>
        </w:rPr>
        <w:t>协助分部工程和单位工程的</w:t>
      </w:r>
      <w:r w:rsidRPr="00D50AA3">
        <w:rPr>
          <w:rFonts w:ascii="仿宋" w:eastAsia="仿宋" w:hAnsi="仿宋" w:hint="eastAsia"/>
          <w:bCs/>
          <w:kern w:val="0"/>
          <w:sz w:val="24"/>
        </w:rPr>
        <w:t>质量验收和评定；会识别常见质量缺陷并执行处理，能参与质量事故的调查。</w:t>
      </w:r>
    </w:p>
    <w:p w:rsidR="004A6EBE" w:rsidRPr="00D50AA3" w:rsidRDefault="004A6EBE" w:rsidP="004A6EBE">
      <w:pPr>
        <w:adjustRightInd w:val="0"/>
        <w:snapToGrid w:val="0"/>
        <w:spacing w:line="440" w:lineRule="exact"/>
        <w:ind w:firstLineChars="200" w:firstLine="480"/>
        <w:rPr>
          <w:rFonts w:ascii="仿宋" w:eastAsia="仿宋" w:hAnsi="仿宋"/>
          <w:sz w:val="24"/>
        </w:rPr>
      </w:pPr>
      <w:r w:rsidRPr="00D50AA3">
        <w:rPr>
          <w:rFonts w:ascii="仿宋" w:eastAsia="仿宋" w:hAnsi="仿宋" w:hint="eastAsia"/>
          <w:sz w:val="24"/>
        </w:rPr>
        <w:t>5．能独立执行质量检查</w:t>
      </w:r>
      <w:r w:rsidRPr="00D50AA3">
        <w:rPr>
          <w:rFonts w:ascii="仿宋" w:eastAsia="仿宋" w:hAnsi="仿宋" w:hint="eastAsia"/>
          <w:bCs/>
          <w:kern w:val="0"/>
          <w:sz w:val="24"/>
        </w:rPr>
        <w:t>记录，能协助编制、</w:t>
      </w:r>
      <w:r w:rsidRPr="00D50AA3">
        <w:rPr>
          <w:rFonts w:ascii="仿宋" w:eastAsia="仿宋" w:hAnsi="仿宋" w:hint="eastAsia"/>
          <w:sz w:val="24"/>
        </w:rPr>
        <w:t xml:space="preserve">收集、汇总整理、移交质量管理资料。 </w:t>
      </w:r>
    </w:p>
    <w:p w:rsidR="004A6EBE" w:rsidRPr="00D50AA3" w:rsidRDefault="004A6EBE" w:rsidP="004A6EBE">
      <w:pPr>
        <w:pStyle w:val="3"/>
        <w:spacing w:line="440" w:lineRule="exact"/>
        <w:rPr>
          <w:rFonts w:ascii="仿宋" w:eastAsia="仿宋" w:hAnsi="仿宋"/>
          <w:sz w:val="24"/>
          <w:szCs w:val="24"/>
        </w:rPr>
      </w:pPr>
      <w:r w:rsidRPr="00D50AA3">
        <w:rPr>
          <w:rFonts w:ascii="仿宋" w:eastAsia="仿宋" w:hAnsi="仿宋" w:hint="eastAsia"/>
          <w:sz w:val="24"/>
          <w:szCs w:val="24"/>
        </w:rPr>
        <w:t>专业（技能）方向3：工程监理</w:t>
      </w:r>
    </w:p>
    <w:p w:rsidR="004A6EBE" w:rsidRPr="00D50AA3" w:rsidRDefault="004A6EBE" w:rsidP="004A6EBE">
      <w:pPr>
        <w:adjustRightInd w:val="0"/>
        <w:snapToGrid w:val="0"/>
        <w:spacing w:beforeLines="25" w:before="60" w:line="440" w:lineRule="exact"/>
        <w:ind w:firstLineChars="200" w:firstLine="480"/>
        <w:rPr>
          <w:rFonts w:ascii="仿宋" w:eastAsia="仿宋" w:hAnsi="仿宋" w:cs="Verdana"/>
          <w:sz w:val="24"/>
        </w:rPr>
      </w:pPr>
      <w:r w:rsidRPr="00D50AA3">
        <w:rPr>
          <w:rFonts w:ascii="仿宋" w:eastAsia="仿宋" w:hAnsi="仿宋" w:hint="eastAsia"/>
          <w:sz w:val="24"/>
        </w:rPr>
        <w:t>1．能在建筑工程施工</w:t>
      </w:r>
      <w:r w:rsidRPr="00D50AA3">
        <w:rPr>
          <w:rFonts w:ascii="仿宋" w:eastAsia="仿宋" w:hAnsi="仿宋" w:hint="eastAsia"/>
          <w:sz w:val="24"/>
          <w:shd w:val="clear" w:color="auto" w:fill="FFFFFF"/>
        </w:rPr>
        <w:t>阶段</w:t>
      </w:r>
      <w:r w:rsidRPr="00D50AA3">
        <w:rPr>
          <w:rFonts w:ascii="仿宋" w:eastAsia="仿宋" w:hAnsi="仿宋" w:cs="Verdana" w:hint="eastAsia"/>
          <w:sz w:val="24"/>
        </w:rPr>
        <w:t>协助</w:t>
      </w:r>
      <w:r w:rsidRPr="00D50AA3">
        <w:rPr>
          <w:rFonts w:ascii="仿宋" w:eastAsia="仿宋" w:hAnsi="仿宋" w:hint="eastAsia"/>
          <w:sz w:val="24"/>
          <w:shd w:val="clear" w:color="auto" w:fill="FFFFFF"/>
        </w:rPr>
        <w:t>执行</w:t>
      </w:r>
      <w:r w:rsidRPr="00D50AA3">
        <w:rPr>
          <w:rFonts w:ascii="仿宋" w:eastAsia="仿宋" w:hAnsi="仿宋" w:cs="Verdana" w:hint="eastAsia"/>
          <w:sz w:val="24"/>
        </w:rPr>
        <w:t>现场作业面的日常检查，</w:t>
      </w:r>
      <w:r w:rsidRPr="00D50AA3">
        <w:rPr>
          <w:rFonts w:ascii="仿宋" w:eastAsia="仿宋" w:hAnsi="仿宋" w:hint="eastAsia"/>
          <w:bCs/>
          <w:kern w:val="0"/>
          <w:sz w:val="24"/>
        </w:rPr>
        <w:t>协助执行沟通、</w:t>
      </w:r>
      <w:r w:rsidRPr="00D50AA3">
        <w:rPr>
          <w:rFonts w:ascii="仿宋" w:eastAsia="仿宋" w:hAnsi="仿宋" w:hint="eastAsia"/>
          <w:sz w:val="24"/>
          <w:shd w:val="clear" w:color="auto" w:fill="FFFFFF"/>
        </w:rPr>
        <w:t>协调与</w:t>
      </w:r>
      <w:r w:rsidRPr="00D50AA3">
        <w:rPr>
          <w:rFonts w:ascii="仿宋" w:eastAsia="仿宋" w:hAnsi="仿宋" w:cs="Verdana" w:hint="eastAsia"/>
          <w:sz w:val="24"/>
        </w:rPr>
        <w:t>改进；</w:t>
      </w:r>
      <w:r w:rsidRPr="00D50AA3">
        <w:rPr>
          <w:rFonts w:ascii="仿宋" w:eastAsia="仿宋" w:hAnsi="仿宋" w:cs="宋体" w:hint="eastAsia"/>
          <w:kern w:val="0"/>
          <w:sz w:val="24"/>
        </w:rPr>
        <w:t>能参与安全事故的救援处理和</w:t>
      </w:r>
      <w:r w:rsidRPr="00D50AA3">
        <w:rPr>
          <w:rFonts w:ascii="仿宋" w:eastAsia="仿宋" w:hAnsi="仿宋" w:hint="eastAsia"/>
          <w:sz w:val="24"/>
        </w:rPr>
        <w:t>一般安全事故的调查。</w:t>
      </w:r>
    </w:p>
    <w:p w:rsidR="004A6EBE" w:rsidRPr="00D50AA3" w:rsidRDefault="004A6EBE" w:rsidP="004A6EBE">
      <w:pPr>
        <w:adjustRightInd w:val="0"/>
        <w:snapToGrid w:val="0"/>
        <w:spacing w:beforeLines="25" w:before="60" w:line="440" w:lineRule="exact"/>
        <w:ind w:firstLineChars="200" w:firstLine="480"/>
        <w:rPr>
          <w:rFonts w:ascii="仿宋" w:eastAsia="仿宋" w:hAnsi="仿宋"/>
          <w:sz w:val="24"/>
        </w:rPr>
      </w:pPr>
      <w:r w:rsidRPr="00D50AA3">
        <w:rPr>
          <w:rFonts w:ascii="仿宋" w:eastAsia="仿宋" w:hAnsi="仿宋" w:hint="eastAsia"/>
          <w:sz w:val="24"/>
        </w:rPr>
        <w:t>2．能现场协助执行工程质量检测、验收与复验；能协助执行建筑物的测定、测设和变形观测等复验。</w:t>
      </w:r>
    </w:p>
    <w:p w:rsidR="004A6EBE" w:rsidRPr="00D50AA3" w:rsidRDefault="004A6EBE" w:rsidP="004A6EBE">
      <w:pPr>
        <w:adjustRightInd w:val="0"/>
        <w:snapToGrid w:val="0"/>
        <w:spacing w:beforeLines="25" w:before="60" w:line="440" w:lineRule="exact"/>
        <w:ind w:firstLineChars="200" w:firstLine="480"/>
        <w:rPr>
          <w:rFonts w:ascii="仿宋" w:eastAsia="仿宋" w:hAnsi="仿宋" w:cs="Verdana"/>
          <w:sz w:val="24"/>
        </w:rPr>
      </w:pPr>
      <w:r w:rsidRPr="00D50AA3">
        <w:rPr>
          <w:rFonts w:ascii="仿宋" w:eastAsia="仿宋" w:hAnsi="仿宋" w:hint="eastAsia"/>
          <w:sz w:val="24"/>
        </w:rPr>
        <w:t>3．能按照</w:t>
      </w:r>
      <w:r w:rsidRPr="00D50AA3">
        <w:rPr>
          <w:rFonts w:ascii="仿宋" w:eastAsia="仿宋" w:hAnsi="仿宋" w:hint="eastAsia"/>
          <w:bCs/>
          <w:kern w:val="0"/>
          <w:sz w:val="24"/>
        </w:rPr>
        <w:t>常用材料与设备进场申报验收的程序、内容和方法协助验收，并能独立执行常用材料的见证取样与送检；</w:t>
      </w:r>
      <w:r w:rsidRPr="00D50AA3">
        <w:rPr>
          <w:rFonts w:ascii="仿宋" w:eastAsia="仿宋" w:hAnsi="仿宋" w:hint="eastAsia"/>
          <w:sz w:val="24"/>
        </w:rPr>
        <w:t>能独立承担旁站工作</w:t>
      </w:r>
      <w:r w:rsidRPr="00D50AA3">
        <w:rPr>
          <w:rFonts w:ascii="仿宋" w:eastAsia="仿宋" w:hAnsi="仿宋" w:cs="Verdana" w:hint="eastAsia"/>
          <w:sz w:val="24"/>
        </w:rPr>
        <w:t>职责，</w:t>
      </w:r>
      <w:r w:rsidRPr="00D50AA3">
        <w:rPr>
          <w:rFonts w:ascii="仿宋" w:eastAsia="仿宋" w:hAnsi="仿宋" w:hint="eastAsia"/>
          <w:bCs/>
          <w:kern w:val="0"/>
          <w:sz w:val="24"/>
        </w:rPr>
        <w:t>记录施工监理日</w:t>
      </w:r>
      <w:r w:rsidRPr="00D50AA3">
        <w:rPr>
          <w:rFonts w:ascii="仿宋" w:eastAsia="仿宋" w:hAnsi="仿宋" w:cs="宋体" w:hint="eastAsia"/>
          <w:bCs/>
          <w:kern w:val="0"/>
          <w:sz w:val="24"/>
        </w:rPr>
        <w:t>誌</w:t>
      </w:r>
      <w:r w:rsidRPr="00D50AA3">
        <w:rPr>
          <w:rFonts w:ascii="仿宋" w:eastAsia="仿宋" w:hAnsi="仿宋" w:hint="eastAsia"/>
          <w:bCs/>
          <w:kern w:val="0"/>
          <w:sz w:val="24"/>
        </w:rPr>
        <w:t>或安全施工监理日</w:t>
      </w:r>
      <w:r w:rsidRPr="00D50AA3">
        <w:rPr>
          <w:rFonts w:ascii="仿宋" w:eastAsia="仿宋" w:hAnsi="仿宋" w:cs="宋体" w:hint="eastAsia"/>
          <w:bCs/>
          <w:kern w:val="0"/>
          <w:sz w:val="24"/>
        </w:rPr>
        <w:t>誌</w:t>
      </w:r>
      <w:r w:rsidRPr="00D50AA3">
        <w:rPr>
          <w:rFonts w:ascii="仿宋" w:eastAsia="仿宋" w:hAnsi="仿宋" w:cs="Verdana" w:hint="eastAsia"/>
          <w:sz w:val="24"/>
        </w:rPr>
        <w:t>。</w:t>
      </w:r>
    </w:p>
    <w:p w:rsidR="004A6EBE" w:rsidRPr="00D50AA3" w:rsidRDefault="004A6EBE" w:rsidP="004A6EBE">
      <w:pPr>
        <w:adjustRightInd w:val="0"/>
        <w:snapToGrid w:val="0"/>
        <w:spacing w:beforeLines="25" w:before="60" w:line="440" w:lineRule="exact"/>
        <w:ind w:firstLineChars="200" w:firstLine="480"/>
        <w:rPr>
          <w:rFonts w:ascii="仿宋" w:eastAsia="仿宋" w:hAnsi="仿宋"/>
          <w:sz w:val="24"/>
        </w:rPr>
      </w:pPr>
      <w:r w:rsidRPr="00D50AA3">
        <w:rPr>
          <w:rFonts w:ascii="仿宋" w:eastAsia="仿宋" w:hAnsi="仿宋" w:hint="eastAsia"/>
          <w:sz w:val="24"/>
        </w:rPr>
        <w:t>4．</w:t>
      </w:r>
      <w:r w:rsidRPr="00D50AA3">
        <w:rPr>
          <w:rFonts w:ascii="仿宋" w:eastAsia="仿宋" w:hAnsi="仿宋" w:hint="eastAsia"/>
          <w:bCs/>
          <w:kern w:val="0"/>
          <w:sz w:val="24"/>
        </w:rPr>
        <w:t>能独立承担</w:t>
      </w:r>
      <w:r w:rsidRPr="00D50AA3">
        <w:rPr>
          <w:rFonts w:ascii="仿宋" w:eastAsia="仿宋" w:hAnsi="仿宋" w:cs="Verdana" w:hint="eastAsia"/>
          <w:sz w:val="24"/>
        </w:rPr>
        <w:t>获取、复核工程计量数据，会</w:t>
      </w:r>
      <w:r w:rsidRPr="00D50AA3">
        <w:rPr>
          <w:rFonts w:ascii="仿宋" w:eastAsia="仿宋" w:hAnsi="仿宋" w:hint="eastAsia"/>
          <w:bCs/>
          <w:kern w:val="0"/>
          <w:sz w:val="24"/>
        </w:rPr>
        <w:t>正确</w:t>
      </w:r>
      <w:r w:rsidRPr="00D50AA3">
        <w:rPr>
          <w:rFonts w:ascii="仿宋" w:eastAsia="仿宋" w:hAnsi="仿宋" w:cs="Verdana" w:hint="eastAsia"/>
          <w:sz w:val="24"/>
        </w:rPr>
        <w:t>签署原始凭证；</w:t>
      </w:r>
      <w:r w:rsidRPr="00D50AA3">
        <w:rPr>
          <w:rFonts w:ascii="仿宋" w:eastAsia="仿宋" w:hAnsi="仿宋" w:hint="eastAsia"/>
          <w:sz w:val="24"/>
        </w:rPr>
        <w:t>能协助收集</w:t>
      </w:r>
      <w:r w:rsidRPr="00D50AA3">
        <w:rPr>
          <w:rFonts w:ascii="仿宋" w:eastAsia="仿宋" w:hAnsi="仿宋" w:hint="eastAsia"/>
          <w:bCs/>
          <w:kern w:val="0"/>
          <w:sz w:val="24"/>
        </w:rPr>
        <w:t>监理月报和评估报告的编制数据，</w:t>
      </w:r>
      <w:r w:rsidRPr="00D50AA3">
        <w:rPr>
          <w:rFonts w:ascii="仿宋" w:eastAsia="仿宋" w:hAnsi="仿宋" w:hint="eastAsia"/>
          <w:sz w:val="24"/>
        </w:rPr>
        <w:t>核对竣工结算工程量，参与执行竣工验收。</w:t>
      </w:r>
    </w:p>
    <w:p w:rsidR="004A6EBE" w:rsidRPr="00D50AA3" w:rsidRDefault="004A6EBE" w:rsidP="004A6EBE">
      <w:pPr>
        <w:adjustRightInd w:val="0"/>
        <w:snapToGrid w:val="0"/>
        <w:spacing w:line="440" w:lineRule="exact"/>
        <w:ind w:firstLineChars="200" w:firstLine="480"/>
        <w:rPr>
          <w:rFonts w:ascii="仿宋" w:eastAsia="仿宋" w:hAnsi="仿宋"/>
          <w:sz w:val="24"/>
        </w:rPr>
      </w:pPr>
      <w:r w:rsidRPr="00D50AA3">
        <w:rPr>
          <w:rFonts w:ascii="仿宋" w:eastAsia="仿宋" w:hAnsi="仿宋" w:hint="eastAsia"/>
          <w:sz w:val="24"/>
        </w:rPr>
        <w:t>5．会建立监理资料归档案卷，能协助整理会议记录，提供监理月报和工作总结报告的有关数据；能协助收集、汇总整理工程竣工监理工作归档资料；</w:t>
      </w:r>
      <w:r w:rsidRPr="00D50AA3">
        <w:rPr>
          <w:rFonts w:ascii="仿宋" w:eastAsia="仿宋" w:hAnsi="仿宋" w:hint="eastAsia"/>
          <w:bCs/>
          <w:kern w:val="0"/>
          <w:sz w:val="24"/>
        </w:rPr>
        <w:t>能熟练应用计算机辅助管理软件。</w:t>
      </w:r>
    </w:p>
    <w:p w:rsidR="004A6EBE" w:rsidRPr="00D50AA3" w:rsidRDefault="00B3331C" w:rsidP="004A6EBE">
      <w:pPr>
        <w:pStyle w:val="2"/>
        <w:spacing w:line="440" w:lineRule="exact"/>
        <w:rPr>
          <w:rFonts w:ascii="仿宋" w:eastAsia="仿宋" w:hAnsi="仿宋"/>
          <w:sz w:val="24"/>
          <w:szCs w:val="24"/>
        </w:rPr>
      </w:pPr>
      <w:r>
        <w:rPr>
          <w:rFonts w:ascii="仿宋" w:eastAsia="仿宋" w:hAnsi="仿宋" w:hint="eastAsia"/>
          <w:sz w:val="28"/>
          <w:szCs w:val="24"/>
        </w:rPr>
        <w:lastRenderedPageBreak/>
        <w:t>六</w:t>
      </w:r>
      <w:r w:rsidR="004A6EBE" w:rsidRPr="00D50AA3">
        <w:rPr>
          <w:rFonts w:ascii="仿宋" w:eastAsia="仿宋" w:hAnsi="仿宋" w:hint="eastAsia"/>
          <w:sz w:val="28"/>
          <w:szCs w:val="24"/>
        </w:rPr>
        <w:t>、</w:t>
      </w:r>
      <w:r w:rsidRPr="00B3331C">
        <w:rPr>
          <w:rFonts w:ascii="仿宋" w:eastAsia="仿宋" w:hAnsi="仿宋" w:hint="eastAsia"/>
          <w:sz w:val="28"/>
          <w:szCs w:val="24"/>
        </w:rPr>
        <w:t>课程设置及要求</w:t>
      </w:r>
    </w:p>
    <w:p w:rsidR="00B3331C" w:rsidRPr="00B3331C" w:rsidRDefault="00B3331C" w:rsidP="00B3331C">
      <w:pPr>
        <w:adjustRightInd w:val="0"/>
        <w:snapToGrid w:val="0"/>
        <w:spacing w:line="440" w:lineRule="exact"/>
        <w:ind w:firstLineChars="200" w:firstLine="480"/>
        <w:rPr>
          <w:rFonts w:ascii="仿宋" w:eastAsia="仿宋" w:hAnsi="仿宋"/>
          <w:sz w:val="24"/>
        </w:rPr>
      </w:pPr>
      <w:r w:rsidRPr="00B3331C">
        <w:rPr>
          <w:rFonts w:ascii="仿宋" w:eastAsia="仿宋" w:hAnsi="仿宋" w:hint="eastAsia"/>
          <w:sz w:val="24"/>
        </w:rPr>
        <w:t>本专业课程设置分为公共基础课和专业技能课。</w:t>
      </w:r>
    </w:p>
    <w:p w:rsidR="00B3331C" w:rsidRPr="00B3331C" w:rsidRDefault="00B3331C" w:rsidP="00B3331C">
      <w:pPr>
        <w:adjustRightInd w:val="0"/>
        <w:snapToGrid w:val="0"/>
        <w:spacing w:line="440" w:lineRule="exact"/>
        <w:ind w:firstLineChars="200" w:firstLine="480"/>
        <w:rPr>
          <w:rFonts w:ascii="仿宋" w:eastAsia="仿宋" w:hAnsi="仿宋"/>
          <w:sz w:val="24"/>
        </w:rPr>
      </w:pPr>
      <w:r w:rsidRPr="00B3331C">
        <w:rPr>
          <w:rFonts w:ascii="仿宋" w:eastAsia="仿宋" w:hAnsi="仿宋" w:hint="eastAsia"/>
          <w:sz w:val="24"/>
        </w:rPr>
        <w:t>公共基础课中的必修课包括德育课，语文、数学、英语等文化课、计算机应用基础课程和公共艺术课程中的基础模块，体育与健康等课程。其主要教学内容和要求应达到教育部《中等职业学校德育课课程教学大纲》、《中等职业学校语文等七门公共基础课程教学大纲》和《中等职业学校公共艺术课程教学大纲》的基本要求。</w:t>
      </w:r>
    </w:p>
    <w:p w:rsidR="00B3331C" w:rsidRPr="00B3331C" w:rsidRDefault="00B3331C" w:rsidP="00B3331C">
      <w:pPr>
        <w:adjustRightInd w:val="0"/>
        <w:snapToGrid w:val="0"/>
        <w:spacing w:line="440" w:lineRule="exact"/>
        <w:ind w:firstLineChars="200" w:firstLine="480"/>
        <w:rPr>
          <w:rFonts w:ascii="仿宋" w:eastAsia="仿宋" w:hAnsi="仿宋"/>
          <w:sz w:val="24"/>
        </w:rPr>
      </w:pPr>
      <w:r w:rsidRPr="00B3331C">
        <w:rPr>
          <w:rFonts w:ascii="仿宋" w:eastAsia="仿宋" w:hAnsi="仿宋" w:hint="eastAsia"/>
          <w:sz w:val="24"/>
        </w:rPr>
        <w:t>公共基础课中的选修课包括语文、数学、英语等文化课和计算机应用基础课程中的职业模块，心理健康、物理、公共安全教育、建筑节能与环境保护、公共艺术课程中的拓展模块、社交礼仪等自然科学和人文素养类课程。</w:t>
      </w:r>
      <w:r w:rsidRPr="00B3331C">
        <w:rPr>
          <w:rFonts w:ascii="仿宋" w:eastAsia="仿宋" w:hAnsi="仿宋" w:cs="Verdana" w:hint="eastAsia"/>
          <w:sz w:val="24"/>
        </w:rPr>
        <w:t xml:space="preserve"> </w:t>
      </w:r>
    </w:p>
    <w:p w:rsidR="00B3331C" w:rsidRPr="00B3331C" w:rsidRDefault="00B3331C" w:rsidP="00B3331C">
      <w:pPr>
        <w:adjustRightInd w:val="0"/>
        <w:snapToGrid w:val="0"/>
        <w:spacing w:line="440" w:lineRule="exact"/>
        <w:ind w:firstLineChars="200" w:firstLine="480"/>
        <w:rPr>
          <w:rFonts w:ascii="仿宋" w:eastAsia="仿宋" w:hAnsi="仿宋"/>
          <w:sz w:val="24"/>
        </w:rPr>
      </w:pPr>
      <w:r w:rsidRPr="00B3331C">
        <w:rPr>
          <w:rFonts w:ascii="仿宋" w:eastAsia="仿宋" w:hAnsi="仿宋" w:hint="eastAsia"/>
          <w:sz w:val="24"/>
        </w:rPr>
        <w:t>专业技能课包括专业核心课、专业（技能）方向课、专业选修课和实训实习。专业技能课应按照</w:t>
      </w:r>
      <w:r w:rsidRPr="00B3331C">
        <w:rPr>
          <w:rFonts w:ascii="仿宋" w:eastAsia="仿宋" w:hAnsi="仿宋" w:hint="eastAsia"/>
          <w:spacing w:val="-6"/>
          <w:sz w:val="24"/>
        </w:rPr>
        <w:t>《建筑与市政工程施工现场专业人员职业标准》</w:t>
      </w:r>
      <w:r w:rsidRPr="00B3331C">
        <w:rPr>
          <w:rFonts w:ascii="仿宋" w:eastAsia="仿宋" w:hAnsi="仿宋" w:hint="eastAsia"/>
          <w:sz w:val="24"/>
        </w:rPr>
        <w:t>（JGJ/T250-2011）中所对应职业（岗位）的职业能力要求，紧密联系生产实际和社会实践，突出应用性和实践性，并与对应职业(岗位)的职业资格考核要求相融合。应根据培养目标、教学内容和学生的学习特点，采取灵活多样的教学方法。</w:t>
      </w:r>
    </w:p>
    <w:p w:rsidR="00B3331C" w:rsidRPr="00B3331C" w:rsidRDefault="00B3331C" w:rsidP="00B3331C">
      <w:pPr>
        <w:adjustRightInd w:val="0"/>
        <w:snapToGrid w:val="0"/>
        <w:spacing w:line="440" w:lineRule="exact"/>
        <w:ind w:firstLineChars="200" w:firstLine="480"/>
        <w:rPr>
          <w:rFonts w:ascii="仿宋" w:eastAsia="仿宋" w:hAnsi="仿宋"/>
          <w:sz w:val="24"/>
        </w:rPr>
      </w:pPr>
      <w:r w:rsidRPr="00B3331C">
        <w:rPr>
          <w:rFonts w:ascii="仿宋" w:eastAsia="仿宋" w:hAnsi="仿宋" w:hint="eastAsia"/>
          <w:sz w:val="24"/>
        </w:rPr>
        <w:t>专业核心课为必修课。专业核心课中的建筑识图与构造、建筑结构基础与识图课程里主要教学内容和要求应达到</w:t>
      </w:r>
      <w:r w:rsidRPr="00B3331C">
        <w:rPr>
          <w:rFonts w:ascii="仿宋" w:eastAsia="仿宋" w:hAnsi="仿宋" w:hint="eastAsia"/>
          <w:bCs/>
          <w:sz w:val="24"/>
        </w:rPr>
        <w:t>教育部《中等职业学校机械制图等9门大类专业基础课程教学大纲》</w:t>
      </w:r>
      <w:r w:rsidRPr="00B3331C">
        <w:rPr>
          <w:rFonts w:ascii="仿宋" w:eastAsia="仿宋" w:hAnsi="仿宋" w:hint="eastAsia"/>
          <w:sz w:val="24"/>
        </w:rPr>
        <w:t>的基本要求。</w:t>
      </w:r>
    </w:p>
    <w:p w:rsidR="00B3331C" w:rsidRPr="00B3331C" w:rsidRDefault="00B3331C" w:rsidP="00B3331C">
      <w:pPr>
        <w:adjustRightInd w:val="0"/>
        <w:snapToGrid w:val="0"/>
        <w:spacing w:line="440" w:lineRule="exact"/>
        <w:ind w:firstLineChars="200" w:firstLine="480"/>
        <w:rPr>
          <w:rFonts w:ascii="仿宋" w:eastAsia="仿宋" w:hAnsi="仿宋" w:cs="Verdana"/>
          <w:sz w:val="24"/>
        </w:rPr>
      </w:pPr>
      <w:r w:rsidRPr="00B3331C">
        <w:rPr>
          <w:rFonts w:ascii="仿宋" w:eastAsia="仿宋" w:hAnsi="仿宋" w:hint="eastAsia"/>
          <w:sz w:val="24"/>
        </w:rPr>
        <w:t>专业（技能）方向课包括学生选择的专业（技能）方向所设置的限定选修课，以及有利于学生职业生涯的岗位发展和岗位迁移需要的专业选修课。学校要加强各类选修课程的基础能力建设，为学生按照职业生涯发展需要自主</w:t>
      </w:r>
      <w:r w:rsidRPr="00B3331C">
        <w:rPr>
          <w:rFonts w:ascii="仿宋" w:eastAsia="仿宋" w:hAnsi="仿宋" w:cs="Verdana" w:hint="eastAsia"/>
          <w:sz w:val="24"/>
        </w:rPr>
        <w:t>选择学习创建良好的条件。</w:t>
      </w:r>
    </w:p>
    <w:p w:rsidR="004A6EBE" w:rsidRPr="00D50AA3" w:rsidRDefault="00B3331C" w:rsidP="00B3331C">
      <w:pPr>
        <w:adjustRightInd w:val="0"/>
        <w:snapToGrid w:val="0"/>
        <w:spacing w:line="440" w:lineRule="exact"/>
        <w:ind w:firstLineChars="200" w:firstLine="480"/>
        <w:rPr>
          <w:rFonts w:ascii="仿宋" w:eastAsia="仿宋" w:hAnsi="仿宋"/>
        </w:rPr>
      </w:pPr>
      <w:r w:rsidRPr="00B3331C">
        <w:rPr>
          <w:rFonts w:ascii="仿宋" w:eastAsia="仿宋" w:hAnsi="仿宋" w:hint="eastAsia"/>
          <w:sz w:val="24"/>
        </w:rPr>
        <w:t>实训实习包含校内实训、校外实训和顶岗实习等多种形式，是专业技能课程教学的重要内容，是培养学生良好的职业道德，熟悉职业岗位的工作职责，强化学生实践能力和职业技能，提高综合职业能力的重要环节。通过校企合作，引入企业文化，建立达到实</w:t>
      </w:r>
      <w:proofErr w:type="gramStart"/>
      <w:r w:rsidRPr="00B3331C">
        <w:rPr>
          <w:rFonts w:ascii="仿宋" w:eastAsia="仿宋" w:hAnsi="仿宋" w:hint="eastAsia"/>
          <w:sz w:val="24"/>
        </w:rPr>
        <w:t>训环境</w:t>
      </w:r>
      <w:proofErr w:type="gramEnd"/>
      <w:r w:rsidRPr="00B3331C">
        <w:rPr>
          <w:rFonts w:ascii="仿宋" w:eastAsia="仿宋" w:hAnsi="仿宋" w:hint="eastAsia"/>
          <w:sz w:val="24"/>
        </w:rPr>
        <w:t>要求和必备设施设备条件要求的校内实训室和校外实习基地。</w:t>
      </w:r>
    </w:p>
    <w:p w:rsidR="004A6EBE" w:rsidRPr="00D50AA3" w:rsidRDefault="004A6EBE" w:rsidP="004A6EBE">
      <w:pPr>
        <w:adjustRightInd w:val="0"/>
        <w:snapToGrid w:val="0"/>
        <w:spacing w:line="440" w:lineRule="exact"/>
        <w:ind w:firstLineChars="200" w:firstLine="420"/>
        <w:rPr>
          <w:rFonts w:ascii="仿宋" w:eastAsia="仿宋" w:hAnsi="仿宋"/>
        </w:rPr>
      </w:pPr>
    </w:p>
    <w:p w:rsidR="004A6EBE" w:rsidRPr="00D50AA3" w:rsidRDefault="004A6EBE" w:rsidP="004A6EBE">
      <w:pPr>
        <w:adjustRightInd w:val="0"/>
        <w:snapToGrid w:val="0"/>
        <w:spacing w:line="440" w:lineRule="exact"/>
        <w:ind w:firstLineChars="200" w:firstLine="420"/>
        <w:rPr>
          <w:rFonts w:ascii="仿宋" w:eastAsia="仿宋" w:hAnsi="仿宋"/>
        </w:rPr>
        <w:sectPr w:rsidR="004A6EBE" w:rsidRPr="00D50AA3" w:rsidSect="00130F3C">
          <w:headerReference w:type="default" r:id="rId6"/>
          <w:footerReference w:type="even" r:id="rId7"/>
          <w:pgSz w:w="11907" w:h="16840" w:code="9"/>
          <w:pgMar w:top="1418" w:right="1418" w:bottom="1134" w:left="1418" w:header="851" w:footer="567" w:gutter="0"/>
          <w:cols w:space="425"/>
          <w:docGrid w:linePitch="312"/>
        </w:sectPr>
      </w:pPr>
    </w:p>
    <w:p w:rsidR="004A6EBE" w:rsidRPr="00C41B01" w:rsidRDefault="004A6EBE" w:rsidP="004A6EBE">
      <w:pPr>
        <w:spacing w:line="440" w:lineRule="exact"/>
        <w:rPr>
          <w:rFonts w:asciiTheme="majorEastAsia" w:eastAsiaTheme="majorEastAsia" w:hAnsiTheme="majorEastAsia"/>
        </w:rPr>
      </w:pPr>
      <w:r>
        <w:rPr>
          <w:rFonts w:asciiTheme="majorEastAsia" w:eastAsiaTheme="majorEastAsia" w:hAnsiTheme="majorEastAsia"/>
          <w:noProof/>
        </w:rPr>
        <w:lastRenderedPageBreak/>
        <mc:AlternateContent>
          <mc:Choice Requires="wpg">
            <w:drawing>
              <wp:anchor distT="0" distB="0" distL="114300" distR="114300" simplePos="0" relativeHeight="251657728" behindDoc="0" locked="0" layoutInCell="1" allowOverlap="1">
                <wp:simplePos x="0" y="0"/>
                <wp:positionH relativeFrom="column">
                  <wp:posOffset>47625</wp:posOffset>
                </wp:positionH>
                <wp:positionV relativeFrom="paragraph">
                  <wp:posOffset>-55245</wp:posOffset>
                </wp:positionV>
                <wp:extent cx="9188450" cy="5939155"/>
                <wp:effectExtent l="0" t="0" r="12700" b="23495"/>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8450" cy="5939155"/>
                          <a:chOff x="1176" y="1424"/>
                          <a:chExt cx="14470" cy="9353"/>
                        </a:xfrm>
                      </wpg:grpSpPr>
                      <wpg:grpSp>
                        <wpg:cNvPr id="44" name="Group 3"/>
                        <wpg:cNvGrpSpPr>
                          <a:grpSpLocks/>
                        </wpg:cNvGrpSpPr>
                        <wpg:grpSpPr bwMode="auto">
                          <a:xfrm>
                            <a:off x="1184" y="4618"/>
                            <a:ext cx="1217" cy="2338"/>
                            <a:chOff x="1169" y="4723"/>
                            <a:chExt cx="1217" cy="2338"/>
                          </a:xfrm>
                        </wpg:grpSpPr>
                        <wps:wsp>
                          <wps:cNvPr id="45" name="Rectangle 4"/>
                          <wps:cNvSpPr>
                            <a:spLocks noChangeArrowheads="1"/>
                          </wps:cNvSpPr>
                          <wps:spPr bwMode="auto">
                            <a:xfrm>
                              <a:off x="1169" y="4723"/>
                              <a:ext cx="708" cy="2338"/>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130F3C" w:rsidRDefault="00185D3F" w:rsidP="004A6EBE">
                                <w:pPr>
                                  <w:adjustRightInd w:val="0"/>
                                  <w:snapToGrid w:val="0"/>
                                  <w:jc w:val="center"/>
                                  <w:rPr>
                                    <w:rFonts w:ascii="黑体" w:eastAsia="黑体" w:hAnsi="黑体"/>
                                    <w:b/>
                                    <w:spacing w:val="20"/>
                                    <w:sz w:val="28"/>
                                    <w:szCs w:val="28"/>
                                  </w:rPr>
                                </w:pPr>
                                <w:r w:rsidRPr="00130F3C">
                                  <w:rPr>
                                    <w:rFonts w:ascii="黑体" w:eastAsia="黑体" w:hAnsi="黑体" w:hint="eastAsia"/>
                                    <w:b/>
                                    <w:spacing w:val="20"/>
                                    <w:sz w:val="28"/>
                                    <w:szCs w:val="28"/>
                                  </w:rPr>
                                  <w:t>专业技能课</w:t>
                                </w:r>
                              </w:p>
                            </w:txbxContent>
                          </wps:txbx>
                          <wps:bodyPr rot="0" vert="eaVert" wrap="square" lIns="91440" tIns="45720" rIns="91440" bIns="45720" anchor="t" anchorCtr="0" upright="1">
                            <a:noAutofit/>
                          </wps:bodyPr>
                        </wps:wsp>
                        <wps:wsp>
                          <wps:cNvPr id="46" name="Line 5"/>
                          <wps:cNvCnPr>
                            <a:cxnSpLocks noChangeShapeType="1"/>
                          </wps:cNvCnPr>
                          <wps:spPr bwMode="auto">
                            <a:xfrm flipV="1">
                              <a:off x="1891" y="5885"/>
                              <a:ext cx="49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47" name="Group 6"/>
                        <wpg:cNvGrpSpPr>
                          <a:grpSpLocks/>
                        </wpg:cNvGrpSpPr>
                        <wpg:grpSpPr bwMode="auto">
                          <a:xfrm>
                            <a:off x="2416" y="3888"/>
                            <a:ext cx="575" cy="3792"/>
                            <a:chOff x="2401" y="3993"/>
                            <a:chExt cx="575" cy="3792"/>
                          </a:xfrm>
                        </wpg:grpSpPr>
                        <wps:wsp>
                          <wps:cNvPr id="48" name="Line 7"/>
                          <wps:cNvCnPr>
                            <a:cxnSpLocks noChangeShapeType="1"/>
                          </wps:cNvCnPr>
                          <wps:spPr bwMode="auto">
                            <a:xfrm>
                              <a:off x="2401" y="4011"/>
                              <a:ext cx="57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9" name="Group 8"/>
                          <wpg:cNvGrpSpPr>
                            <a:grpSpLocks/>
                          </wpg:cNvGrpSpPr>
                          <wpg:grpSpPr bwMode="auto">
                            <a:xfrm>
                              <a:off x="2401" y="3993"/>
                              <a:ext cx="575" cy="3792"/>
                              <a:chOff x="2401" y="2793"/>
                              <a:chExt cx="575" cy="4992"/>
                            </a:xfrm>
                          </wpg:grpSpPr>
                          <wps:wsp>
                            <wps:cNvPr id="50" name="Line 9"/>
                            <wps:cNvCnPr>
                              <a:cxnSpLocks noChangeShapeType="1"/>
                            </wps:cNvCnPr>
                            <wps:spPr bwMode="auto">
                              <a:xfrm flipH="1">
                                <a:off x="2401" y="2793"/>
                                <a:ext cx="0" cy="49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 name="Line 10"/>
                            <wps:cNvCnPr>
                              <a:cxnSpLocks noChangeShapeType="1"/>
                            </wps:cNvCnPr>
                            <wps:spPr bwMode="auto">
                              <a:xfrm>
                                <a:off x="2406" y="7771"/>
                                <a:ext cx="57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52" name="Rectangle 11"/>
                        <wps:cNvSpPr>
                          <a:spLocks noChangeArrowheads="1"/>
                        </wps:cNvSpPr>
                        <wps:spPr bwMode="auto">
                          <a:xfrm>
                            <a:off x="3010" y="6476"/>
                            <a:ext cx="611" cy="2431"/>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130F3C" w:rsidRDefault="00185D3F" w:rsidP="004A6EBE">
                              <w:pPr>
                                <w:adjustRightInd w:val="0"/>
                                <w:snapToGrid w:val="0"/>
                                <w:jc w:val="center"/>
                                <w:rPr>
                                  <w:rFonts w:ascii="黑体" w:eastAsia="黑体" w:hAnsi="黑体"/>
                                  <w:b/>
                                  <w:spacing w:val="20"/>
                                  <w:sz w:val="24"/>
                                </w:rPr>
                              </w:pPr>
                              <w:r w:rsidRPr="00130F3C">
                                <w:rPr>
                                  <w:rFonts w:ascii="黑体" w:eastAsia="黑体" w:hAnsi="黑体" w:hint="eastAsia"/>
                                  <w:b/>
                                  <w:spacing w:val="20"/>
                                  <w:sz w:val="24"/>
                                </w:rPr>
                                <w:t>专业核心课</w:t>
                              </w:r>
                            </w:p>
                          </w:txbxContent>
                        </wps:txbx>
                        <wps:bodyPr rot="0" vert="eaVert" wrap="square" lIns="91440" tIns="45720" rIns="91440" bIns="45720" anchor="t" anchorCtr="0" upright="1">
                          <a:noAutofit/>
                        </wps:bodyPr>
                      </wps:wsp>
                      <wpg:grpSp>
                        <wpg:cNvPr id="53" name="Group 12"/>
                        <wpg:cNvGrpSpPr>
                          <a:grpSpLocks/>
                        </wpg:cNvGrpSpPr>
                        <wpg:grpSpPr bwMode="auto">
                          <a:xfrm>
                            <a:off x="4209" y="6531"/>
                            <a:ext cx="8102" cy="2752"/>
                            <a:chOff x="4234" y="5616"/>
                            <a:chExt cx="7067" cy="2752"/>
                          </a:xfrm>
                        </wpg:grpSpPr>
                        <wps:wsp>
                          <wps:cNvPr id="54" name="Rectangle 13"/>
                          <wps:cNvSpPr>
                            <a:spLocks noChangeArrowheads="1"/>
                          </wps:cNvSpPr>
                          <wps:spPr bwMode="auto">
                            <a:xfrm>
                              <a:off x="4234" y="5616"/>
                              <a:ext cx="7067" cy="2752"/>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5" name="Rectangle 14"/>
                          <wps:cNvSpPr>
                            <a:spLocks noChangeArrowheads="1"/>
                          </wps:cNvSpPr>
                          <wps:spPr bwMode="auto">
                            <a:xfrm>
                              <a:off x="5148" y="5771"/>
                              <a:ext cx="538" cy="2447"/>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2E389A" w:rsidRDefault="00185D3F" w:rsidP="004A6EBE">
                                <w:pPr>
                                  <w:ind w:firstLineChars="50" w:firstLine="105"/>
                                  <w:rPr>
                                    <w:rFonts w:ascii="仿宋" w:eastAsia="仿宋" w:hAnsi="仿宋"/>
                                  </w:rPr>
                                </w:pPr>
                                <w:r w:rsidRPr="002E389A">
                                  <w:rPr>
                                    <w:rFonts w:ascii="仿宋" w:eastAsia="仿宋" w:hAnsi="仿宋" w:hint="eastAsia"/>
                                  </w:rPr>
                                  <w:t>建筑结构基础与识图</w:t>
                                </w:r>
                              </w:p>
                            </w:txbxContent>
                          </wps:txbx>
                          <wps:bodyPr rot="0" vert="eaVert" wrap="square" lIns="91440" tIns="45720" rIns="91440" bIns="45720" anchor="t" anchorCtr="0" upright="1">
                            <a:noAutofit/>
                          </wps:bodyPr>
                        </wps:wsp>
                        <wps:wsp>
                          <wps:cNvPr id="56" name="Rectangle 15"/>
                          <wps:cNvSpPr>
                            <a:spLocks noChangeArrowheads="1"/>
                          </wps:cNvSpPr>
                          <wps:spPr bwMode="auto">
                            <a:xfrm>
                              <a:off x="4394" y="5775"/>
                              <a:ext cx="538" cy="2437"/>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2E389A" w:rsidRDefault="00185D3F" w:rsidP="004A6EBE">
                                <w:pPr>
                                  <w:adjustRightInd w:val="0"/>
                                  <w:snapToGrid w:val="0"/>
                                  <w:ind w:firstLineChars="50" w:firstLine="125"/>
                                  <w:rPr>
                                    <w:rFonts w:ascii="仿宋" w:eastAsia="仿宋" w:hAnsi="仿宋"/>
                                    <w:spacing w:val="20"/>
                                  </w:rPr>
                                </w:pPr>
                                <w:r w:rsidRPr="002E389A">
                                  <w:rPr>
                                    <w:rFonts w:ascii="仿宋" w:eastAsia="仿宋" w:hAnsi="仿宋" w:hint="eastAsia"/>
                                    <w:spacing w:val="20"/>
                                  </w:rPr>
                                  <w:t>建筑识图与构造</w:t>
                                </w:r>
                              </w:p>
                              <w:p w:rsidR="00185D3F" w:rsidRDefault="00185D3F"/>
                            </w:txbxContent>
                          </wps:txbx>
                          <wps:bodyPr rot="0" vert="eaVert" wrap="square" lIns="91440" tIns="45720" rIns="91440" bIns="45720" anchor="t" anchorCtr="0" upright="1">
                            <a:noAutofit/>
                          </wps:bodyPr>
                        </wps:wsp>
                        <wps:wsp>
                          <wps:cNvPr id="57" name="Rectangle 16"/>
                          <wps:cNvSpPr>
                            <a:spLocks noChangeArrowheads="1"/>
                          </wps:cNvSpPr>
                          <wps:spPr bwMode="auto">
                            <a:xfrm>
                              <a:off x="6734" y="5775"/>
                              <a:ext cx="538" cy="2437"/>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2E389A" w:rsidRDefault="00185D3F" w:rsidP="004A6EBE">
                                <w:pPr>
                                  <w:ind w:firstLineChars="250" w:firstLine="525"/>
                                  <w:rPr>
                                    <w:rFonts w:ascii="仿宋" w:eastAsia="仿宋" w:hAnsi="仿宋"/>
                                  </w:rPr>
                                </w:pPr>
                                <w:r w:rsidRPr="002E389A">
                                  <w:rPr>
                                    <w:rFonts w:ascii="仿宋" w:eastAsia="仿宋" w:hAnsi="仿宋" w:hint="eastAsia"/>
                                  </w:rPr>
                                  <w:t>建筑CAD</w:t>
                                </w:r>
                              </w:p>
                            </w:txbxContent>
                          </wps:txbx>
                          <wps:bodyPr rot="0" vert="eaVert" wrap="square" lIns="91440" tIns="45720" rIns="91440" bIns="45720" anchor="t" anchorCtr="0" upright="1">
                            <a:noAutofit/>
                          </wps:bodyPr>
                        </wps:wsp>
                        <wps:wsp>
                          <wps:cNvPr id="58" name="Rectangle 17"/>
                          <wps:cNvSpPr>
                            <a:spLocks noChangeArrowheads="1"/>
                          </wps:cNvSpPr>
                          <wps:spPr bwMode="auto">
                            <a:xfrm>
                              <a:off x="5924" y="5771"/>
                              <a:ext cx="538" cy="2437"/>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2E389A" w:rsidRDefault="00185D3F" w:rsidP="004A6EBE">
                                <w:pPr>
                                  <w:ind w:firstLineChars="150" w:firstLine="315"/>
                                  <w:rPr>
                                    <w:rFonts w:ascii="仿宋" w:eastAsia="仿宋" w:hAnsi="仿宋"/>
                                  </w:rPr>
                                </w:pPr>
                                <w:r w:rsidRPr="002E389A">
                                  <w:rPr>
                                    <w:rFonts w:ascii="仿宋" w:eastAsia="仿宋" w:hAnsi="仿宋" w:hint="eastAsia"/>
                                  </w:rPr>
                                  <w:t>建筑识图训练</w:t>
                                </w:r>
                              </w:p>
                            </w:txbxContent>
                          </wps:txbx>
                          <wps:bodyPr rot="0" vert="eaVert" wrap="square" lIns="91440" tIns="45720" rIns="91440" bIns="45720" anchor="t" anchorCtr="0" upright="1">
                            <a:noAutofit/>
                          </wps:bodyPr>
                        </wps:wsp>
                        <wps:wsp>
                          <wps:cNvPr id="59" name="Rectangle 18"/>
                          <wps:cNvSpPr>
                            <a:spLocks noChangeArrowheads="1"/>
                          </wps:cNvSpPr>
                          <wps:spPr bwMode="auto">
                            <a:xfrm>
                              <a:off x="9014" y="5766"/>
                              <a:ext cx="538" cy="2437"/>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2E389A" w:rsidRDefault="00185D3F" w:rsidP="004A6EBE">
                                <w:pPr>
                                  <w:ind w:firstLineChars="50" w:firstLine="125"/>
                                  <w:rPr>
                                    <w:rFonts w:ascii="仿宋" w:eastAsia="仿宋" w:hAnsi="仿宋"/>
                                    <w:spacing w:val="20"/>
                                  </w:rPr>
                                </w:pPr>
                                <w:r w:rsidRPr="002E389A">
                                  <w:rPr>
                                    <w:rFonts w:ascii="仿宋" w:eastAsia="仿宋" w:hAnsi="仿宋" w:hint="eastAsia"/>
                                    <w:spacing w:val="20"/>
                                  </w:rPr>
                                  <w:t>建筑装饰工程施工</w:t>
                                </w:r>
                              </w:p>
                              <w:p w:rsidR="00185D3F" w:rsidRPr="00B46329" w:rsidRDefault="00185D3F" w:rsidP="004A6EBE"/>
                            </w:txbxContent>
                          </wps:txbx>
                          <wps:bodyPr rot="0" vert="eaVert" wrap="square" lIns="91440" tIns="45720" rIns="91440" bIns="45720" anchor="t" anchorCtr="0" upright="1">
                            <a:noAutofit/>
                          </wps:bodyPr>
                        </wps:wsp>
                        <wps:wsp>
                          <wps:cNvPr id="60" name="Rectangle 19"/>
                          <wps:cNvSpPr>
                            <a:spLocks noChangeArrowheads="1"/>
                          </wps:cNvSpPr>
                          <wps:spPr bwMode="auto">
                            <a:xfrm>
                              <a:off x="9824" y="5766"/>
                              <a:ext cx="538" cy="2437"/>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2E389A" w:rsidRDefault="00185D3F" w:rsidP="004A6EBE">
                                <w:pPr>
                                  <w:ind w:firstLineChars="100" w:firstLine="250"/>
                                  <w:rPr>
                                    <w:rFonts w:ascii="仿宋" w:eastAsia="仿宋" w:hAnsi="仿宋"/>
                                    <w:spacing w:val="20"/>
                                  </w:rPr>
                                </w:pPr>
                                <w:r w:rsidRPr="002E389A">
                                  <w:rPr>
                                    <w:rFonts w:ascii="仿宋" w:eastAsia="仿宋" w:hAnsi="仿宋" w:hint="eastAsia"/>
                                    <w:spacing w:val="20"/>
                                  </w:rPr>
                                  <w:t>建筑施工程测量</w:t>
                                </w:r>
                              </w:p>
                              <w:p w:rsidR="00185D3F" w:rsidRPr="00B46329" w:rsidRDefault="00185D3F" w:rsidP="004A6EBE"/>
                            </w:txbxContent>
                          </wps:txbx>
                          <wps:bodyPr rot="0" vert="eaVert" wrap="square" lIns="91440" tIns="45720" rIns="91440" bIns="45720" anchor="t" anchorCtr="0" upright="1">
                            <a:noAutofit/>
                          </wps:bodyPr>
                        </wps:wsp>
                        <wps:wsp>
                          <wps:cNvPr id="61" name="Rectangle 20"/>
                          <wps:cNvSpPr>
                            <a:spLocks noChangeArrowheads="1"/>
                          </wps:cNvSpPr>
                          <wps:spPr bwMode="auto">
                            <a:xfrm>
                              <a:off x="10559" y="5766"/>
                              <a:ext cx="538" cy="2447"/>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2E389A" w:rsidRDefault="00185D3F" w:rsidP="004A6EBE">
                                <w:pPr>
                                  <w:rPr>
                                    <w:rFonts w:ascii="仿宋" w:eastAsia="仿宋" w:hAnsi="仿宋"/>
                                    <w:spacing w:val="20"/>
                                  </w:rPr>
                                </w:pPr>
                                <w:r w:rsidRPr="002E389A">
                                  <w:rPr>
                                    <w:rFonts w:ascii="仿宋" w:eastAsia="仿宋" w:hAnsi="仿宋" w:hint="eastAsia"/>
                                    <w:spacing w:val="20"/>
                                  </w:rPr>
                                  <w:t>建筑工程计量与计价</w:t>
                                </w:r>
                              </w:p>
                              <w:p w:rsidR="00185D3F" w:rsidRPr="00C3440F" w:rsidRDefault="00185D3F" w:rsidP="004A6EBE"/>
                            </w:txbxContent>
                          </wps:txbx>
                          <wps:bodyPr rot="0" vert="eaVert" wrap="square" lIns="91440" tIns="45720" rIns="91440" bIns="45720" anchor="t" anchorCtr="0" upright="1">
                            <a:noAutofit/>
                          </wps:bodyPr>
                        </wps:wsp>
                        <wps:wsp>
                          <wps:cNvPr id="62" name="Rectangle 21"/>
                          <wps:cNvSpPr>
                            <a:spLocks noChangeArrowheads="1"/>
                          </wps:cNvSpPr>
                          <wps:spPr bwMode="auto">
                            <a:xfrm>
                              <a:off x="7484" y="5766"/>
                              <a:ext cx="538" cy="2437"/>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2E389A" w:rsidRDefault="00185D3F" w:rsidP="00014BE9">
                                <w:pPr>
                                  <w:jc w:val="center"/>
                                  <w:rPr>
                                    <w:rFonts w:ascii="仿宋" w:eastAsia="仿宋" w:hAnsi="仿宋"/>
                                    <w:spacing w:val="20"/>
                                  </w:rPr>
                                </w:pPr>
                                <w:r w:rsidRPr="002E389A">
                                  <w:rPr>
                                    <w:rFonts w:ascii="仿宋" w:eastAsia="仿宋" w:hAnsi="仿宋" w:hint="eastAsia"/>
                                    <w:spacing w:val="20"/>
                                  </w:rPr>
                                  <w:t>地基与基础工程施工</w:t>
                                </w:r>
                              </w:p>
                              <w:p w:rsidR="00185D3F" w:rsidRPr="00B46329" w:rsidRDefault="00185D3F" w:rsidP="004A6EBE"/>
                            </w:txbxContent>
                          </wps:txbx>
                          <wps:bodyPr rot="0" vert="eaVert" wrap="square" lIns="91440" tIns="45720" rIns="91440" bIns="45720" anchor="t" anchorCtr="0" upright="1">
                            <a:noAutofit/>
                          </wps:bodyPr>
                        </wps:wsp>
                        <wps:wsp>
                          <wps:cNvPr id="63" name="Rectangle 22"/>
                          <wps:cNvSpPr>
                            <a:spLocks noChangeArrowheads="1"/>
                          </wps:cNvSpPr>
                          <wps:spPr bwMode="auto">
                            <a:xfrm>
                              <a:off x="8234" y="5766"/>
                              <a:ext cx="538" cy="2447"/>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2E389A" w:rsidRDefault="00185D3F" w:rsidP="004A6EBE">
                                <w:pPr>
                                  <w:ind w:firstLineChars="50" w:firstLine="125"/>
                                  <w:rPr>
                                    <w:rFonts w:ascii="仿宋" w:eastAsia="仿宋" w:hAnsi="仿宋"/>
                                    <w:spacing w:val="20"/>
                                  </w:rPr>
                                </w:pPr>
                                <w:r w:rsidRPr="002E389A">
                                  <w:rPr>
                                    <w:rFonts w:ascii="仿宋" w:eastAsia="仿宋" w:hAnsi="仿宋" w:hint="eastAsia"/>
                                    <w:spacing w:val="20"/>
                                  </w:rPr>
                                  <w:t>主体结构工程施工</w:t>
                                </w:r>
                              </w:p>
                              <w:p w:rsidR="00185D3F" w:rsidRPr="00B46329" w:rsidRDefault="00185D3F" w:rsidP="004A6EBE"/>
                            </w:txbxContent>
                          </wps:txbx>
                          <wps:bodyPr rot="0" vert="eaVert" wrap="square" lIns="91440" tIns="45720" rIns="91440" bIns="45720" anchor="t" anchorCtr="0" upright="1">
                            <a:noAutofit/>
                          </wps:bodyPr>
                        </wps:wsp>
                      </wpg:grpSp>
                      <wps:wsp>
                        <wps:cNvPr id="64" name="Line 23"/>
                        <wps:cNvCnPr>
                          <a:cxnSpLocks noChangeShapeType="1"/>
                        </wps:cNvCnPr>
                        <wps:spPr bwMode="auto">
                          <a:xfrm>
                            <a:off x="3626" y="7686"/>
                            <a:ext cx="57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Rectangle 24"/>
                        <wps:cNvSpPr>
                          <a:spLocks noChangeArrowheads="1"/>
                        </wps:cNvSpPr>
                        <wps:spPr bwMode="auto">
                          <a:xfrm>
                            <a:off x="12856" y="3093"/>
                            <a:ext cx="2775" cy="3923"/>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2E389A" w:rsidRDefault="00185D3F" w:rsidP="004A6EBE">
                              <w:pPr>
                                <w:rPr>
                                  <w:rFonts w:ascii="仿宋" w:eastAsia="仿宋" w:hAnsi="仿宋"/>
                                </w:rPr>
                              </w:pPr>
                              <w:r w:rsidRPr="002E389A">
                                <w:rPr>
                                  <w:rFonts w:ascii="仿宋" w:eastAsia="仿宋" w:hAnsi="仿宋" w:hint="eastAsia"/>
                                </w:rPr>
                                <w:t>专业选修课</w:t>
                              </w:r>
                            </w:p>
                            <w:p w:rsidR="00185D3F" w:rsidRPr="002E389A" w:rsidRDefault="00185D3F" w:rsidP="004A6EBE">
                              <w:pPr>
                                <w:rPr>
                                  <w:rFonts w:ascii="仿宋" w:eastAsia="仿宋" w:hAnsi="仿宋"/>
                                </w:rPr>
                              </w:pPr>
                              <w:r w:rsidRPr="002E389A">
                                <w:rPr>
                                  <w:rFonts w:ascii="仿宋" w:eastAsia="仿宋" w:hAnsi="仿宋" w:hint="eastAsia"/>
                                </w:rPr>
                                <w:t>1．建筑工程招投标与合同管理</w:t>
                              </w:r>
                            </w:p>
                            <w:p w:rsidR="00185D3F" w:rsidRPr="002E389A" w:rsidRDefault="00185D3F" w:rsidP="004A6EBE">
                              <w:pPr>
                                <w:rPr>
                                  <w:rFonts w:ascii="仿宋" w:eastAsia="仿宋" w:hAnsi="仿宋"/>
                                </w:rPr>
                              </w:pPr>
                              <w:r w:rsidRPr="002E389A">
                                <w:rPr>
                                  <w:rFonts w:ascii="仿宋" w:eastAsia="仿宋" w:hAnsi="仿宋" w:hint="eastAsia"/>
                                </w:rPr>
                                <w:t>2．建筑施工项目管理</w:t>
                              </w:r>
                            </w:p>
                            <w:p w:rsidR="00185D3F" w:rsidRPr="002E389A" w:rsidRDefault="00185D3F" w:rsidP="004A6EBE">
                              <w:pPr>
                                <w:rPr>
                                  <w:rFonts w:ascii="仿宋" w:eastAsia="仿宋" w:hAnsi="仿宋"/>
                                </w:rPr>
                              </w:pPr>
                              <w:r w:rsidRPr="002E389A">
                                <w:rPr>
                                  <w:rFonts w:ascii="仿宋" w:eastAsia="仿宋" w:hAnsi="仿宋" w:hint="eastAsia"/>
                                </w:rPr>
                                <w:t>3．建筑防水工程施工</w:t>
                              </w:r>
                            </w:p>
                            <w:p w:rsidR="00185D3F" w:rsidRPr="002E389A" w:rsidRDefault="00185D3F" w:rsidP="004A6EBE">
                              <w:pPr>
                                <w:rPr>
                                  <w:rFonts w:ascii="仿宋" w:eastAsia="仿宋" w:hAnsi="仿宋"/>
                                </w:rPr>
                              </w:pPr>
                              <w:r w:rsidRPr="002E389A">
                                <w:rPr>
                                  <w:rFonts w:ascii="仿宋" w:eastAsia="仿宋" w:hAnsi="仿宋" w:hint="eastAsia"/>
                                </w:rPr>
                                <w:t>4．建筑设备与施工图识读</w:t>
                              </w:r>
                            </w:p>
                            <w:p w:rsidR="00185D3F" w:rsidRPr="002E389A" w:rsidRDefault="00185D3F" w:rsidP="004A6EBE">
                              <w:pPr>
                                <w:rPr>
                                  <w:rFonts w:ascii="仿宋" w:eastAsia="仿宋" w:hAnsi="仿宋"/>
                                </w:rPr>
                              </w:pPr>
                              <w:r w:rsidRPr="002E389A">
                                <w:rPr>
                                  <w:rFonts w:ascii="仿宋" w:eastAsia="仿宋" w:hAnsi="仿宋" w:hint="eastAsia"/>
                                </w:rPr>
                                <w:t xml:space="preserve">5．建设法规 </w:t>
                              </w:r>
                            </w:p>
                            <w:p w:rsidR="00185D3F" w:rsidRPr="002E389A" w:rsidRDefault="00185D3F" w:rsidP="004A6EBE">
                              <w:pPr>
                                <w:rPr>
                                  <w:rFonts w:ascii="仿宋" w:eastAsia="仿宋" w:hAnsi="仿宋"/>
                                </w:rPr>
                              </w:pPr>
                              <w:r w:rsidRPr="002E389A">
                                <w:rPr>
                                  <w:rFonts w:ascii="仿宋" w:eastAsia="仿宋" w:hAnsi="仿宋" w:hint="eastAsia"/>
                                </w:rPr>
                                <w:t>6．建设工程文件归档整理</w:t>
                              </w:r>
                            </w:p>
                            <w:p w:rsidR="00185D3F" w:rsidRPr="002E389A" w:rsidRDefault="00185D3F" w:rsidP="004A6EBE">
                              <w:pPr>
                                <w:rPr>
                                  <w:rFonts w:ascii="仿宋" w:eastAsia="仿宋" w:hAnsi="仿宋"/>
                                </w:rPr>
                              </w:pPr>
                              <w:r w:rsidRPr="002E389A">
                                <w:rPr>
                                  <w:rFonts w:ascii="仿宋" w:eastAsia="仿宋" w:hAnsi="仿宋" w:hint="eastAsia"/>
                                </w:rPr>
                                <w:t>7．建筑节能</w:t>
                              </w:r>
                            </w:p>
                            <w:p w:rsidR="00185D3F" w:rsidRPr="002E389A" w:rsidRDefault="00185D3F" w:rsidP="004A6EBE">
                              <w:pPr>
                                <w:rPr>
                                  <w:rFonts w:ascii="仿宋" w:eastAsia="仿宋" w:hAnsi="仿宋"/>
                                </w:rPr>
                              </w:pPr>
                              <w:r w:rsidRPr="002E389A">
                                <w:rPr>
                                  <w:rFonts w:ascii="仿宋" w:eastAsia="仿宋" w:hAnsi="仿宋" w:hint="eastAsia"/>
                                </w:rPr>
                                <w:t>8．建筑新材料与新工艺</w:t>
                              </w:r>
                            </w:p>
                            <w:p w:rsidR="00185D3F" w:rsidRPr="002E389A" w:rsidRDefault="00185D3F" w:rsidP="004A6EBE">
                              <w:pPr>
                                <w:adjustRightInd w:val="0"/>
                                <w:snapToGrid w:val="0"/>
                                <w:spacing w:line="360" w:lineRule="auto"/>
                                <w:rPr>
                                  <w:rFonts w:ascii="仿宋" w:eastAsia="仿宋" w:hAnsi="仿宋"/>
                                </w:rPr>
                              </w:pPr>
                            </w:p>
                            <w:p w:rsidR="00185D3F" w:rsidRDefault="00185D3F" w:rsidP="004A6EBE"/>
                          </w:txbxContent>
                        </wps:txbx>
                        <wps:bodyPr rot="0" vert="horz" wrap="square" lIns="91440" tIns="45720" rIns="91440" bIns="45720" anchor="t" anchorCtr="0" upright="1">
                          <a:noAutofit/>
                        </wps:bodyPr>
                      </wps:wsp>
                      <wps:wsp>
                        <wps:cNvPr id="66" name="Rectangle 25"/>
                        <wps:cNvSpPr>
                          <a:spLocks noChangeArrowheads="1"/>
                        </wps:cNvSpPr>
                        <wps:spPr bwMode="auto">
                          <a:xfrm>
                            <a:off x="12856" y="7176"/>
                            <a:ext cx="2790" cy="3580"/>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2E389A" w:rsidRDefault="00185D3F" w:rsidP="004A6EBE">
                              <w:pPr>
                                <w:rPr>
                                  <w:rFonts w:ascii="仿宋" w:eastAsia="仿宋" w:hAnsi="仿宋"/>
                                </w:rPr>
                              </w:pPr>
                              <w:r w:rsidRPr="002E389A">
                                <w:rPr>
                                  <w:rFonts w:ascii="仿宋" w:eastAsia="仿宋" w:hAnsi="仿宋" w:hint="eastAsia"/>
                                </w:rPr>
                                <w:t>公共基础选修课</w:t>
                              </w:r>
                            </w:p>
                            <w:p w:rsidR="00185D3F" w:rsidRPr="002E389A" w:rsidRDefault="00185D3F" w:rsidP="004A6EBE">
                              <w:pPr>
                                <w:rPr>
                                  <w:rFonts w:ascii="仿宋" w:eastAsia="仿宋" w:hAnsi="仿宋"/>
                                </w:rPr>
                              </w:pPr>
                              <w:r w:rsidRPr="002E389A">
                                <w:rPr>
                                  <w:rFonts w:ascii="仿宋" w:eastAsia="仿宋" w:hAnsi="仿宋" w:hint="eastAsia"/>
                                </w:rPr>
                                <w:t>1</w:t>
                              </w:r>
                              <w:r w:rsidRPr="002E389A">
                                <w:rPr>
                                  <w:rFonts w:ascii="仿宋" w:eastAsia="仿宋" w:hAnsi="仿宋" w:hint="eastAsia"/>
                                </w:rPr>
                                <w:t>．心理健康</w:t>
                              </w:r>
                            </w:p>
                            <w:p w:rsidR="00185D3F" w:rsidRPr="002E389A" w:rsidRDefault="00185D3F" w:rsidP="004A6EBE">
                              <w:pPr>
                                <w:rPr>
                                  <w:rFonts w:ascii="仿宋" w:eastAsia="仿宋" w:hAnsi="仿宋"/>
                                </w:rPr>
                              </w:pPr>
                              <w:r w:rsidRPr="002E389A">
                                <w:rPr>
                                  <w:rFonts w:ascii="仿宋" w:eastAsia="仿宋" w:hAnsi="仿宋" w:hint="eastAsia"/>
                                </w:rPr>
                                <w:t>2．安全教育</w:t>
                              </w:r>
                            </w:p>
                            <w:p w:rsidR="00185D3F" w:rsidRPr="002E389A" w:rsidRDefault="00185D3F" w:rsidP="004A6EBE">
                              <w:pPr>
                                <w:rPr>
                                  <w:rFonts w:ascii="仿宋" w:eastAsia="仿宋" w:hAnsi="仿宋"/>
                                </w:rPr>
                              </w:pPr>
                              <w:r w:rsidRPr="002E389A">
                                <w:rPr>
                                  <w:rFonts w:ascii="仿宋" w:eastAsia="仿宋" w:hAnsi="仿宋" w:hint="eastAsia"/>
                                </w:rPr>
                                <w:t>3．就业指导</w:t>
                              </w:r>
                            </w:p>
                            <w:p w:rsidR="00185D3F" w:rsidRPr="002E389A" w:rsidRDefault="00185D3F" w:rsidP="004A6EBE">
                              <w:pPr>
                                <w:rPr>
                                  <w:rFonts w:ascii="仿宋" w:eastAsia="仿宋" w:hAnsi="仿宋"/>
                                </w:rPr>
                              </w:pPr>
                              <w:r w:rsidRPr="002E389A">
                                <w:rPr>
                                  <w:rFonts w:ascii="仿宋" w:eastAsia="仿宋" w:hAnsi="仿宋" w:hint="eastAsia"/>
                                </w:rPr>
                                <w:t xml:space="preserve">4．国学教育 </w:t>
                              </w:r>
                            </w:p>
                            <w:p w:rsidR="00185D3F" w:rsidRPr="002E389A" w:rsidRDefault="00185D3F" w:rsidP="004A6EBE">
                              <w:pPr>
                                <w:rPr>
                                  <w:rFonts w:ascii="仿宋" w:eastAsia="仿宋" w:hAnsi="仿宋"/>
                                </w:rPr>
                              </w:pPr>
                              <w:r w:rsidRPr="002E389A">
                                <w:rPr>
                                  <w:rFonts w:ascii="仿宋" w:eastAsia="仿宋" w:hAnsi="仿宋" w:hint="eastAsia"/>
                                </w:rPr>
                                <w:t>5．硬笔书法</w:t>
                              </w:r>
                            </w:p>
                            <w:p w:rsidR="00185D3F" w:rsidRPr="002E389A" w:rsidRDefault="00185D3F" w:rsidP="004A6EBE">
                              <w:pPr>
                                <w:rPr>
                                  <w:rFonts w:ascii="仿宋" w:eastAsia="仿宋" w:hAnsi="仿宋"/>
                                </w:rPr>
                              </w:pPr>
                              <w:r w:rsidRPr="002E389A">
                                <w:rPr>
                                  <w:rFonts w:ascii="仿宋" w:eastAsia="仿宋" w:hAnsi="仿宋" w:hint="eastAsia"/>
                                </w:rPr>
                                <w:t>6．应用文写作</w:t>
                              </w:r>
                            </w:p>
                            <w:p w:rsidR="00185D3F" w:rsidRPr="002E389A" w:rsidRDefault="00185D3F" w:rsidP="004A6EBE">
                              <w:pPr>
                                <w:rPr>
                                  <w:rFonts w:ascii="仿宋" w:eastAsia="仿宋" w:hAnsi="仿宋"/>
                                </w:rPr>
                              </w:pPr>
                              <w:r w:rsidRPr="002E389A">
                                <w:rPr>
                                  <w:rFonts w:ascii="仿宋" w:eastAsia="仿宋" w:hAnsi="仿宋" w:hint="eastAsia"/>
                                </w:rPr>
                                <w:t>7．计算机文字录入与处理</w:t>
                              </w:r>
                            </w:p>
                            <w:p w:rsidR="00185D3F" w:rsidRPr="002E389A" w:rsidRDefault="00185D3F" w:rsidP="004A6EBE">
                              <w:pPr>
                                <w:rPr>
                                  <w:rFonts w:ascii="仿宋" w:eastAsia="仿宋" w:hAnsi="仿宋"/>
                                </w:rPr>
                              </w:pPr>
                              <w:r w:rsidRPr="002E389A">
                                <w:rPr>
                                  <w:rFonts w:ascii="仿宋" w:eastAsia="仿宋" w:hAnsi="仿宋" w:hint="eastAsia"/>
                                </w:rPr>
                                <w:t>8．社交礼仪</w:t>
                              </w:r>
                            </w:p>
                            <w:p w:rsidR="00185D3F" w:rsidRPr="00245708" w:rsidRDefault="00185D3F" w:rsidP="004A6EBE">
                              <w:pPr>
                                <w:jc w:val="center"/>
                              </w:pPr>
                            </w:p>
                          </w:txbxContent>
                        </wps:txbx>
                        <wps:bodyPr rot="0" vert="horz" wrap="square" lIns="91440" tIns="45720" rIns="91440" bIns="45720" anchor="t" anchorCtr="0" upright="1">
                          <a:noAutofit/>
                        </wps:bodyPr>
                      </wps:wsp>
                      <wpg:grpSp>
                        <wpg:cNvPr id="67" name="Group 26"/>
                        <wpg:cNvGrpSpPr>
                          <a:grpSpLocks/>
                        </wpg:cNvGrpSpPr>
                        <wpg:grpSpPr bwMode="auto">
                          <a:xfrm>
                            <a:off x="1176" y="9532"/>
                            <a:ext cx="11700" cy="1245"/>
                            <a:chOff x="1176" y="9532"/>
                            <a:chExt cx="11700" cy="1245"/>
                          </a:xfrm>
                        </wpg:grpSpPr>
                        <wpg:grpSp>
                          <wpg:cNvPr id="68" name="Group 27"/>
                          <wpg:cNvGrpSpPr>
                            <a:grpSpLocks/>
                          </wpg:cNvGrpSpPr>
                          <wpg:grpSpPr bwMode="auto">
                            <a:xfrm>
                              <a:off x="1176" y="9842"/>
                              <a:ext cx="2474" cy="644"/>
                              <a:chOff x="1176" y="9727"/>
                              <a:chExt cx="2474" cy="644"/>
                            </a:xfrm>
                          </wpg:grpSpPr>
                          <wps:wsp>
                            <wps:cNvPr id="69" name="Rectangle 28"/>
                            <wps:cNvSpPr>
                              <a:spLocks noChangeArrowheads="1"/>
                            </wps:cNvSpPr>
                            <wps:spPr bwMode="auto">
                              <a:xfrm>
                                <a:off x="1176" y="9727"/>
                                <a:ext cx="1785" cy="644"/>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130F3C" w:rsidRDefault="00185D3F" w:rsidP="004A6EBE">
                                  <w:pPr>
                                    <w:adjustRightInd w:val="0"/>
                                    <w:snapToGrid w:val="0"/>
                                    <w:spacing w:beforeLines="25" w:before="78"/>
                                    <w:jc w:val="center"/>
                                    <w:rPr>
                                      <w:rFonts w:ascii="黑体" w:eastAsia="黑体" w:hAnsi="黑体"/>
                                      <w:sz w:val="28"/>
                                      <w:szCs w:val="28"/>
                                    </w:rPr>
                                  </w:pPr>
                                  <w:r w:rsidRPr="00130F3C">
                                    <w:rPr>
                                      <w:rFonts w:ascii="黑体" w:eastAsia="黑体" w:hAnsi="黑体" w:hint="eastAsia"/>
                                      <w:b/>
                                      <w:sz w:val="28"/>
                                      <w:szCs w:val="28"/>
                                    </w:rPr>
                                    <w:t>公共基础课</w:t>
                                  </w:r>
                                </w:p>
                              </w:txbxContent>
                            </wps:txbx>
                            <wps:bodyPr rot="0" vert="horz" wrap="square" lIns="91440" tIns="45720" rIns="91440" bIns="45720" anchor="t" anchorCtr="0" upright="1">
                              <a:noAutofit/>
                            </wps:bodyPr>
                          </wps:wsp>
                          <wps:wsp>
                            <wps:cNvPr id="70" name="Line 29"/>
                            <wps:cNvCnPr>
                              <a:cxnSpLocks noChangeShapeType="1"/>
                            </wps:cNvCnPr>
                            <wps:spPr bwMode="auto">
                              <a:xfrm>
                                <a:off x="2991" y="10059"/>
                                <a:ext cx="659"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71" name="Line 30"/>
                          <wps:cNvCnPr>
                            <a:cxnSpLocks noChangeShapeType="1"/>
                          </wps:cNvCnPr>
                          <wps:spPr bwMode="auto">
                            <a:xfrm flipH="1" flipV="1">
                              <a:off x="12321" y="10136"/>
                              <a:ext cx="555" cy="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72" name="Group 31"/>
                          <wpg:cNvGrpSpPr>
                            <a:grpSpLocks/>
                          </wpg:cNvGrpSpPr>
                          <wpg:grpSpPr bwMode="auto">
                            <a:xfrm>
                              <a:off x="3646" y="9532"/>
                              <a:ext cx="8679" cy="1245"/>
                              <a:chOff x="3646" y="9192"/>
                              <a:chExt cx="8679" cy="1245"/>
                            </a:xfrm>
                          </wpg:grpSpPr>
                          <wps:wsp>
                            <wps:cNvPr id="73" name="Rectangle 32"/>
                            <wps:cNvSpPr>
                              <a:spLocks noChangeArrowheads="1"/>
                            </wps:cNvSpPr>
                            <wps:spPr bwMode="auto">
                              <a:xfrm>
                                <a:off x="3646" y="9192"/>
                                <a:ext cx="8679" cy="1245"/>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74" name="Rectangle 33"/>
                            <wps:cNvSpPr>
                              <a:spLocks noChangeArrowheads="1"/>
                            </wps:cNvSpPr>
                            <wps:spPr bwMode="auto">
                              <a:xfrm>
                                <a:off x="3864" y="9892"/>
                                <a:ext cx="852" cy="468"/>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2E389A" w:rsidRDefault="00185D3F" w:rsidP="004A6EBE">
                                  <w:pPr>
                                    <w:jc w:val="center"/>
                                    <w:rPr>
                                      <w:rFonts w:ascii="仿宋" w:eastAsia="仿宋" w:hAnsi="仿宋"/>
                                    </w:rPr>
                                  </w:pPr>
                                  <w:r w:rsidRPr="002E389A">
                                    <w:rPr>
                                      <w:rFonts w:ascii="仿宋" w:eastAsia="仿宋" w:hAnsi="仿宋" w:hint="eastAsia"/>
                                    </w:rPr>
                                    <w:t>语文</w:t>
                                  </w:r>
                                </w:p>
                              </w:txbxContent>
                            </wps:txbx>
                            <wps:bodyPr rot="0" vert="horz" wrap="square" lIns="91440" tIns="45720" rIns="91440" bIns="45720" anchor="t" anchorCtr="0" upright="1">
                              <a:noAutofit/>
                            </wps:bodyPr>
                          </wps:wsp>
                          <wps:wsp>
                            <wps:cNvPr id="75" name="Rectangle 34"/>
                            <wps:cNvSpPr>
                              <a:spLocks noChangeArrowheads="1"/>
                            </wps:cNvSpPr>
                            <wps:spPr bwMode="auto">
                              <a:xfrm>
                                <a:off x="4856" y="9892"/>
                                <a:ext cx="837" cy="468"/>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2E389A" w:rsidRDefault="00185D3F" w:rsidP="004A6EBE">
                                  <w:pPr>
                                    <w:jc w:val="center"/>
                                    <w:rPr>
                                      <w:rFonts w:ascii="仿宋" w:eastAsia="仿宋" w:hAnsi="仿宋"/>
                                    </w:rPr>
                                  </w:pPr>
                                  <w:r w:rsidRPr="002E389A">
                                    <w:rPr>
                                      <w:rFonts w:ascii="仿宋" w:eastAsia="仿宋" w:hAnsi="仿宋" w:hint="eastAsia"/>
                                    </w:rPr>
                                    <w:t>数学</w:t>
                                  </w:r>
                                </w:p>
                              </w:txbxContent>
                            </wps:txbx>
                            <wps:bodyPr rot="0" vert="horz" wrap="square" lIns="91440" tIns="45720" rIns="91440" bIns="45720" anchor="t" anchorCtr="0" upright="1">
                              <a:noAutofit/>
                            </wps:bodyPr>
                          </wps:wsp>
                          <wps:wsp>
                            <wps:cNvPr id="76" name="Rectangle 35"/>
                            <wps:cNvSpPr>
                              <a:spLocks noChangeArrowheads="1"/>
                            </wps:cNvSpPr>
                            <wps:spPr bwMode="auto">
                              <a:xfrm>
                                <a:off x="5873" y="9892"/>
                                <a:ext cx="822" cy="469"/>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2E389A" w:rsidRDefault="00185D3F" w:rsidP="004A6EBE">
                                  <w:pPr>
                                    <w:jc w:val="center"/>
                                    <w:rPr>
                                      <w:rFonts w:ascii="仿宋" w:eastAsia="仿宋" w:hAnsi="仿宋"/>
                                    </w:rPr>
                                  </w:pPr>
                                  <w:r w:rsidRPr="002E389A">
                                    <w:rPr>
                                      <w:rFonts w:ascii="仿宋" w:eastAsia="仿宋" w:hAnsi="仿宋" w:hint="eastAsia"/>
                                    </w:rPr>
                                    <w:t>英语</w:t>
                                  </w:r>
                                </w:p>
                              </w:txbxContent>
                            </wps:txbx>
                            <wps:bodyPr rot="0" vert="horz" wrap="square" lIns="91440" tIns="45720" rIns="91440" bIns="45720" anchor="t" anchorCtr="0" upright="1">
                              <a:noAutofit/>
                            </wps:bodyPr>
                          </wps:wsp>
                          <wps:wsp>
                            <wps:cNvPr id="77" name="Rectangle 36"/>
                            <wps:cNvSpPr>
                              <a:spLocks noChangeArrowheads="1"/>
                            </wps:cNvSpPr>
                            <wps:spPr bwMode="auto">
                              <a:xfrm>
                                <a:off x="6875" y="9892"/>
                                <a:ext cx="1889" cy="463"/>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2E389A" w:rsidRDefault="00185D3F" w:rsidP="004A6EBE">
                                  <w:pPr>
                                    <w:jc w:val="center"/>
                                    <w:rPr>
                                      <w:rFonts w:ascii="仿宋" w:eastAsia="仿宋" w:hAnsi="仿宋"/>
                                    </w:rPr>
                                  </w:pPr>
                                  <w:r w:rsidRPr="002E389A">
                                    <w:rPr>
                                      <w:rFonts w:ascii="仿宋" w:eastAsia="仿宋" w:hAnsi="仿宋" w:hint="eastAsia"/>
                                    </w:rPr>
                                    <w:t>计算机应用基础</w:t>
                                  </w:r>
                                </w:p>
                              </w:txbxContent>
                            </wps:txbx>
                            <wps:bodyPr rot="0" vert="horz" wrap="square" lIns="91440" tIns="45720" rIns="91440" bIns="45720" anchor="t" anchorCtr="0" upright="1">
                              <a:noAutofit/>
                            </wps:bodyPr>
                          </wps:wsp>
                          <wps:wsp>
                            <wps:cNvPr id="78" name="Rectangle 37"/>
                            <wps:cNvSpPr>
                              <a:spLocks noChangeArrowheads="1"/>
                            </wps:cNvSpPr>
                            <wps:spPr bwMode="auto">
                              <a:xfrm>
                                <a:off x="8899" y="9892"/>
                                <a:ext cx="1464" cy="463"/>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2E389A" w:rsidRDefault="00185D3F" w:rsidP="004A6EBE">
                                  <w:pPr>
                                    <w:adjustRightInd w:val="0"/>
                                    <w:snapToGrid w:val="0"/>
                                    <w:jc w:val="center"/>
                                    <w:rPr>
                                      <w:rFonts w:ascii="仿宋" w:eastAsia="仿宋" w:hAnsi="仿宋"/>
                                    </w:rPr>
                                  </w:pPr>
                                  <w:r w:rsidRPr="002E389A">
                                    <w:rPr>
                                      <w:rFonts w:ascii="仿宋" w:eastAsia="仿宋" w:hAnsi="仿宋" w:hint="eastAsia"/>
                                    </w:rPr>
                                    <w:t>体育与健康</w:t>
                                  </w:r>
                                </w:p>
                              </w:txbxContent>
                            </wps:txbx>
                            <wps:bodyPr rot="0" vert="horz" wrap="square" lIns="91440" tIns="45720" rIns="91440" bIns="45720" anchor="t" anchorCtr="0" upright="1">
                              <a:noAutofit/>
                            </wps:bodyPr>
                          </wps:wsp>
                          <wps:wsp>
                            <wps:cNvPr id="79" name="Rectangle 38"/>
                            <wps:cNvSpPr>
                              <a:spLocks noChangeArrowheads="1"/>
                            </wps:cNvSpPr>
                            <wps:spPr bwMode="auto">
                              <a:xfrm>
                                <a:off x="10520" y="9892"/>
                                <a:ext cx="1606" cy="469"/>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2E389A" w:rsidRDefault="00185D3F" w:rsidP="004A6EBE">
                                  <w:pPr>
                                    <w:rPr>
                                      <w:rFonts w:ascii="仿宋" w:eastAsia="仿宋" w:hAnsi="仿宋"/>
                                      <w:sz w:val="18"/>
                                    </w:rPr>
                                  </w:pPr>
                                  <w:r w:rsidRPr="002E389A">
                                    <w:rPr>
                                      <w:rFonts w:ascii="仿宋" w:eastAsia="仿宋" w:hAnsi="仿宋" w:hint="eastAsia"/>
                                    </w:rPr>
                                    <w:t>公共艺术课</w:t>
                                  </w:r>
                                </w:p>
                              </w:txbxContent>
                            </wps:txbx>
                            <wps:bodyPr rot="0" vert="horz" wrap="square" lIns="91440" tIns="45720" rIns="91440" bIns="45720" anchor="t" anchorCtr="0" upright="1">
                              <a:noAutofit/>
                            </wps:bodyPr>
                          </wps:wsp>
                          <wps:wsp>
                            <wps:cNvPr id="80" name="Rectangle 39"/>
                            <wps:cNvSpPr>
                              <a:spLocks noChangeArrowheads="1"/>
                            </wps:cNvSpPr>
                            <wps:spPr bwMode="auto">
                              <a:xfrm>
                                <a:off x="3842" y="9282"/>
                                <a:ext cx="1845" cy="468"/>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2E389A" w:rsidRDefault="00185D3F" w:rsidP="004A6EBE">
                                  <w:pPr>
                                    <w:jc w:val="center"/>
                                    <w:rPr>
                                      <w:rFonts w:ascii="仿宋" w:eastAsia="仿宋" w:hAnsi="仿宋"/>
                                      <w:sz w:val="18"/>
                                    </w:rPr>
                                  </w:pPr>
                                  <w:r w:rsidRPr="002E389A">
                                    <w:rPr>
                                      <w:rFonts w:ascii="仿宋" w:eastAsia="仿宋" w:hAnsi="仿宋" w:hint="eastAsia"/>
                                    </w:rPr>
                                    <w:t>职业生涯规划</w:t>
                                  </w:r>
                                </w:p>
                              </w:txbxContent>
                            </wps:txbx>
                            <wps:bodyPr rot="0" vert="horz" wrap="square" lIns="91440" tIns="45720" rIns="91440" bIns="45720" anchor="t" anchorCtr="0" upright="1">
                              <a:noAutofit/>
                            </wps:bodyPr>
                          </wps:wsp>
                          <wps:wsp>
                            <wps:cNvPr id="81" name="Rectangle 40"/>
                            <wps:cNvSpPr>
                              <a:spLocks noChangeArrowheads="1"/>
                            </wps:cNvSpPr>
                            <wps:spPr bwMode="auto">
                              <a:xfrm>
                                <a:off x="5874" y="9277"/>
                                <a:ext cx="2052" cy="468"/>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2E389A" w:rsidRDefault="00185D3F" w:rsidP="004A6EBE">
                                  <w:pPr>
                                    <w:jc w:val="center"/>
                                    <w:rPr>
                                      <w:rFonts w:ascii="仿宋" w:eastAsia="仿宋" w:hAnsi="仿宋"/>
                                      <w:sz w:val="18"/>
                                    </w:rPr>
                                  </w:pPr>
                                  <w:r w:rsidRPr="002E389A">
                                    <w:rPr>
                                      <w:rFonts w:ascii="仿宋" w:eastAsia="仿宋" w:hAnsi="仿宋" w:cs="Arial" w:hint="eastAsia"/>
                                      <w:color w:val="000000"/>
                                      <w:kern w:val="0"/>
                                    </w:rPr>
                                    <w:t>职业道德与法律</w:t>
                                  </w:r>
                                </w:p>
                              </w:txbxContent>
                            </wps:txbx>
                            <wps:bodyPr rot="0" vert="horz" wrap="square" lIns="91440" tIns="45720" rIns="91440" bIns="45720" anchor="t" anchorCtr="0" upright="1">
                              <a:noAutofit/>
                            </wps:bodyPr>
                          </wps:wsp>
                          <wps:wsp>
                            <wps:cNvPr id="82" name="Rectangle 41"/>
                            <wps:cNvSpPr>
                              <a:spLocks noChangeArrowheads="1"/>
                            </wps:cNvSpPr>
                            <wps:spPr bwMode="auto">
                              <a:xfrm>
                                <a:off x="8141" y="9262"/>
                                <a:ext cx="2052" cy="468"/>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2E389A" w:rsidRDefault="00185D3F" w:rsidP="004A6EBE">
                                  <w:pPr>
                                    <w:jc w:val="center"/>
                                    <w:rPr>
                                      <w:rFonts w:ascii="仿宋" w:eastAsia="仿宋" w:hAnsi="仿宋"/>
                                    </w:rPr>
                                  </w:pPr>
                                  <w:r w:rsidRPr="002E389A">
                                    <w:rPr>
                                      <w:rFonts w:ascii="仿宋" w:eastAsia="仿宋" w:hAnsi="仿宋" w:cs="Arial" w:hint="eastAsia"/>
                                      <w:color w:val="000000"/>
                                      <w:kern w:val="0"/>
                                    </w:rPr>
                                    <w:t>经济政治与社会</w:t>
                                  </w:r>
                                </w:p>
                              </w:txbxContent>
                            </wps:txbx>
                            <wps:bodyPr rot="0" vert="horz" wrap="square" lIns="91440" tIns="45720" rIns="91440" bIns="45720" anchor="t" anchorCtr="0" upright="1">
                              <a:noAutofit/>
                            </wps:bodyPr>
                          </wps:wsp>
                          <wps:wsp>
                            <wps:cNvPr id="83" name="Rectangle 42"/>
                            <wps:cNvSpPr>
                              <a:spLocks noChangeArrowheads="1"/>
                            </wps:cNvSpPr>
                            <wps:spPr bwMode="auto">
                              <a:xfrm>
                                <a:off x="10418" y="9262"/>
                                <a:ext cx="1707" cy="469"/>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2E389A" w:rsidRDefault="00185D3F" w:rsidP="004A6EBE">
                                  <w:pPr>
                                    <w:jc w:val="center"/>
                                    <w:rPr>
                                      <w:rFonts w:ascii="仿宋" w:eastAsia="仿宋" w:hAnsi="仿宋"/>
                                      <w:sz w:val="18"/>
                                    </w:rPr>
                                  </w:pPr>
                                  <w:r w:rsidRPr="002E389A">
                                    <w:rPr>
                                      <w:rFonts w:ascii="仿宋" w:eastAsia="仿宋" w:hAnsi="仿宋" w:cs="Verdana" w:hint="eastAsia"/>
                                    </w:rPr>
                                    <w:t>哲学与人生</w:t>
                                  </w:r>
                                </w:p>
                              </w:txbxContent>
                            </wps:txbx>
                            <wps:bodyPr rot="0" vert="horz" wrap="square" lIns="91440" tIns="45720" rIns="91440" bIns="45720" anchor="t" anchorCtr="0" upright="1">
                              <a:noAutofit/>
                            </wps:bodyPr>
                          </wps:wsp>
                        </wpg:grpSp>
                      </wpg:grpSp>
                      <wps:wsp>
                        <wps:cNvPr id="84" name="Rectangle 43"/>
                        <wps:cNvSpPr>
                          <a:spLocks noChangeArrowheads="1"/>
                        </wps:cNvSpPr>
                        <wps:spPr bwMode="auto">
                          <a:xfrm>
                            <a:off x="3011" y="1959"/>
                            <a:ext cx="593" cy="4029"/>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130F3C" w:rsidRDefault="00185D3F" w:rsidP="004A6EBE">
                              <w:pPr>
                                <w:adjustRightInd w:val="0"/>
                                <w:snapToGrid w:val="0"/>
                                <w:jc w:val="center"/>
                                <w:rPr>
                                  <w:rFonts w:ascii="黑体" w:eastAsia="黑体" w:hAnsi="黑体"/>
                                  <w:b/>
                                  <w:sz w:val="24"/>
                                </w:rPr>
                              </w:pPr>
                              <w:r w:rsidRPr="00130F3C">
                                <w:rPr>
                                  <w:rFonts w:ascii="黑体" w:eastAsia="黑体" w:hAnsi="黑体" w:hint="eastAsia"/>
                                  <w:b/>
                                  <w:sz w:val="24"/>
                                </w:rPr>
                                <w:t>专业（技能）方向课</w:t>
                              </w:r>
                            </w:p>
                          </w:txbxContent>
                        </wps:txbx>
                        <wps:bodyPr rot="0" vert="eaVert" wrap="square" lIns="91440" tIns="45720" rIns="91440" bIns="45720" anchor="t" anchorCtr="0" upright="1">
                          <a:noAutofit/>
                        </wps:bodyPr>
                      </wps:wsp>
                      <wps:wsp>
                        <wps:cNvPr id="85" name="Line 44"/>
                        <wps:cNvCnPr>
                          <a:cxnSpLocks noChangeShapeType="1"/>
                        </wps:cNvCnPr>
                        <wps:spPr bwMode="auto">
                          <a:xfrm>
                            <a:off x="3611" y="5276"/>
                            <a:ext cx="57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Line 45"/>
                        <wps:cNvCnPr>
                          <a:cxnSpLocks noChangeShapeType="1"/>
                        </wps:cNvCnPr>
                        <wps:spPr bwMode="auto">
                          <a:xfrm>
                            <a:off x="3586" y="2856"/>
                            <a:ext cx="92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87" name="Group 46"/>
                        <wpg:cNvGrpSpPr>
                          <a:grpSpLocks/>
                        </wpg:cNvGrpSpPr>
                        <wpg:grpSpPr bwMode="auto">
                          <a:xfrm>
                            <a:off x="4176" y="4373"/>
                            <a:ext cx="8150" cy="1890"/>
                            <a:chOff x="4176" y="4373"/>
                            <a:chExt cx="8150" cy="1890"/>
                          </a:xfrm>
                        </wpg:grpSpPr>
                        <wps:wsp>
                          <wps:cNvPr id="88" name="Rectangle 47"/>
                          <wps:cNvSpPr>
                            <a:spLocks noChangeArrowheads="1"/>
                          </wps:cNvSpPr>
                          <wps:spPr bwMode="auto">
                            <a:xfrm>
                              <a:off x="4176" y="4373"/>
                              <a:ext cx="8150" cy="189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89" name="Rectangle 48"/>
                          <wps:cNvSpPr>
                            <a:spLocks noChangeArrowheads="1"/>
                          </wps:cNvSpPr>
                          <wps:spPr bwMode="auto">
                            <a:xfrm>
                              <a:off x="4342" y="4512"/>
                              <a:ext cx="2367" cy="745"/>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014BE9" w:rsidRDefault="00185D3F" w:rsidP="004A6EBE">
                                <w:pPr>
                                  <w:rPr>
                                    <w:rFonts w:ascii="华文新魏" w:eastAsia="华文新魏"/>
                                  </w:rPr>
                                </w:pPr>
                                <w:r w:rsidRPr="00014BE9">
                                  <w:rPr>
                                    <w:rFonts w:ascii="华文新魏" w:eastAsia="华文新魏" w:hint="eastAsia"/>
                                  </w:rPr>
                                  <w:t>专业方向1</w:t>
                                </w:r>
                                <w:r w:rsidRPr="00014BE9">
                                  <w:rPr>
                                    <w:rFonts w:ascii="华文新魏" w:eastAsia="华文新魏" w:hint="eastAsia"/>
                                  </w:rPr>
                                  <w:t>：</w:t>
                                </w:r>
                              </w:p>
                              <w:p w:rsidR="00185D3F" w:rsidRPr="00014BE9" w:rsidRDefault="00185D3F" w:rsidP="004A6EBE">
                                <w:pPr>
                                  <w:jc w:val="center"/>
                                  <w:rPr>
                                    <w:rFonts w:ascii="华文新魏" w:eastAsia="华文新魏"/>
                                  </w:rPr>
                                </w:pPr>
                                <w:r w:rsidRPr="00014BE9">
                                  <w:rPr>
                                    <w:rFonts w:ascii="华文新魏" w:eastAsia="华文新魏" w:hAnsi="Arial" w:cs="Verdana" w:hint="eastAsia"/>
                                  </w:rPr>
                                  <w:t>施工工艺与安全管理</w:t>
                                </w:r>
                              </w:p>
                              <w:p w:rsidR="00185D3F" w:rsidRPr="00497C1A" w:rsidRDefault="00185D3F" w:rsidP="004A6EBE">
                                <w:pPr>
                                  <w:jc w:val="center"/>
                                </w:pPr>
                              </w:p>
                            </w:txbxContent>
                          </wps:txbx>
                          <wps:bodyPr rot="0" vert="horz" wrap="square" lIns="91440" tIns="45720" rIns="91440" bIns="45720" anchor="t" anchorCtr="0" upright="1">
                            <a:noAutofit/>
                          </wps:bodyPr>
                        </wps:wsp>
                        <wps:wsp>
                          <wps:cNvPr id="90" name="Rectangle 49"/>
                          <wps:cNvSpPr>
                            <a:spLocks noChangeArrowheads="1"/>
                          </wps:cNvSpPr>
                          <wps:spPr bwMode="auto">
                            <a:xfrm>
                              <a:off x="6920" y="4512"/>
                              <a:ext cx="2289" cy="745"/>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014BE9" w:rsidRDefault="00185D3F" w:rsidP="004A6EBE">
                                <w:pPr>
                                  <w:rPr>
                                    <w:rFonts w:ascii="华文新魏" w:eastAsia="华文新魏" w:hAnsi="Arial" w:cs="Verdana"/>
                                  </w:rPr>
                                </w:pPr>
                                <w:r w:rsidRPr="00014BE9">
                                  <w:rPr>
                                    <w:rFonts w:ascii="华文新魏" w:eastAsia="华文新魏" w:hint="eastAsia"/>
                                  </w:rPr>
                                  <w:t>专业方向2:</w:t>
                                </w:r>
                                <w:r w:rsidRPr="00014BE9">
                                  <w:rPr>
                                    <w:rFonts w:ascii="华文新魏" w:eastAsia="华文新魏" w:hAnsi="Arial" w:cs="Verdana" w:hint="eastAsia"/>
                                  </w:rPr>
                                  <w:t xml:space="preserve"> </w:t>
                                </w:r>
                              </w:p>
                              <w:p w:rsidR="00185D3F" w:rsidRPr="00014BE9" w:rsidRDefault="00185D3F" w:rsidP="004A6EBE">
                                <w:pPr>
                                  <w:rPr>
                                    <w:rFonts w:ascii="华文新魏" w:eastAsia="华文新魏"/>
                                  </w:rPr>
                                </w:pPr>
                                <w:r w:rsidRPr="00014BE9">
                                  <w:rPr>
                                    <w:rFonts w:ascii="华文新魏" w:eastAsia="华文新魏" w:hAnsi="宋体" w:cs="宋体" w:hint="eastAsia"/>
                                    <w:kern w:val="0"/>
                                  </w:rPr>
                                  <w:t>工程质量与材料检测</w:t>
                                </w:r>
                              </w:p>
                            </w:txbxContent>
                          </wps:txbx>
                          <wps:bodyPr rot="0" vert="horz" wrap="square" lIns="91440" tIns="45720" rIns="91440" bIns="45720" anchor="t" anchorCtr="0" upright="1">
                            <a:noAutofit/>
                          </wps:bodyPr>
                        </wps:wsp>
                        <wps:wsp>
                          <wps:cNvPr id="91" name="Rectangle 50"/>
                          <wps:cNvSpPr>
                            <a:spLocks noChangeArrowheads="1"/>
                          </wps:cNvSpPr>
                          <wps:spPr bwMode="auto">
                            <a:xfrm>
                              <a:off x="4342" y="5406"/>
                              <a:ext cx="2395" cy="743"/>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014BE9" w:rsidRDefault="00185D3F" w:rsidP="004A6EBE">
                                <w:pPr>
                                  <w:rPr>
                                    <w:rFonts w:ascii="华文新魏" w:eastAsia="华文新魏"/>
                                  </w:rPr>
                                </w:pPr>
                                <w:r w:rsidRPr="00014BE9">
                                  <w:rPr>
                                    <w:rFonts w:ascii="华文新魏" w:eastAsia="华文新魏" w:hint="eastAsia"/>
                                  </w:rPr>
                                  <w:t>1</w:t>
                                </w:r>
                                <w:r w:rsidRPr="00014BE9">
                                  <w:rPr>
                                    <w:rFonts w:ascii="华文新魏" w:eastAsia="华文新魏" w:hint="eastAsia"/>
                                  </w:rPr>
                                  <w:t>．</w:t>
                                </w:r>
                                <w:proofErr w:type="gramStart"/>
                                <w:r w:rsidRPr="00014BE9">
                                  <w:rPr>
                                    <w:rFonts w:ascii="华文新魏" w:eastAsia="华文新魏" w:hint="eastAsia"/>
                                  </w:rPr>
                                  <w:t>钢筋翻样与</w:t>
                                </w:r>
                                <w:proofErr w:type="gramEnd"/>
                                <w:r w:rsidRPr="00014BE9">
                                  <w:rPr>
                                    <w:rFonts w:ascii="华文新魏" w:eastAsia="华文新魏" w:hint="eastAsia"/>
                                  </w:rPr>
                                  <w:t xml:space="preserve">加工 </w:t>
                                </w:r>
                              </w:p>
                              <w:p w:rsidR="00185D3F" w:rsidRPr="00014BE9" w:rsidRDefault="00185D3F" w:rsidP="004A6EBE">
                                <w:pPr>
                                  <w:rPr>
                                    <w:rFonts w:ascii="华文新魏" w:eastAsia="华文新魏"/>
                                  </w:rPr>
                                </w:pPr>
                                <w:r w:rsidRPr="00014BE9">
                                  <w:rPr>
                                    <w:rFonts w:ascii="华文新魏" w:eastAsia="华文新魏" w:hint="eastAsia"/>
                                  </w:rPr>
                                  <w:t>2．建筑工程安全管理</w:t>
                                </w:r>
                              </w:p>
                            </w:txbxContent>
                          </wps:txbx>
                          <wps:bodyPr rot="0" vert="horz" wrap="square" lIns="91440" tIns="45720" rIns="91440" bIns="45720" anchor="t" anchorCtr="0" upright="1">
                            <a:noAutofit/>
                          </wps:bodyPr>
                        </wps:wsp>
                        <wps:wsp>
                          <wps:cNvPr id="92" name="Rectangle 51"/>
                          <wps:cNvSpPr>
                            <a:spLocks noChangeArrowheads="1"/>
                          </wps:cNvSpPr>
                          <wps:spPr bwMode="auto">
                            <a:xfrm>
                              <a:off x="6920" y="5406"/>
                              <a:ext cx="2289" cy="758"/>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014BE9" w:rsidRDefault="00185D3F" w:rsidP="004A6EBE">
                                <w:pPr>
                                  <w:rPr>
                                    <w:rFonts w:ascii="华文新魏" w:eastAsia="华文新魏"/>
                                    <w:sz w:val="20"/>
                                  </w:rPr>
                                </w:pPr>
                                <w:r w:rsidRPr="00014BE9">
                                  <w:rPr>
                                    <w:rFonts w:ascii="华文新魏" w:eastAsia="华文新魏" w:hint="eastAsia"/>
                                    <w:sz w:val="20"/>
                                  </w:rPr>
                                  <w:t xml:space="preserve">1. </w:t>
                                </w:r>
                                <w:r w:rsidRPr="00014BE9">
                                  <w:rPr>
                                    <w:rFonts w:ascii="华文新魏" w:eastAsia="华文新魏" w:hAnsi="宋体" w:cs="宋体" w:hint="eastAsia"/>
                                    <w:kern w:val="0"/>
                                    <w:sz w:val="20"/>
                                  </w:rPr>
                                  <w:t>建筑工程材料检测</w:t>
                                </w:r>
                              </w:p>
                              <w:p w:rsidR="00185D3F" w:rsidRPr="00014BE9" w:rsidRDefault="00185D3F" w:rsidP="004A6EBE">
                                <w:pPr>
                                  <w:rPr>
                                    <w:rFonts w:ascii="华文新魏" w:eastAsia="华文新魏"/>
                                    <w:sz w:val="20"/>
                                  </w:rPr>
                                </w:pPr>
                                <w:r w:rsidRPr="00014BE9">
                                  <w:rPr>
                                    <w:rFonts w:ascii="华文新魏" w:eastAsia="华文新魏" w:hint="eastAsia"/>
                                    <w:sz w:val="20"/>
                                  </w:rPr>
                                  <w:t>2.</w:t>
                                </w:r>
                                <w:r w:rsidRPr="00014BE9">
                                  <w:rPr>
                                    <w:rFonts w:ascii="华文新魏" w:eastAsia="华文新魏" w:hint="eastAsia"/>
                                    <w:kern w:val="0"/>
                                    <w:sz w:val="20"/>
                                  </w:rPr>
                                  <w:t xml:space="preserve"> 建筑</w:t>
                                </w:r>
                                <w:r w:rsidRPr="00014BE9">
                                  <w:rPr>
                                    <w:rFonts w:ascii="华文新魏" w:eastAsia="华文新魏" w:hAnsi="宋体" w:cs="宋体" w:hint="eastAsia"/>
                                    <w:kern w:val="0"/>
                                    <w:sz w:val="20"/>
                                  </w:rPr>
                                  <w:t>工程质量</w:t>
                                </w:r>
                                <w:r w:rsidRPr="00014BE9">
                                  <w:rPr>
                                    <w:rFonts w:ascii="华文新魏" w:eastAsia="华文新魏" w:hint="eastAsia"/>
                                    <w:kern w:val="0"/>
                                    <w:sz w:val="20"/>
                                  </w:rPr>
                                  <w:t>检测</w:t>
                                </w:r>
                              </w:p>
                            </w:txbxContent>
                          </wps:txbx>
                          <wps:bodyPr rot="0" vert="horz" wrap="square" lIns="91440" tIns="45720" rIns="91440" bIns="45720" anchor="t" anchorCtr="0" upright="1">
                            <a:noAutofit/>
                          </wps:bodyPr>
                        </wps:wsp>
                        <wps:wsp>
                          <wps:cNvPr id="93" name="Rectangle 52"/>
                          <wps:cNvSpPr>
                            <a:spLocks noChangeArrowheads="1"/>
                          </wps:cNvSpPr>
                          <wps:spPr bwMode="auto">
                            <a:xfrm>
                              <a:off x="9396" y="5406"/>
                              <a:ext cx="2791" cy="788"/>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014BE9" w:rsidRDefault="00185D3F" w:rsidP="004A6EBE">
                                <w:pPr>
                                  <w:rPr>
                                    <w:rFonts w:ascii="华文新魏" w:eastAsia="华文新魏"/>
                                  </w:rPr>
                                </w:pPr>
                                <w:r w:rsidRPr="00014BE9">
                                  <w:rPr>
                                    <w:rFonts w:ascii="华文新魏" w:eastAsia="华文新魏" w:hint="eastAsia"/>
                                  </w:rPr>
                                  <w:t>1</w:t>
                                </w:r>
                                <w:r w:rsidRPr="00014BE9">
                                  <w:rPr>
                                    <w:rFonts w:ascii="华文新魏" w:eastAsia="华文新魏" w:hint="eastAsia"/>
                                  </w:rPr>
                                  <w:t>．建</w:t>
                                </w:r>
                                <w:r w:rsidRPr="00014BE9">
                                  <w:rPr>
                                    <w:rFonts w:ascii="华文新魏" w:eastAsia="华文新魏" w:hAnsi="宋体" w:cs="宋体" w:hint="eastAsia"/>
                                    <w:kern w:val="0"/>
                                  </w:rPr>
                                  <w:t>设</w:t>
                                </w:r>
                                <w:r w:rsidRPr="00014BE9">
                                  <w:rPr>
                                    <w:rFonts w:ascii="华文新魏" w:eastAsia="华文新魏" w:hint="eastAsia"/>
                                  </w:rPr>
                                  <w:t>工程监理</w:t>
                                </w:r>
                              </w:p>
                              <w:p w:rsidR="00185D3F" w:rsidRPr="00014BE9" w:rsidRDefault="00185D3F" w:rsidP="004A6EBE">
                                <w:pPr>
                                  <w:rPr>
                                    <w:rFonts w:ascii="华文新魏" w:eastAsia="华文新魏"/>
                                  </w:rPr>
                                </w:pPr>
                                <w:r w:rsidRPr="00014BE9">
                                  <w:rPr>
                                    <w:rFonts w:ascii="华文新魏" w:eastAsia="华文新魏" w:hint="eastAsia"/>
                                  </w:rPr>
                                  <w:t>2.</w:t>
                                </w:r>
                                <w:r w:rsidRPr="00014BE9">
                                  <w:rPr>
                                    <w:rFonts w:ascii="华文新魏" w:eastAsia="华文新魏" w:hAnsi="宋体" w:cs="宋体" w:hint="eastAsia"/>
                                    <w:kern w:val="0"/>
                                  </w:rPr>
                                  <w:t xml:space="preserve"> 建</w:t>
                                </w:r>
                                <w:r w:rsidRPr="00014BE9">
                                  <w:rPr>
                                    <w:rFonts w:ascii="华文新魏" w:eastAsia="华文新魏" w:hint="eastAsia"/>
                                  </w:rPr>
                                  <w:t>筑</w:t>
                                </w:r>
                                <w:r w:rsidRPr="00014BE9">
                                  <w:rPr>
                                    <w:rFonts w:ascii="华文新魏" w:eastAsia="华文新魏" w:hAnsi="宋体" w:cs="宋体" w:hint="eastAsia"/>
                                    <w:kern w:val="0"/>
                                  </w:rPr>
                                  <w:t>工程施工监理实务</w:t>
                                </w:r>
                              </w:p>
                            </w:txbxContent>
                          </wps:txbx>
                          <wps:bodyPr rot="0" vert="horz" wrap="square" lIns="91440" tIns="45720" rIns="91440" bIns="45720" anchor="t" anchorCtr="0" upright="1">
                            <a:noAutofit/>
                          </wps:bodyPr>
                        </wps:wsp>
                        <wps:wsp>
                          <wps:cNvPr id="94" name="Rectangle 53"/>
                          <wps:cNvSpPr>
                            <a:spLocks noChangeArrowheads="1"/>
                          </wps:cNvSpPr>
                          <wps:spPr bwMode="auto">
                            <a:xfrm>
                              <a:off x="9396" y="4512"/>
                              <a:ext cx="2766" cy="745"/>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014BE9" w:rsidRDefault="00185D3F" w:rsidP="004A6EBE">
                                <w:pPr>
                                  <w:rPr>
                                    <w:rFonts w:ascii="华文新魏" w:eastAsia="华文新魏"/>
                                  </w:rPr>
                                </w:pPr>
                                <w:r w:rsidRPr="00014BE9">
                                  <w:rPr>
                                    <w:rFonts w:ascii="华文新魏" w:eastAsia="华文新魏" w:hint="eastAsia"/>
                                  </w:rPr>
                                  <w:t>专业方向3：</w:t>
                                </w:r>
                              </w:p>
                              <w:p w:rsidR="00185D3F" w:rsidRPr="00014BE9" w:rsidRDefault="00185D3F" w:rsidP="004A6EBE">
                                <w:pPr>
                                  <w:rPr>
                                    <w:rFonts w:ascii="华文新魏" w:eastAsia="华文新魏"/>
                                  </w:rPr>
                                </w:pPr>
                                <w:r w:rsidRPr="00014BE9">
                                  <w:rPr>
                                    <w:rFonts w:ascii="华文新魏" w:eastAsia="华文新魏" w:hAnsi="Arial" w:cs="Verdana" w:hint="eastAsia"/>
                                  </w:rPr>
                                  <w:t>工程监理</w:t>
                                </w:r>
                              </w:p>
                            </w:txbxContent>
                          </wps:txbx>
                          <wps:bodyPr rot="0" vert="horz" wrap="square" lIns="91440" tIns="45720" rIns="91440" bIns="45720" anchor="t" anchorCtr="0" upright="1">
                            <a:noAutofit/>
                          </wps:bodyPr>
                        </wps:wsp>
                      </wpg:grpSp>
                      <wps:wsp>
                        <wps:cNvPr id="95" name="Line 54"/>
                        <wps:cNvCnPr>
                          <a:cxnSpLocks noChangeShapeType="1"/>
                        </wps:cNvCnPr>
                        <wps:spPr bwMode="auto">
                          <a:xfrm flipH="1">
                            <a:off x="12316" y="5281"/>
                            <a:ext cx="55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Rectangle 55"/>
                        <wps:cNvSpPr>
                          <a:spLocks noChangeArrowheads="1"/>
                        </wps:cNvSpPr>
                        <wps:spPr bwMode="auto">
                          <a:xfrm>
                            <a:off x="4524" y="1676"/>
                            <a:ext cx="583" cy="2352"/>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014BE9" w:rsidRDefault="00185D3F" w:rsidP="004A6EBE">
                              <w:pPr>
                                <w:ind w:firstLineChars="50" w:firstLine="125"/>
                                <w:jc w:val="center"/>
                                <w:rPr>
                                  <w:rFonts w:ascii="黑体" w:eastAsia="黑体" w:hAnsi="黑体"/>
                                  <w:b/>
                                  <w:spacing w:val="20"/>
                                </w:rPr>
                              </w:pPr>
                              <w:r w:rsidRPr="00014BE9">
                                <w:rPr>
                                  <w:rFonts w:ascii="黑体" w:eastAsia="黑体" w:hAnsi="黑体" w:hint="eastAsia"/>
                                  <w:b/>
                                  <w:spacing w:val="20"/>
                                </w:rPr>
                                <w:t>实训实习</w:t>
                              </w:r>
                            </w:p>
                            <w:p w:rsidR="00185D3F" w:rsidRPr="00C3440F" w:rsidRDefault="00185D3F" w:rsidP="004A6EBE"/>
                          </w:txbxContent>
                        </wps:txbx>
                        <wps:bodyPr rot="0" vert="eaVert" wrap="square" lIns="91440" tIns="45720" rIns="91440" bIns="45720" anchor="t" anchorCtr="0" upright="1">
                          <a:noAutofit/>
                        </wps:bodyPr>
                      </wps:wsp>
                      <wps:wsp>
                        <wps:cNvPr id="97" name="Line 56"/>
                        <wps:cNvCnPr>
                          <a:cxnSpLocks noChangeShapeType="1"/>
                        </wps:cNvCnPr>
                        <wps:spPr bwMode="auto">
                          <a:xfrm>
                            <a:off x="5098" y="2871"/>
                            <a:ext cx="778" cy="1"/>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8" name="Group 57"/>
                        <wpg:cNvGrpSpPr>
                          <a:grpSpLocks/>
                        </wpg:cNvGrpSpPr>
                        <wpg:grpSpPr bwMode="auto">
                          <a:xfrm>
                            <a:off x="5880" y="1424"/>
                            <a:ext cx="6459" cy="2632"/>
                            <a:chOff x="5880" y="1424"/>
                            <a:chExt cx="6459" cy="2632"/>
                          </a:xfrm>
                        </wpg:grpSpPr>
                        <wps:wsp>
                          <wps:cNvPr id="99" name="Rectangle 58"/>
                          <wps:cNvSpPr>
                            <a:spLocks noChangeArrowheads="1"/>
                          </wps:cNvSpPr>
                          <wps:spPr bwMode="auto">
                            <a:xfrm>
                              <a:off x="5880" y="1424"/>
                              <a:ext cx="6459" cy="2632"/>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00" name="Rectangle 59"/>
                          <wps:cNvSpPr>
                            <a:spLocks noChangeArrowheads="1"/>
                          </wps:cNvSpPr>
                          <wps:spPr bwMode="auto">
                            <a:xfrm>
                              <a:off x="6394" y="1549"/>
                              <a:ext cx="568" cy="2403"/>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014BE9" w:rsidRDefault="00185D3F" w:rsidP="004A6EBE">
                                <w:pPr>
                                  <w:rPr>
                                    <w:rFonts w:ascii="黑体" w:eastAsia="黑体" w:hAnsi="黑体"/>
                                    <w:b/>
                                    <w:spacing w:val="16"/>
                                  </w:rPr>
                                </w:pPr>
                                <w:r w:rsidRPr="00014BE9">
                                  <w:rPr>
                                    <w:rFonts w:ascii="黑体" w:eastAsia="黑体" w:hAnsi="黑体" w:hint="eastAsia"/>
                                    <w:b/>
                                    <w:spacing w:val="16"/>
                                  </w:rPr>
                                  <w:t>施工图识读综合实训</w:t>
                                </w:r>
                              </w:p>
                              <w:p w:rsidR="00185D3F" w:rsidRPr="00C3440F" w:rsidRDefault="00185D3F" w:rsidP="004A6EBE"/>
                            </w:txbxContent>
                          </wps:txbx>
                          <wps:bodyPr rot="0" vert="eaVert" wrap="square" lIns="91440" tIns="45720" rIns="91440" bIns="45720" anchor="t" anchorCtr="0" upright="1">
                            <a:noAutofit/>
                          </wps:bodyPr>
                        </wps:wsp>
                        <wps:wsp>
                          <wps:cNvPr id="101" name="Rectangle 60"/>
                          <wps:cNvSpPr>
                            <a:spLocks noChangeArrowheads="1"/>
                          </wps:cNvSpPr>
                          <wps:spPr bwMode="auto">
                            <a:xfrm>
                              <a:off x="7574" y="1559"/>
                              <a:ext cx="628" cy="2403"/>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014BE9" w:rsidRDefault="00185D3F" w:rsidP="004A6EBE">
                                <w:pPr>
                                  <w:rPr>
                                    <w:rFonts w:ascii="黑体" w:eastAsia="黑体" w:hAnsi="黑体"/>
                                    <w:b/>
                                  </w:rPr>
                                </w:pPr>
                                <w:r w:rsidRPr="00014BE9">
                                  <w:rPr>
                                    <w:rFonts w:ascii="黑体" w:eastAsia="黑体" w:hAnsi="黑体" w:hint="eastAsia"/>
                                    <w:b/>
                                  </w:rPr>
                                  <w:t>建筑工程测量综合实训</w:t>
                                </w:r>
                              </w:p>
                              <w:p w:rsidR="00185D3F" w:rsidRDefault="00185D3F" w:rsidP="004A6EBE">
                                <w:pPr>
                                  <w:jc w:val="center"/>
                                </w:pPr>
                              </w:p>
                              <w:p w:rsidR="00185D3F" w:rsidRPr="00C3440F" w:rsidRDefault="00185D3F" w:rsidP="004A6EBE"/>
                            </w:txbxContent>
                          </wps:txbx>
                          <wps:bodyPr rot="0" vert="eaVert" wrap="square" lIns="91440" tIns="45720" rIns="91440" bIns="45720" anchor="t" anchorCtr="0" upright="1">
                            <a:noAutofit/>
                          </wps:bodyPr>
                        </wps:wsp>
                        <wps:wsp>
                          <wps:cNvPr id="102" name="Rectangle 61"/>
                          <wps:cNvSpPr>
                            <a:spLocks noChangeArrowheads="1"/>
                          </wps:cNvSpPr>
                          <wps:spPr bwMode="auto">
                            <a:xfrm>
                              <a:off x="10054" y="1539"/>
                              <a:ext cx="588" cy="2403"/>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014BE9" w:rsidRDefault="00185D3F" w:rsidP="00014BE9">
                                <w:pPr>
                                  <w:ind w:firstLineChars="50" w:firstLine="86"/>
                                  <w:jc w:val="center"/>
                                  <w:rPr>
                                    <w:rFonts w:ascii="黑体" w:eastAsia="黑体" w:hAnsi="黑体"/>
                                    <w:b/>
                                    <w:spacing w:val="-14"/>
                                  </w:rPr>
                                </w:pPr>
                                <w:r w:rsidRPr="00014BE9">
                                  <w:rPr>
                                    <w:rFonts w:ascii="黑体" w:eastAsia="黑体" w:hAnsi="黑体" w:hint="eastAsia"/>
                                    <w:b/>
                                    <w:spacing w:val="-14"/>
                                    <w:sz w:val="20"/>
                                  </w:rPr>
                                  <w:t>专业方向职业技能综合实</w:t>
                                </w:r>
                                <w:r w:rsidRPr="00014BE9">
                                  <w:rPr>
                                    <w:rFonts w:ascii="黑体" w:eastAsia="黑体" w:hAnsi="黑体" w:hint="eastAsia"/>
                                    <w:b/>
                                    <w:spacing w:val="-14"/>
                                  </w:rPr>
                                  <w:t>训</w:t>
                                </w:r>
                              </w:p>
                            </w:txbxContent>
                          </wps:txbx>
                          <wps:bodyPr rot="0" vert="eaVert" wrap="square" lIns="91440" tIns="45720" rIns="91440" bIns="45720" anchor="t" anchorCtr="0" upright="1">
                            <a:noAutofit/>
                          </wps:bodyPr>
                        </wps:wsp>
                        <wps:wsp>
                          <wps:cNvPr id="103" name="Rectangle 62"/>
                          <wps:cNvSpPr>
                            <a:spLocks noChangeArrowheads="1"/>
                          </wps:cNvSpPr>
                          <wps:spPr bwMode="auto">
                            <a:xfrm>
                              <a:off x="8834" y="1549"/>
                              <a:ext cx="578" cy="2403"/>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014BE9" w:rsidRDefault="00185D3F" w:rsidP="00014BE9">
                                <w:pPr>
                                  <w:jc w:val="center"/>
                                  <w:rPr>
                                    <w:rFonts w:ascii="黑体" w:eastAsia="黑体" w:hAnsi="黑体"/>
                                    <w:b/>
                                    <w:spacing w:val="16"/>
                                  </w:rPr>
                                </w:pPr>
                                <w:r w:rsidRPr="00014BE9">
                                  <w:rPr>
                                    <w:rFonts w:ascii="黑体" w:eastAsia="黑体" w:hAnsi="黑体" w:hint="eastAsia"/>
                                    <w:b/>
                                    <w:spacing w:val="16"/>
                                  </w:rPr>
                                  <w:t>工种工艺综合实训</w:t>
                                </w:r>
                              </w:p>
                              <w:p w:rsidR="00185D3F" w:rsidRDefault="00185D3F" w:rsidP="004A6EBE">
                                <w:pPr>
                                  <w:jc w:val="center"/>
                                </w:pPr>
                              </w:p>
                              <w:p w:rsidR="00185D3F" w:rsidRDefault="00185D3F" w:rsidP="004A6EBE">
                                <w:pPr>
                                  <w:jc w:val="center"/>
                                </w:pPr>
                              </w:p>
                              <w:p w:rsidR="00185D3F" w:rsidRPr="00C3440F" w:rsidRDefault="00185D3F" w:rsidP="004A6EBE"/>
                            </w:txbxContent>
                          </wps:txbx>
                          <wps:bodyPr rot="0" vert="eaVert" wrap="square" lIns="91440" tIns="45720" rIns="91440" bIns="45720" anchor="t" anchorCtr="0" upright="1">
                            <a:noAutofit/>
                          </wps:bodyPr>
                        </wps:wsp>
                        <wps:wsp>
                          <wps:cNvPr id="104" name="Rectangle 63"/>
                          <wps:cNvSpPr>
                            <a:spLocks noChangeArrowheads="1"/>
                          </wps:cNvSpPr>
                          <wps:spPr bwMode="auto">
                            <a:xfrm>
                              <a:off x="11234" y="1548"/>
                              <a:ext cx="578" cy="2403"/>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99CCFF"/>
                                  </a:solidFill>
                                </a14:hiddenFill>
                              </a:ext>
                            </a:extLst>
                          </wps:spPr>
                          <wps:txbx>
                            <w:txbxContent>
                              <w:p w:rsidR="00185D3F" w:rsidRPr="00014BE9" w:rsidRDefault="00185D3F" w:rsidP="004A6EBE">
                                <w:pPr>
                                  <w:ind w:firstLineChars="50" w:firstLine="125"/>
                                  <w:jc w:val="center"/>
                                  <w:rPr>
                                    <w:rFonts w:ascii="黑体" w:eastAsia="黑体" w:hAnsi="黑体"/>
                                    <w:b/>
                                    <w:spacing w:val="20"/>
                                  </w:rPr>
                                </w:pPr>
                                <w:r w:rsidRPr="00014BE9">
                                  <w:rPr>
                                    <w:rFonts w:ascii="黑体" w:eastAsia="黑体" w:hAnsi="黑体" w:hint="eastAsia"/>
                                    <w:b/>
                                    <w:spacing w:val="20"/>
                                  </w:rPr>
                                  <w:t>顶岗实习</w:t>
                                </w:r>
                              </w:p>
                            </w:txbxContent>
                          </wps:txbx>
                          <wps:bodyPr rot="0" vert="eaVert" wrap="square" lIns="91440" tIns="45720" rIns="91440" bIns="45720" anchor="t" anchorCtr="0" upright="1">
                            <a:noAutofit/>
                          </wps:bodyPr>
                        </wps:wsp>
                      </wpg:grpSp>
                      <wps:wsp>
                        <wps:cNvPr id="105" name="Line 64"/>
                        <wps:cNvCnPr>
                          <a:cxnSpLocks noChangeShapeType="1"/>
                        </wps:cNvCnPr>
                        <wps:spPr bwMode="auto">
                          <a:xfrm flipV="1">
                            <a:off x="8056" y="9266"/>
                            <a:ext cx="0" cy="27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Line 65"/>
                        <wps:cNvCnPr>
                          <a:cxnSpLocks noChangeShapeType="1"/>
                        </wps:cNvCnPr>
                        <wps:spPr bwMode="auto">
                          <a:xfrm flipV="1">
                            <a:off x="8096" y="6256"/>
                            <a:ext cx="0" cy="27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Line 66"/>
                        <wps:cNvCnPr>
                          <a:cxnSpLocks noChangeShapeType="1"/>
                        </wps:cNvCnPr>
                        <wps:spPr bwMode="auto">
                          <a:xfrm flipV="1">
                            <a:off x="8056" y="4046"/>
                            <a:ext cx="0" cy="34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1" o:spid="_x0000_s1026" style="position:absolute;left:0;text-align:left;margin-left:3.75pt;margin-top:-4.35pt;width:723.5pt;height:467.65pt;z-index:251657728" coordorigin="1176,1424" coordsize="14470,9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">
                <v:group id="Group 3" o:spid="_x0000_s1027" style="position:absolute;left:1184;top:4618;width:1217;height:2338" coordorigin="1169,4723" coordsize="1217,23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ect id="Rectangle 4" o:spid="_x0000_s1028" style="position:absolute;left:1169;top:4723;width:708;height:2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i4W8QA&#10;AADbAAAADwAAAGRycy9kb3ducmV2LnhtbESPQWsCMRSE74X+h/AKvZSatVQrq1FEkIq3rnuwt8fm&#10;dRPcvKybVNf+elMQPA4z8w0zW/SuESfqgvWsYDjIQBBXXluuFZS79esERIjIGhvPpOBCARbzx4cZ&#10;5tqf+YtORaxFgnDIUYGJsc2lDJUhh2HgW+Lk/fjOYUyyq6Xu8JzgrpFvWTaWDi2nBYMtrQxVh+LX&#10;KSg+Eb9fJJbbv4+9G06MXR+XVqnnp345BRGpj/fwrb3RCt5H8P8l/QA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IuFvEAAAA2wAAAA8AAAAAAAAAAAAAAAAAmAIAAGRycy9k&#10;b3ducmV2LnhtbFBLBQYAAAAABAAEAPUAAACJAwAAAAA=&#10;" filled="f" fillcolor="#9cf" strokeweight="2pt">
                    <v:stroke linestyle="thinThin"/>
                    <v:textbox style="layout-flow:vertical-ideographic">
                      <w:txbxContent>
                        <w:p w:rsidR="00185D3F" w:rsidRPr="00130F3C" w:rsidRDefault="00185D3F" w:rsidP="004A6EBE">
                          <w:pPr>
                            <w:adjustRightInd w:val="0"/>
                            <w:snapToGrid w:val="0"/>
                            <w:jc w:val="center"/>
                            <w:rPr>
                              <w:rFonts w:ascii="黑体" w:eastAsia="黑体" w:hAnsi="黑体"/>
                              <w:b/>
                              <w:spacing w:val="20"/>
                              <w:sz w:val="28"/>
                              <w:szCs w:val="28"/>
                            </w:rPr>
                          </w:pPr>
                          <w:r w:rsidRPr="00130F3C">
                            <w:rPr>
                              <w:rFonts w:ascii="黑体" w:eastAsia="黑体" w:hAnsi="黑体" w:hint="eastAsia"/>
                              <w:b/>
                              <w:spacing w:val="20"/>
                              <w:sz w:val="28"/>
                              <w:szCs w:val="28"/>
                            </w:rPr>
                            <w:t>专业技能课</w:t>
                          </w:r>
                        </w:p>
                      </w:txbxContent>
                    </v:textbox>
                  </v:rect>
                  <v:line id="Line 5" o:spid="_x0000_s1029" style="position:absolute;flip:y;visibility:visible;mso-wrap-style:square" from="1891,5885" to="2386,5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otg8UAAADbAAAADwAAAGRycy9kb3ducmV2LnhtbESPQWvCQBSE70L/w/IKvZlNrUiIrlIE&#10;qbQgmLZ4fck+s2mzb0N2q/Hfu4LQ4zAz3zCL1WBbcaLeN44VPCcpCOLK6YZrBV+fm3EGwgdkja1j&#10;UnAhD6vlw2iBuXZn3tOpCLWIEPY5KjAhdLmUvjJk0SeuI47e0fUWQ5R9LXWP5wi3rZyk6UxabDgu&#10;GOxobaj6Lf6sgpdu+360e1McdlmZvf18l2W1/lDq6XF4nYMINIT/8L291QqmM7h9iT9AL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botg8UAAADbAAAADwAAAAAAAAAA&#10;AAAAAAChAgAAZHJzL2Rvd25yZXYueG1sUEsFBgAAAAAEAAQA+QAAAJMDAAAAAA==&#10;" strokeweight="1pt">
                    <v:stroke endarrow="block"/>
                  </v:line>
                </v:group>
                <v:group id="Group 6" o:spid="_x0000_s1030" style="position:absolute;left:2416;top:3888;width:575;height:3792" coordorigin="2401,3993" coordsize="575,3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line id="Line 7" o:spid="_x0000_s1031" style="position:absolute;visibility:visible;mso-wrap-style:square" from="2401,4011" to="2971,4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auar8AAADbAAAADwAAAGRycy9kb3ducmV2LnhtbERPTYvCMBC9C/6HMII3TRVR6RpFBEU9&#10;CFZF9jY0s23ZZlKaWOu/NwfB4+N9L1atKUVDtSssKxgNIxDEqdUFZwqul+1gDsJ5ZI2lZVLwIger&#10;ZbezwFjbJ5+pSXwmQgi7GBXk3lexlC7NyaAb2oo4cH+2NugDrDOpa3yGcFPKcRRNpcGCQ0OOFW1y&#10;Sv+Th1GQNq4xs/H9ILd02bW/J3s7Zlapfq9d/4Dw1Pqv+OPeawWTMDZ8CT9AL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6auar8AAADbAAAADwAAAAAAAAAAAAAAAACh&#10;AgAAZHJzL2Rvd25yZXYueG1sUEsFBgAAAAAEAAQA+QAAAI0DAAAAAA==&#10;" strokeweight="1pt">
                    <v:stroke endarrow="block"/>
                  </v:line>
                  <v:group id="Group 8" o:spid="_x0000_s1032" style="position:absolute;left:2401;top:3993;width:575;height:3792" coordorigin="2401,2793" coordsize="575,4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line id="Line 9" o:spid="_x0000_s1033" style="position:absolute;flip:x;visibility:visible;mso-wrap-style:square" from="2401,2793" to="2401,7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FCVcIAAADbAAAADwAAAGRycy9kb3ducmV2LnhtbERPS2vCQBC+F/wPywheSt0oVDR1FREK&#10;RejBB2hvQ3aaRLOzIbua+O+dg+Dx43vPl52r1I2aUHo2MBomoIgzb0vODRz23x9TUCEiW6w8k4E7&#10;BVguem9zTK1veUu3XcyVhHBI0UARY51qHbKCHIahr4mF+/eNwyiwybVtsJVwV+lxkky0w5KlocCa&#10;1gVll93VScl5nf/9nik7zo71pp2M3tvT6WrMoN+tvkBF6uJL/HT/WAOfsl6+yA/Qi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FCVcIAAADbAAAADwAAAAAAAAAAAAAA&#10;AAChAgAAZHJzL2Rvd25yZXYueG1sUEsFBgAAAAAEAAQA+QAAAJADAAAAAA==&#10;" strokeweight="1pt"/>
                    <v:line id="Line 10" o:spid="_x0000_s1034" style="position:absolute;visibility:visible;mso-wrap-style:square" from="2406,7771" to="2976,7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WRKsQAAADbAAAADwAAAGRycy9kb3ducmV2LnhtbESPT2vCQBTE7wW/w/IEb3VjQCtpNlKE&#10;iHoo1D+It0f2NQnNvg3ZNcZv3y0UPA4z8xsmXQ2mET11rrasYDaNQBAXVtdcKjgd89clCOeRNTaW&#10;ScGDHKyy0UuKibZ3/qL+4EsRIOwSVFB53yZSuqIig25qW+LgfdvOoA+yK6Xu8B7gppFxFC2kwZrD&#10;QoUtrSsqfg43o6DoXW/e4stO5nTcDNdPe96XVqnJePh4B+Fp8M/wf3urFcxn8Pcl/ACZ/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RZEqxAAAANsAAAAPAAAAAAAAAAAA&#10;AAAAAKECAABkcnMvZG93bnJldi54bWxQSwUGAAAAAAQABAD5AAAAkgMAAAAA&#10;" strokeweight="1pt">
                      <v:stroke endarrow="block"/>
                    </v:line>
                  </v:group>
                </v:group>
                <v:rect id="Rectangle 11" o:spid="_x0000_s1035" style="position:absolute;left:3010;top:6476;width:611;height:2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i28sQA&#10;AADbAAAADwAAAGRycy9kb3ducmV2LnhtbESPQWsCMRSE70L/Q3iFXkSzClpZzS5SEIu3bj20t8fm&#10;uQluXrabqNv++qZQ8DjMzDfMphxcK67UB+tZwWyagSCuvbbcKDi+7yYrECEia2w9k4JvClAWD6MN&#10;5trf+I2uVWxEgnDIUYGJsculDLUhh2HqO+LknXzvMCbZN1L3eEtw18p5li2lQ8tpwWBHL4bqc3Vx&#10;Cqo94udY4vHw8/zhZitjd19bq9TT47Bdg4g0xHv4v/2qFSzm8Pcl/QB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4tvLEAAAA2wAAAA8AAAAAAAAAAAAAAAAAmAIAAGRycy9k&#10;b3ducmV2LnhtbFBLBQYAAAAABAAEAPUAAACJAwAAAAA=&#10;" filled="f" fillcolor="#9cf" strokeweight="2pt">
                  <v:stroke linestyle="thinThin"/>
                  <v:textbox style="layout-flow:vertical-ideographic">
                    <w:txbxContent>
                      <w:p w:rsidR="00185D3F" w:rsidRPr="00130F3C" w:rsidRDefault="00185D3F" w:rsidP="004A6EBE">
                        <w:pPr>
                          <w:adjustRightInd w:val="0"/>
                          <w:snapToGrid w:val="0"/>
                          <w:jc w:val="center"/>
                          <w:rPr>
                            <w:rFonts w:ascii="黑体" w:eastAsia="黑体" w:hAnsi="黑体"/>
                            <w:b/>
                            <w:spacing w:val="20"/>
                            <w:sz w:val="24"/>
                          </w:rPr>
                        </w:pPr>
                        <w:r w:rsidRPr="00130F3C">
                          <w:rPr>
                            <w:rFonts w:ascii="黑体" w:eastAsia="黑体" w:hAnsi="黑体" w:hint="eastAsia"/>
                            <w:b/>
                            <w:spacing w:val="20"/>
                            <w:sz w:val="24"/>
                          </w:rPr>
                          <w:t>专业核心课</w:t>
                        </w:r>
                      </w:p>
                    </w:txbxContent>
                  </v:textbox>
                </v:rect>
                <v:group id="Group 12" o:spid="_x0000_s1036" style="position:absolute;left:4209;top:6531;width:8102;height:2752" coordorigin="4234,5616" coordsize="7067,2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ctangle 13" o:spid="_x0000_s1037" style="position:absolute;left:4234;top:5616;width:7067;height:2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8+zsUA&#10;AADbAAAADwAAAGRycy9kb3ducmV2LnhtbESPS2vDMBCE74H+B7GFXkIi1zSJ60YJaUshEHLI675Y&#10;W9vEWrmW6se/rwqBHIeZ+YZZrntTiZYaV1pW8DyNQBBnVpecKzifviYJCOeRNVaWScFADtarh9ES&#10;U207PlB79LkIEHYpKii8r1MpXVaQQTe1NXHwvm1j0AfZ5FI32AW4qWQcRXNpsOSwUGBNHwVl1+Ov&#10;UXCZjT83u2G/x1cTvyfJ9Wch56jU02O/eQPhqff38K291QpmL/D/JfwA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rz7OxQAAANsAAAAPAAAAAAAAAAAAAAAAAJgCAABkcnMv&#10;ZG93bnJldi54bWxQSwUGAAAAAAQABAD1AAAAigMAAAAA&#10;">
                    <v:fill opacity="0"/>
                  </v:rect>
                  <v:rect id="Rectangle 14" o:spid="_x0000_s1038" style="position:absolute;left:5148;top:5771;width:538;height:2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EuhsQA&#10;AADbAAAADwAAAGRycy9kb3ducmV2LnhtbESPT2sCMRTE70K/Q3gFL1KzCv5haxQRpMWbq4f29ti8&#10;bkI3L+sm1a2f3giCx2FmfsMsVp2rxZnaYD0rGA0zEMSl15YrBcfD9m0OIkRkjbVnUvBPAVbLl94C&#10;c+0vvKdzESuRIBxyVGBibHIpQ2nIYRj6hjh5P751GJNsK6lbvCS4q+U4y6bSoeW0YLChjaHyt/hz&#10;CooPxO+BxOPuOvtyo7mx29PaKtV/7dbvICJ18Rl+tD+1gskE7l/SD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RLobEAAAA2wAAAA8AAAAAAAAAAAAAAAAAmAIAAGRycy9k&#10;b3ducmV2LnhtbFBLBQYAAAAABAAEAPUAAACJAwAAAAA=&#10;" filled="f" fillcolor="#9cf" strokeweight="2pt">
                    <v:stroke linestyle="thinThin"/>
                    <v:textbox style="layout-flow:vertical-ideographic">
                      <w:txbxContent>
                        <w:p w:rsidR="00185D3F" w:rsidRPr="002E389A" w:rsidRDefault="00185D3F" w:rsidP="004A6EBE">
                          <w:pPr>
                            <w:ind w:firstLineChars="50" w:firstLine="105"/>
                            <w:rPr>
                              <w:rFonts w:ascii="仿宋" w:eastAsia="仿宋" w:hAnsi="仿宋"/>
                            </w:rPr>
                          </w:pPr>
                          <w:r w:rsidRPr="002E389A">
                            <w:rPr>
                              <w:rFonts w:ascii="仿宋" w:eastAsia="仿宋" w:hAnsi="仿宋" w:hint="eastAsia"/>
                            </w:rPr>
                            <w:t>建筑结构基础与识图</w:t>
                          </w:r>
                        </w:p>
                      </w:txbxContent>
                    </v:textbox>
                  </v:rect>
                  <v:rect id="Rectangle 15" o:spid="_x0000_s1039" style="position:absolute;left:4394;top:5775;width:538;height:2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Ow8cMA&#10;AADbAAAADwAAAGRycy9kb3ducmV2LnhtbESPQWsCMRSE74L/ITyhF9GshaqsRpGCtHjr6kFvj81z&#10;E9y8bDepbv31TUHwOMzMN8xy3blaXKkN1rOCyTgDQVx6bblScNhvR3MQISJrrD2Tgl8KsF71e0vM&#10;tb/xF12LWIkE4ZCjAhNjk0sZSkMOw9g3xMk7+9ZhTLKtpG7xluCulq9ZNpUOLacFgw29GyovxY9T&#10;UHwgnoYSD7v77Ogmc2O33xur1Mug2yxAROriM/xof2oFb1P4/5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Ow8cMAAADbAAAADwAAAAAAAAAAAAAAAACYAgAAZHJzL2Rv&#10;d25yZXYueG1sUEsFBgAAAAAEAAQA9QAAAIgDAAAAAA==&#10;" filled="f" fillcolor="#9cf" strokeweight="2pt">
                    <v:stroke linestyle="thinThin"/>
                    <v:textbox style="layout-flow:vertical-ideographic">
                      <w:txbxContent>
                        <w:p w:rsidR="00185D3F" w:rsidRPr="002E389A" w:rsidRDefault="00185D3F" w:rsidP="004A6EBE">
                          <w:pPr>
                            <w:adjustRightInd w:val="0"/>
                            <w:snapToGrid w:val="0"/>
                            <w:ind w:firstLineChars="50" w:firstLine="125"/>
                            <w:rPr>
                              <w:rFonts w:ascii="仿宋" w:eastAsia="仿宋" w:hAnsi="仿宋"/>
                              <w:spacing w:val="20"/>
                            </w:rPr>
                          </w:pPr>
                          <w:r w:rsidRPr="002E389A">
                            <w:rPr>
                              <w:rFonts w:ascii="仿宋" w:eastAsia="仿宋" w:hAnsi="仿宋" w:hint="eastAsia"/>
                              <w:spacing w:val="20"/>
                            </w:rPr>
                            <w:t>建筑识图与构造</w:t>
                          </w:r>
                        </w:p>
                        <w:p w:rsidR="00185D3F" w:rsidRDefault="00185D3F"/>
                      </w:txbxContent>
                    </v:textbox>
                  </v:rect>
                  <v:rect id="Rectangle 16" o:spid="_x0000_s1040" style="position:absolute;left:6734;top:5775;width:538;height:2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8VasMA&#10;AADbAAAADwAAAGRycy9kb3ducmV2LnhtbESPQWsCMRSE74L/ITyhF9GshaqsRpGCtHjr6kFvj81z&#10;E9y8bDepbv31TUHwOMzMN8xy3blaXKkN1rOCyTgDQVx6bblScNhvR3MQISJrrD2Tgl8KsF71e0vM&#10;tb/xF12LWIkE4ZCjAhNjk0sZSkMOw9g3xMk7+9ZhTLKtpG7xluCulq9ZNpUOLacFgw29GyovxY9T&#10;UHwgnoYSD7v77Ogmc2O33xur1Mug2yxAROriM/xof2oFbzP4/5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8VasMAAADbAAAADwAAAAAAAAAAAAAAAACYAgAAZHJzL2Rv&#10;d25yZXYueG1sUEsFBgAAAAAEAAQA9QAAAIgDAAAAAA==&#10;" filled="f" fillcolor="#9cf" strokeweight="2pt">
                    <v:stroke linestyle="thinThin"/>
                    <v:textbox style="layout-flow:vertical-ideographic">
                      <w:txbxContent>
                        <w:p w:rsidR="00185D3F" w:rsidRPr="002E389A" w:rsidRDefault="00185D3F" w:rsidP="004A6EBE">
                          <w:pPr>
                            <w:ind w:firstLineChars="250" w:firstLine="525"/>
                            <w:rPr>
                              <w:rFonts w:ascii="仿宋" w:eastAsia="仿宋" w:hAnsi="仿宋"/>
                            </w:rPr>
                          </w:pPr>
                          <w:r w:rsidRPr="002E389A">
                            <w:rPr>
                              <w:rFonts w:ascii="仿宋" w:eastAsia="仿宋" w:hAnsi="仿宋" w:hint="eastAsia"/>
                            </w:rPr>
                            <w:t>建筑CAD</w:t>
                          </w:r>
                        </w:p>
                      </w:txbxContent>
                    </v:textbox>
                  </v:rect>
                  <v:rect id="Rectangle 17" o:spid="_x0000_s1041" style="position:absolute;left:5924;top:5771;width:538;height:2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CBGMAA&#10;AADbAAAADwAAAGRycy9kb3ducmV2LnhtbERPz2vCMBS+D/Y/hDfwMjRV0Ek1igzEsZtdD3p7NM8m&#10;2Lx0TdRuf705CB4/vt/Lde8acaUuWM8KxqMMBHHlteVaQfmzHc5BhIissfFMCv4owHr1+rLEXPsb&#10;7+laxFqkEA45KjAxtrmUoTLkMIx8S5y4k+8cxgS7WuoObyncNXKSZTPp0HJqMNjSp6HqXFycgmKH&#10;eHyXWH7/fxzceG7s9ndjlRq89ZsFiEh9fIof7i+tYJrGpi/pB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1CBGMAAAADbAAAADwAAAAAAAAAAAAAAAACYAgAAZHJzL2Rvd25y&#10;ZXYueG1sUEsFBgAAAAAEAAQA9QAAAIUDAAAAAA==&#10;" filled="f" fillcolor="#9cf" strokeweight="2pt">
                    <v:stroke linestyle="thinThin"/>
                    <v:textbox style="layout-flow:vertical-ideographic">
                      <w:txbxContent>
                        <w:p w:rsidR="00185D3F" w:rsidRPr="002E389A" w:rsidRDefault="00185D3F" w:rsidP="004A6EBE">
                          <w:pPr>
                            <w:ind w:firstLineChars="150" w:firstLine="315"/>
                            <w:rPr>
                              <w:rFonts w:ascii="仿宋" w:eastAsia="仿宋" w:hAnsi="仿宋"/>
                            </w:rPr>
                          </w:pPr>
                          <w:r w:rsidRPr="002E389A">
                            <w:rPr>
                              <w:rFonts w:ascii="仿宋" w:eastAsia="仿宋" w:hAnsi="仿宋" w:hint="eastAsia"/>
                            </w:rPr>
                            <w:t>建筑识图训练</w:t>
                          </w:r>
                        </w:p>
                      </w:txbxContent>
                    </v:textbox>
                  </v:rect>
                  <v:rect id="Rectangle 18" o:spid="_x0000_s1042" style="position:absolute;left:9014;top:5766;width:538;height:2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wkg8QA&#10;AADbAAAADwAAAGRycy9kb3ducmV2LnhtbESPQWsCMRSE74X+h/AKXkrNKtTarVFEEMVb1z20t8fm&#10;dRO6eVk3Udf+elMQPA4z8w0zW/SuESfqgvWsYDTMQBBXXluuFZT79csURIjIGhvPpOBCARbzx4cZ&#10;5tqf+ZNORaxFgnDIUYGJsc2lDJUhh2HoW+Lk/fjOYUyyq6Xu8JzgrpHjLJtIh5bTgsGWVoaq3+Lo&#10;FBQbxO9nieXu7+3LjabGrg9Lq9TgqV9+gIjUx3v41t5qBa/v8P8l/QA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cJIPEAAAA2wAAAA8AAAAAAAAAAAAAAAAAmAIAAGRycy9k&#10;b3ducmV2LnhtbFBLBQYAAAAABAAEAPUAAACJAwAAAAA=&#10;" filled="f" fillcolor="#9cf" strokeweight="2pt">
                    <v:stroke linestyle="thinThin"/>
                    <v:textbox style="layout-flow:vertical-ideographic">
                      <w:txbxContent>
                        <w:p w:rsidR="00185D3F" w:rsidRPr="002E389A" w:rsidRDefault="00185D3F" w:rsidP="004A6EBE">
                          <w:pPr>
                            <w:ind w:firstLineChars="50" w:firstLine="125"/>
                            <w:rPr>
                              <w:rFonts w:ascii="仿宋" w:eastAsia="仿宋" w:hAnsi="仿宋"/>
                              <w:spacing w:val="20"/>
                            </w:rPr>
                          </w:pPr>
                          <w:r w:rsidRPr="002E389A">
                            <w:rPr>
                              <w:rFonts w:ascii="仿宋" w:eastAsia="仿宋" w:hAnsi="仿宋" w:hint="eastAsia"/>
                              <w:spacing w:val="20"/>
                            </w:rPr>
                            <w:t>建筑装饰工程施工</w:t>
                          </w:r>
                        </w:p>
                        <w:p w:rsidR="00185D3F" w:rsidRPr="00B46329" w:rsidRDefault="00185D3F" w:rsidP="004A6EBE"/>
                      </w:txbxContent>
                    </v:textbox>
                  </v:rect>
                  <v:rect id="Rectangle 19" o:spid="_x0000_s1043" style="position:absolute;left:9824;top:5766;width:538;height:2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pHo8EA&#10;AADbAAAADwAAAGRycy9kb3ducmV2LnhtbERPz2vCMBS+D/wfwhN2GZrWQyfVKEWQyW7rPGy3R/Ns&#10;gs1LbTLb7a9fDoMdP77f2/3kOnGnIVjPCvJlBoK48dpyq+D8flysQYSIrLHzTAq+KcB+N3vYYqn9&#10;yG90r2MrUgiHEhWYGPtSytAYchiWvidO3MUPDmOCQyv1gGMKd51cZVkhHVpODQZ7OhhqrvWXU1C/&#10;IH4+STy//jx/uHxt7PFWWaUe51O1ARFpiv/iP/dJKyjS+vQl/Q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KR6PBAAAA2wAAAA8AAAAAAAAAAAAAAAAAmAIAAGRycy9kb3du&#10;cmV2LnhtbFBLBQYAAAAABAAEAPUAAACGAwAAAAA=&#10;" filled="f" fillcolor="#9cf" strokeweight="2pt">
                    <v:stroke linestyle="thinThin"/>
                    <v:textbox style="layout-flow:vertical-ideographic">
                      <w:txbxContent>
                        <w:p w:rsidR="00185D3F" w:rsidRPr="002E389A" w:rsidRDefault="00185D3F" w:rsidP="004A6EBE">
                          <w:pPr>
                            <w:ind w:firstLineChars="100" w:firstLine="250"/>
                            <w:rPr>
                              <w:rFonts w:ascii="仿宋" w:eastAsia="仿宋" w:hAnsi="仿宋"/>
                              <w:spacing w:val="20"/>
                            </w:rPr>
                          </w:pPr>
                          <w:r w:rsidRPr="002E389A">
                            <w:rPr>
                              <w:rFonts w:ascii="仿宋" w:eastAsia="仿宋" w:hAnsi="仿宋" w:hint="eastAsia"/>
                              <w:spacing w:val="20"/>
                            </w:rPr>
                            <w:t>建筑施工程测量</w:t>
                          </w:r>
                        </w:p>
                        <w:p w:rsidR="00185D3F" w:rsidRPr="00B46329" w:rsidRDefault="00185D3F" w:rsidP="004A6EBE"/>
                      </w:txbxContent>
                    </v:textbox>
                  </v:rect>
                  <v:rect id="Rectangle 20" o:spid="_x0000_s1044" style="position:absolute;left:10559;top:5766;width:538;height:2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biOMMA&#10;AADbAAAADwAAAGRycy9kb3ducmV2LnhtbESPQWsCMRSE74X+h/AKXopm14PKahQRRPHW1YPeHpvn&#10;JnTzst1EXfvrm0Khx2FmvmEWq9414k5dsJ4V5KMMBHHlteVawem4Hc5AhIissfFMCp4UYLV8fVlg&#10;of2DP+hexlokCIcCFZgY20LKUBlyGEa+JU7e1XcOY5JdLXWHjwR3jRxn2UQ6tJwWDLa0MVR9ljen&#10;oNwhXt4lng7f07PLZ8Zuv9ZWqcFbv56DiNTH//Bfe68VTHL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biOMMAAADbAAAADwAAAAAAAAAAAAAAAACYAgAAZHJzL2Rv&#10;d25yZXYueG1sUEsFBgAAAAAEAAQA9QAAAIgDAAAAAA==&#10;" filled="f" fillcolor="#9cf" strokeweight="2pt">
                    <v:stroke linestyle="thinThin"/>
                    <v:textbox style="layout-flow:vertical-ideographic">
                      <w:txbxContent>
                        <w:p w:rsidR="00185D3F" w:rsidRPr="002E389A" w:rsidRDefault="00185D3F" w:rsidP="004A6EBE">
                          <w:pPr>
                            <w:rPr>
                              <w:rFonts w:ascii="仿宋" w:eastAsia="仿宋" w:hAnsi="仿宋"/>
                              <w:spacing w:val="20"/>
                            </w:rPr>
                          </w:pPr>
                          <w:r w:rsidRPr="002E389A">
                            <w:rPr>
                              <w:rFonts w:ascii="仿宋" w:eastAsia="仿宋" w:hAnsi="仿宋" w:hint="eastAsia"/>
                              <w:spacing w:val="20"/>
                            </w:rPr>
                            <w:t>建筑工程计量与计价</w:t>
                          </w:r>
                        </w:p>
                        <w:p w:rsidR="00185D3F" w:rsidRPr="00C3440F" w:rsidRDefault="00185D3F" w:rsidP="004A6EBE"/>
                      </w:txbxContent>
                    </v:textbox>
                  </v:rect>
                  <v:rect id="Rectangle 21" o:spid="_x0000_s1045" style="position:absolute;left:7484;top:5766;width:538;height:2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R8T8MA&#10;AADbAAAADwAAAGRycy9kb3ducmV2LnhtbESPQWsCMRSE7wX/Q3iCl6JZPVhZjSKCKL259dDeHpvn&#10;Jrh5WTdRt/31jSB4HGbmG2ax6lwtbtQG61nBeJSBIC69tlwpOH5thzMQISJrrD2Tgl8KsFr23haY&#10;a3/nA92KWIkE4ZCjAhNjk0sZSkMOw8g3xMk7+dZhTLKtpG7xnuCulpMsm0qHltOCwYY2hspzcXUK&#10;ih3iz7vE4+ffx7cbz4zdXtZWqUG/W89BROriK/xs77WC6QQeX9IP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R8T8MAAADbAAAADwAAAAAAAAAAAAAAAACYAgAAZHJzL2Rv&#10;d25yZXYueG1sUEsFBgAAAAAEAAQA9QAAAIgDAAAAAA==&#10;" filled="f" fillcolor="#9cf" strokeweight="2pt">
                    <v:stroke linestyle="thinThin"/>
                    <v:textbox style="layout-flow:vertical-ideographic">
                      <w:txbxContent>
                        <w:p w:rsidR="00185D3F" w:rsidRPr="002E389A" w:rsidRDefault="00185D3F" w:rsidP="00014BE9">
                          <w:pPr>
                            <w:jc w:val="center"/>
                            <w:rPr>
                              <w:rFonts w:ascii="仿宋" w:eastAsia="仿宋" w:hAnsi="仿宋"/>
                              <w:spacing w:val="20"/>
                            </w:rPr>
                          </w:pPr>
                          <w:r w:rsidRPr="002E389A">
                            <w:rPr>
                              <w:rFonts w:ascii="仿宋" w:eastAsia="仿宋" w:hAnsi="仿宋" w:hint="eastAsia"/>
                              <w:spacing w:val="20"/>
                            </w:rPr>
                            <w:t>地基与基础工程施工</w:t>
                          </w:r>
                        </w:p>
                        <w:p w:rsidR="00185D3F" w:rsidRPr="00B46329" w:rsidRDefault="00185D3F" w:rsidP="004A6EBE"/>
                      </w:txbxContent>
                    </v:textbox>
                  </v:rect>
                  <v:rect id="Rectangle 22" o:spid="_x0000_s1046" style="position:absolute;left:8234;top:5766;width:538;height:2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jZ1MMA&#10;AADbAAAADwAAAGRycy9kb3ducmV2LnhtbESPQWsCMRSE74L/ITyhF9GsLaisRpGCtHjr6kFvj81z&#10;E9y8bDepbv31TUHwOMzMN8xy3blaXKkN1rOCyTgDQVx6bblScNhvR3MQISJrrD2Tgl8KsF71e0vM&#10;tb/xF12LWIkE4ZCjAhNjk0sZSkMOw9g3xMk7+9ZhTLKtpG7xluCulq9ZNpUOLacFgw29GyovxY9T&#10;UHwgnoYSD7v77Ogmc2O33xur1Mug2yxAROriM/xof2oF0zf4/5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5jZ1MMAAADbAAAADwAAAAAAAAAAAAAAAACYAgAAZHJzL2Rv&#10;d25yZXYueG1sUEsFBgAAAAAEAAQA9QAAAIgDAAAAAA==&#10;" filled="f" fillcolor="#9cf" strokeweight="2pt">
                    <v:stroke linestyle="thinThin"/>
                    <v:textbox style="layout-flow:vertical-ideographic">
                      <w:txbxContent>
                        <w:p w:rsidR="00185D3F" w:rsidRPr="002E389A" w:rsidRDefault="00185D3F" w:rsidP="004A6EBE">
                          <w:pPr>
                            <w:ind w:firstLineChars="50" w:firstLine="125"/>
                            <w:rPr>
                              <w:rFonts w:ascii="仿宋" w:eastAsia="仿宋" w:hAnsi="仿宋"/>
                              <w:spacing w:val="20"/>
                            </w:rPr>
                          </w:pPr>
                          <w:r w:rsidRPr="002E389A">
                            <w:rPr>
                              <w:rFonts w:ascii="仿宋" w:eastAsia="仿宋" w:hAnsi="仿宋" w:hint="eastAsia"/>
                              <w:spacing w:val="20"/>
                            </w:rPr>
                            <w:t>主体结构工程施工</w:t>
                          </w:r>
                        </w:p>
                        <w:p w:rsidR="00185D3F" w:rsidRPr="00B46329" w:rsidRDefault="00185D3F" w:rsidP="004A6EBE"/>
                      </w:txbxContent>
                    </v:textbox>
                  </v:rect>
                </v:group>
                <v:line id="Line 23" o:spid="_x0000_s1047" style="position:absolute;visibility:visible;mso-wrap-style:square" from="3626,7686" to="4196,7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74D8MAAADbAAAADwAAAGRycy9kb3ducmV2LnhtbESPT4vCMBTE7wt+h/AEb2tqEXepxiKC&#10;oh4W1j+It0fzbIvNS2lird9+Iwh7HGbmN8ws7UwlWmpcaVnBaBiBIM6sLjlXcDysPr9BOI+ssbJM&#10;Cp7kIJ33PmaYaPvgX2r3PhcBwi5BBYX3dSKlywoy6Ia2Jg7e1TYGfZBNLnWDjwA3lYyjaCINlhwW&#10;CqxpWVB229+Ngqx1rfmKz1u5osO6u/zY0y63Sg363WIKwlPn/8Pv9kYrmIzh9SX8AD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1e+A/DAAAA2wAAAA8AAAAAAAAAAAAA&#10;AAAAoQIAAGRycy9kb3ducmV2LnhtbFBLBQYAAAAABAAEAPkAAACRAwAAAAA=&#10;" strokeweight="1pt">
                  <v:stroke endarrow="block"/>
                </v:line>
                <v:rect id="Rectangle 24" o:spid="_x0000_s1048" style="position:absolute;left:12856;top:3093;width:2775;height:39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VYVMUA&#10;AADbAAAADwAAAGRycy9kb3ducmV2LnhtbESPQWsCMRSE7wX/Q3gFL0WzShVZjSJCQbAKWtHrY/O6&#10;u+3mJd1Ed/XXm0Khx2FmvmFmi9ZU4kq1Ly0rGPQTEMSZ1SXnCo4fb70JCB+QNVaWScGNPCzmnacZ&#10;pto2vKfrIeQiQtinqKAIwaVS+qwgg75vHXH0Pm1tMERZ51LX2ES4qeQwScbSYMlxoUBHq4Ky78PF&#10;KDjREPc+u58326/V+0/jXgavbqdU97ldTkEEasN/+K+91grGI/j9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tVhUxQAAANsAAAAPAAAAAAAAAAAAAAAAAJgCAABkcnMv&#10;ZG93bnJldi54bWxQSwUGAAAAAAQABAD1AAAAigMAAAAA&#10;" filled="f" fillcolor="#9cf" strokeweight="2pt">
                  <v:stroke linestyle="thinThin"/>
                  <v:textbox>
                    <w:txbxContent>
                      <w:p w:rsidR="00185D3F" w:rsidRPr="002E389A" w:rsidRDefault="00185D3F" w:rsidP="004A6EBE">
                        <w:pPr>
                          <w:rPr>
                            <w:rFonts w:ascii="仿宋" w:eastAsia="仿宋" w:hAnsi="仿宋"/>
                          </w:rPr>
                        </w:pPr>
                        <w:r w:rsidRPr="002E389A">
                          <w:rPr>
                            <w:rFonts w:ascii="仿宋" w:eastAsia="仿宋" w:hAnsi="仿宋" w:hint="eastAsia"/>
                          </w:rPr>
                          <w:t>专业选修课</w:t>
                        </w:r>
                      </w:p>
                      <w:p w:rsidR="00185D3F" w:rsidRPr="002E389A" w:rsidRDefault="00185D3F" w:rsidP="004A6EBE">
                        <w:pPr>
                          <w:rPr>
                            <w:rFonts w:ascii="仿宋" w:eastAsia="仿宋" w:hAnsi="仿宋"/>
                          </w:rPr>
                        </w:pPr>
                        <w:r w:rsidRPr="002E389A">
                          <w:rPr>
                            <w:rFonts w:ascii="仿宋" w:eastAsia="仿宋" w:hAnsi="仿宋" w:hint="eastAsia"/>
                          </w:rPr>
                          <w:t>1．建筑工程招投标与合同管理</w:t>
                        </w:r>
                      </w:p>
                      <w:p w:rsidR="00185D3F" w:rsidRPr="002E389A" w:rsidRDefault="00185D3F" w:rsidP="004A6EBE">
                        <w:pPr>
                          <w:rPr>
                            <w:rFonts w:ascii="仿宋" w:eastAsia="仿宋" w:hAnsi="仿宋"/>
                          </w:rPr>
                        </w:pPr>
                        <w:r w:rsidRPr="002E389A">
                          <w:rPr>
                            <w:rFonts w:ascii="仿宋" w:eastAsia="仿宋" w:hAnsi="仿宋" w:hint="eastAsia"/>
                          </w:rPr>
                          <w:t>2．建筑施工项目管理</w:t>
                        </w:r>
                      </w:p>
                      <w:p w:rsidR="00185D3F" w:rsidRPr="002E389A" w:rsidRDefault="00185D3F" w:rsidP="004A6EBE">
                        <w:pPr>
                          <w:rPr>
                            <w:rFonts w:ascii="仿宋" w:eastAsia="仿宋" w:hAnsi="仿宋"/>
                          </w:rPr>
                        </w:pPr>
                        <w:r w:rsidRPr="002E389A">
                          <w:rPr>
                            <w:rFonts w:ascii="仿宋" w:eastAsia="仿宋" w:hAnsi="仿宋" w:hint="eastAsia"/>
                          </w:rPr>
                          <w:t>3．建筑防水工程施工</w:t>
                        </w:r>
                      </w:p>
                      <w:p w:rsidR="00185D3F" w:rsidRPr="002E389A" w:rsidRDefault="00185D3F" w:rsidP="004A6EBE">
                        <w:pPr>
                          <w:rPr>
                            <w:rFonts w:ascii="仿宋" w:eastAsia="仿宋" w:hAnsi="仿宋"/>
                          </w:rPr>
                        </w:pPr>
                        <w:r w:rsidRPr="002E389A">
                          <w:rPr>
                            <w:rFonts w:ascii="仿宋" w:eastAsia="仿宋" w:hAnsi="仿宋" w:hint="eastAsia"/>
                          </w:rPr>
                          <w:t>4．建筑设备与施工图识读</w:t>
                        </w:r>
                      </w:p>
                      <w:p w:rsidR="00185D3F" w:rsidRPr="002E389A" w:rsidRDefault="00185D3F" w:rsidP="004A6EBE">
                        <w:pPr>
                          <w:rPr>
                            <w:rFonts w:ascii="仿宋" w:eastAsia="仿宋" w:hAnsi="仿宋"/>
                          </w:rPr>
                        </w:pPr>
                        <w:r w:rsidRPr="002E389A">
                          <w:rPr>
                            <w:rFonts w:ascii="仿宋" w:eastAsia="仿宋" w:hAnsi="仿宋" w:hint="eastAsia"/>
                          </w:rPr>
                          <w:t xml:space="preserve">5．建设法规 </w:t>
                        </w:r>
                      </w:p>
                      <w:p w:rsidR="00185D3F" w:rsidRPr="002E389A" w:rsidRDefault="00185D3F" w:rsidP="004A6EBE">
                        <w:pPr>
                          <w:rPr>
                            <w:rFonts w:ascii="仿宋" w:eastAsia="仿宋" w:hAnsi="仿宋"/>
                          </w:rPr>
                        </w:pPr>
                        <w:r w:rsidRPr="002E389A">
                          <w:rPr>
                            <w:rFonts w:ascii="仿宋" w:eastAsia="仿宋" w:hAnsi="仿宋" w:hint="eastAsia"/>
                          </w:rPr>
                          <w:t>6．建设工程文件归档整理</w:t>
                        </w:r>
                      </w:p>
                      <w:p w:rsidR="00185D3F" w:rsidRPr="002E389A" w:rsidRDefault="00185D3F" w:rsidP="004A6EBE">
                        <w:pPr>
                          <w:rPr>
                            <w:rFonts w:ascii="仿宋" w:eastAsia="仿宋" w:hAnsi="仿宋"/>
                          </w:rPr>
                        </w:pPr>
                        <w:r w:rsidRPr="002E389A">
                          <w:rPr>
                            <w:rFonts w:ascii="仿宋" w:eastAsia="仿宋" w:hAnsi="仿宋" w:hint="eastAsia"/>
                          </w:rPr>
                          <w:t>7．建筑节能</w:t>
                        </w:r>
                      </w:p>
                      <w:p w:rsidR="00185D3F" w:rsidRPr="002E389A" w:rsidRDefault="00185D3F" w:rsidP="004A6EBE">
                        <w:pPr>
                          <w:rPr>
                            <w:rFonts w:ascii="仿宋" w:eastAsia="仿宋" w:hAnsi="仿宋"/>
                          </w:rPr>
                        </w:pPr>
                        <w:r w:rsidRPr="002E389A">
                          <w:rPr>
                            <w:rFonts w:ascii="仿宋" w:eastAsia="仿宋" w:hAnsi="仿宋" w:hint="eastAsia"/>
                          </w:rPr>
                          <w:t>8．建筑新材料与新工艺</w:t>
                        </w:r>
                      </w:p>
                      <w:p w:rsidR="00185D3F" w:rsidRPr="002E389A" w:rsidRDefault="00185D3F" w:rsidP="004A6EBE">
                        <w:pPr>
                          <w:adjustRightInd w:val="0"/>
                          <w:snapToGrid w:val="0"/>
                          <w:spacing w:line="360" w:lineRule="auto"/>
                          <w:rPr>
                            <w:rFonts w:ascii="仿宋" w:eastAsia="仿宋" w:hAnsi="仿宋"/>
                          </w:rPr>
                        </w:pPr>
                      </w:p>
                      <w:p w:rsidR="00185D3F" w:rsidRDefault="00185D3F" w:rsidP="004A6EBE"/>
                    </w:txbxContent>
                  </v:textbox>
                </v:rect>
                <v:rect id="Rectangle 25" o:spid="_x0000_s1049" style="position:absolute;left:12856;top:7176;width:2790;height:3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fGI8UA&#10;AADbAAAADwAAAGRycy9kb3ducmV2LnhtbESP3WrCQBSE7wXfYTkFb6RuFAkldZUiCAV/QFva20P2&#10;NEmbPbvNrib69K4geDnMzDfMbNGZWpyo8ZVlBeNRAoI4t7riQsHnx+r5BYQPyBpry6TgTB4W835v&#10;hpm2Le/pdAiFiBD2GSooQ3CZlD4vyaAfWUccvR/bGAxRNoXUDbYRbmo5SZJUGqw4LpToaFlS/nc4&#10;GgVfNMG9zy/f6+3vcvPfuuF46nZKDZ66t1cQgbrwCN/b71pBmsLtS/wB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Z8YjxQAAANsAAAAPAAAAAAAAAAAAAAAAAJgCAABkcnMv&#10;ZG93bnJldi54bWxQSwUGAAAAAAQABAD1AAAAigMAAAAA&#10;" filled="f" fillcolor="#9cf" strokeweight="2pt">
                  <v:stroke linestyle="thinThin"/>
                  <v:textbox>
                    <w:txbxContent>
                      <w:p w:rsidR="00185D3F" w:rsidRPr="002E389A" w:rsidRDefault="00185D3F" w:rsidP="004A6EBE">
                        <w:pPr>
                          <w:rPr>
                            <w:rFonts w:ascii="仿宋" w:eastAsia="仿宋" w:hAnsi="仿宋"/>
                          </w:rPr>
                        </w:pPr>
                        <w:r w:rsidRPr="002E389A">
                          <w:rPr>
                            <w:rFonts w:ascii="仿宋" w:eastAsia="仿宋" w:hAnsi="仿宋" w:hint="eastAsia"/>
                          </w:rPr>
                          <w:t>公共基础选修课</w:t>
                        </w:r>
                      </w:p>
                      <w:p w:rsidR="00185D3F" w:rsidRPr="002E389A" w:rsidRDefault="00185D3F" w:rsidP="004A6EBE">
                        <w:pPr>
                          <w:rPr>
                            <w:rFonts w:ascii="仿宋" w:eastAsia="仿宋" w:hAnsi="仿宋"/>
                          </w:rPr>
                        </w:pPr>
                        <w:r w:rsidRPr="002E389A">
                          <w:rPr>
                            <w:rFonts w:ascii="仿宋" w:eastAsia="仿宋" w:hAnsi="仿宋" w:hint="eastAsia"/>
                          </w:rPr>
                          <w:t>1</w:t>
                        </w:r>
                        <w:r w:rsidRPr="002E389A">
                          <w:rPr>
                            <w:rFonts w:ascii="仿宋" w:eastAsia="仿宋" w:hAnsi="仿宋" w:hint="eastAsia"/>
                          </w:rPr>
                          <w:t>．心理健康</w:t>
                        </w:r>
                      </w:p>
                      <w:p w:rsidR="00185D3F" w:rsidRPr="002E389A" w:rsidRDefault="00185D3F" w:rsidP="004A6EBE">
                        <w:pPr>
                          <w:rPr>
                            <w:rFonts w:ascii="仿宋" w:eastAsia="仿宋" w:hAnsi="仿宋"/>
                          </w:rPr>
                        </w:pPr>
                        <w:r w:rsidRPr="002E389A">
                          <w:rPr>
                            <w:rFonts w:ascii="仿宋" w:eastAsia="仿宋" w:hAnsi="仿宋" w:hint="eastAsia"/>
                          </w:rPr>
                          <w:t>2．安全教育</w:t>
                        </w:r>
                      </w:p>
                      <w:p w:rsidR="00185D3F" w:rsidRPr="002E389A" w:rsidRDefault="00185D3F" w:rsidP="004A6EBE">
                        <w:pPr>
                          <w:rPr>
                            <w:rFonts w:ascii="仿宋" w:eastAsia="仿宋" w:hAnsi="仿宋"/>
                          </w:rPr>
                        </w:pPr>
                        <w:r w:rsidRPr="002E389A">
                          <w:rPr>
                            <w:rFonts w:ascii="仿宋" w:eastAsia="仿宋" w:hAnsi="仿宋" w:hint="eastAsia"/>
                          </w:rPr>
                          <w:t>3．就业指导</w:t>
                        </w:r>
                      </w:p>
                      <w:p w:rsidR="00185D3F" w:rsidRPr="002E389A" w:rsidRDefault="00185D3F" w:rsidP="004A6EBE">
                        <w:pPr>
                          <w:rPr>
                            <w:rFonts w:ascii="仿宋" w:eastAsia="仿宋" w:hAnsi="仿宋"/>
                          </w:rPr>
                        </w:pPr>
                        <w:r w:rsidRPr="002E389A">
                          <w:rPr>
                            <w:rFonts w:ascii="仿宋" w:eastAsia="仿宋" w:hAnsi="仿宋" w:hint="eastAsia"/>
                          </w:rPr>
                          <w:t xml:space="preserve">4．国学教育 </w:t>
                        </w:r>
                      </w:p>
                      <w:p w:rsidR="00185D3F" w:rsidRPr="002E389A" w:rsidRDefault="00185D3F" w:rsidP="004A6EBE">
                        <w:pPr>
                          <w:rPr>
                            <w:rFonts w:ascii="仿宋" w:eastAsia="仿宋" w:hAnsi="仿宋"/>
                          </w:rPr>
                        </w:pPr>
                        <w:r w:rsidRPr="002E389A">
                          <w:rPr>
                            <w:rFonts w:ascii="仿宋" w:eastAsia="仿宋" w:hAnsi="仿宋" w:hint="eastAsia"/>
                          </w:rPr>
                          <w:t>5．硬笔书法</w:t>
                        </w:r>
                      </w:p>
                      <w:p w:rsidR="00185D3F" w:rsidRPr="002E389A" w:rsidRDefault="00185D3F" w:rsidP="004A6EBE">
                        <w:pPr>
                          <w:rPr>
                            <w:rFonts w:ascii="仿宋" w:eastAsia="仿宋" w:hAnsi="仿宋"/>
                          </w:rPr>
                        </w:pPr>
                        <w:r w:rsidRPr="002E389A">
                          <w:rPr>
                            <w:rFonts w:ascii="仿宋" w:eastAsia="仿宋" w:hAnsi="仿宋" w:hint="eastAsia"/>
                          </w:rPr>
                          <w:t>6．应用文写作</w:t>
                        </w:r>
                      </w:p>
                      <w:p w:rsidR="00185D3F" w:rsidRPr="002E389A" w:rsidRDefault="00185D3F" w:rsidP="004A6EBE">
                        <w:pPr>
                          <w:rPr>
                            <w:rFonts w:ascii="仿宋" w:eastAsia="仿宋" w:hAnsi="仿宋"/>
                          </w:rPr>
                        </w:pPr>
                        <w:r w:rsidRPr="002E389A">
                          <w:rPr>
                            <w:rFonts w:ascii="仿宋" w:eastAsia="仿宋" w:hAnsi="仿宋" w:hint="eastAsia"/>
                          </w:rPr>
                          <w:t>7．计算机文字录入与处理</w:t>
                        </w:r>
                      </w:p>
                      <w:p w:rsidR="00185D3F" w:rsidRPr="002E389A" w:rsidRDefault="00185D3F" w:rsidP="004A6EBE">
                        <w:pPr>
                          <w:rPr>
                            <w:rFonts w:ascii="仿宋" w:eastAsia="仿宋" w:hAnsi="仿宋"/>
                          </w:rPr>
                        </w:pPr>
                        <w:r w:rsidRPr="002E389A">
                          <w:rPr>
                            <w:rFonts w:ascii="仿宋" w:eastAsia="仿宋" w:hAnsi="仿宋" w:hint="eastAsia"/>
                          </w:rPr>
                          <w:t>8．社交礼仪</w:t>
                        </w:r>
                      </w:p>
                      <w:p w:rsidR="00185D3F" w:rsidRPr="00245708" w:rsidRDefault="00185D3F" w:rsidP="004A6EBE">
                        <w:pPr>
                          <w:jc w:val="center"/>
                        </w:pPr>
                      </w:p>
                    </w:txbxContent>
                  </v:textbox>
                </v:rect>
                <v:group id="Group 26" o:spid="_x0000_s1050" style="position:absolute;left:1176;top:9532;width:11700;height:1245" coordorigin="1176,9532" coordsize="11700,1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group id="Group 27" o:spid="_x0000_s1051" style="position:absolute;left:1176;top:9842;width:2474;height:644" coordorigin="1176,9727" coordsize="2474,6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rect id="Rectangle 28" o:spid="_x0000_s1052" style="position:absolute;left:1176;top:9727;width:1785;height: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hSUcYA&#10;AADbAAAADwAAAGRycy9kb3ducmV2LnhtbESP3WrCQBSE74W+w3IKvRGzUUTa1FWKIBT8AW2xt4fs&#10;aZI2e3bNrib26buC4OUwM98w03lnanGmxleWFQyTFARxbnXFhYLPj+XgGYQPyBpry6TgQh7ms4fe&#10;FDNtW97ReR8KESHsM1RQhuAyKX1ekkGfWEccvW/bGAxRNoXUDbYRbmo5StOJNFhxXCjR0aKk/Hd/&#10;MgoONMKdz/++VpufxfrYuv5w7LZKPT12b68gAnXhHr6137WCyQtcv8QfIG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hSUcYAAADbAAAADwAAAAAAAAAAAAAAAACYAgAAZHJz&#10;L2Rvd25yZXYueG1sUEsFBgAAAAAEAAQA9QAAAIsDAAAAAA==&#10;" filled="f" fillcolor="#9cf" strokeweight="2pt">
                      <v:stroke linestyle="thinThin"/>
                      <v:textbox>
                        <w:txbxContent>
                          <w:p w:rsidR="00185D3F" w:rsidRPr="00130F3C" w:rsidRDefault="00185D3F" w:rsidP="004A6EBE">
                            <w:pPr>
                              <w:adjustRightInd w:val="0"/>
                              <w:snapToGrid w:val="0"/>
                              <w:spacing w:beforeLines="25" w:before="78"/>
                              <w:jc w:val="center"/>
                              <w:rPr>
                                <w:rFonts w:ascii="黑体" w:eastAsia="黑体" w:hAnsi="黑体"/>
                                <w:sz w:val="28"/>
                                <w:szCs w:val="28"/>
                              </w:rPr>
                            </w:pPr>
                            <w:r w:rsidRPr="00130F3C">
                              <w:rPr>
                                <w:rFonts w:ascii="黑体" w:eastAsia="黑体" w:hAnsi="黑体" w:hint="eastAsia"/>
                                <w:b/>
                                <w:sz w:val="28"/>
                                <w:szCs w:val="28"/>
                              </w:rPr>
                              <w:t>公共基础课</w:t>
                            </w:r>
                          </w:p>
                        </w:txbxContent>
                      </v:textbox>
                    </v:rect>
                    <v:line id="Line 29" o:spid="_x0000_s1053" style="position:absolute;visibility:visible;mso-wrap-style:square" from="2991,10059" to="3650,100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xo0b0AAADbAAAADwAAAGRycy9kb3ducmV2LnhtbERPuwrCMBTdBf8hXMFNUx1UqlFEUNRB&#10;8IW4XZprW2xuShNr/XszCI6H854tGlOImiqXW1Yw6EcgiBOrc04VXM7r3gSE88gaC8uk4EMOFvN2&#10;a4axtm8+Un3yqQgh7GJUkHlfxlK6JCODrm9L4sA9bGXQB1ilUlf4DuGmkMMoGkmDOYeGDEtaZZQ8&#10;Ty+jIKldbcbD206u6bxp7gd73adWqW6nWU5BeGr8X/xzb7WCcVgfvoQfIO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e8aNG9AAAA2wAAAA8AAAAAAAAAAAAAAAAAoQIA&#10;AGRycy9kb3ducmV2LnhtbFBLBQYAAAAABAAEAPkAAACLAwAAAAA=&#10;" strokeweight="1pt">
                      <v:stroke endarrow="block"/>
                    </v:line>
                  </v:group>
                  <v:line id="Line 30" o:spid="_x0000_s1054" style="position:absolute;flip:x y;visibility:visible;mso-wrap-style:square" from="12321,10136" to="12876,10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gneMIAAADbAAAADwAAAGRycy9kb3ducmV2LnhtbESPQYvCMBSE74L/ITxhL7KmyqLSNYqK&#10;goe9WMXzo3mmxealNFGz/94sLHgcZuYbZrGKthEP6nztWMF4lIEgLp2u2Sg4n/afcxA+IGtsHJOC&#10;X/KwWvZ7C8y1e/KRHkUwIkHY56igCqHNpfRlRRb9yLXEybu6zmJIsjNSd/hMcNvISZZNpcWa00KF&#10;LW0rKm/F3SrYu43ZXczsq42X8KOH0d7McKLUxyCuv0EEiuEd/m8ftILZGP6+pB8gl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gneMIAAADbAAAADwAAAAAAAAAAAAAA&#10;AAChAgAAZHJzL2Rvd25yZXYueG1sUEsFBgAAAAAEAAQA+QAAAJADAAAAAA==&#10;" strokeweight="1pt">
                    <v:stroke endarrow="block"/>
                  </v:line>
                  <v:group id="Group 31" o:spid="_x0000_s1055" style="position:absolute;left:3646;top:9532;width:8679;height:1245" coordorigin="3646,9192" coordsize="8679,12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rect id="Rectangle 32" o:spid="_x0000_s1056" style="position:absolute;left:3646;top:9192;width:8679;height:1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62sQA&#10;AADbAAAADwAAAGRycy9kb3ducmV2LnhtbESPT4vCMBTE7wt+h/CEvSxrqqLWrlFcRRDEw/rn/mje&#10;tsXmpTZR67c3guBxmJnfMJNZY0pxpdoVlhV0OxEI4tTqgjMFh/3qOwbhPLLG0jIpuJOD2bT1McFE&#10;2xv/0XXnMxEg7BJUkHtfJVK6NCeDrmMr4uD929qgD7LOpK7xFuCmlL0oGkqDBYeFHCta5JSedhej&#10;4Dj4Ws439+0Wx6b3G8en80gOUanPdjP/AeGp8e/wq73WCkZ9eH4JP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z+trEAAAA2wAAAA8AAAAAAAAAAAAAAAAAmAIAAGRycy9k&#10;b3ducmV2LnhtbFBLBQYAAAAABAAEAPUAAACJAwAAAAA=&#10;">
                      <v:fill opacity="0"/>
                    </v:rect>
                    <v:rect id="Rectangle 33" o:spid="_x0000_s1057" style="position:absolute;left:3864;top:9892;width:852;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BrEsUA&#10;AADbAAAADwAAAGRycy9kb3ducmV2LnhtbESPQWsCMRSE7wX/Q3gFL0WzilhZjSJCQbAWtKLXx+Z1&#10;d9vNS7qJ7tZf3wiCx2FmvmFmi9ZU4kK1Ly0rGPQTEMSZ1SXnCg6fb70JCB+QNVaWScEfeVjMO08z&#10;TLVteEeXfchFhLBPUUERgkul9FlBBn3fOuLofdnaYIiyzqWusYlwU8lhkoylwZLjQoGOVgVlP/uz&#10;UXCkIe58dj1ttt+r99/GvQxG7kOp7nO7nIII1IZH+N5eawWvI7h9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IGsSxQAAANsAAAAPAAAAAAAAAAAAAAAAAJgCAABkcnMv&#10;ZG93bnJldi54bWxQSwUGAAAAAAQABAD1AAAAigMAAAAA&#10;" filled="f" fillcolor="#9cf" strokeweight="2pt">
                      <v:stroke linestyle="thinThin"/>
                      <v:textbox>
                        <w:txbxContent>
                          <w:p w:rsidR="00185D3F" w:rsidRPr="002E389A" w:rsidRDefault="00185D3F" w:rsidP="004A6EBE">
                            <w:pPr>
                              <w:jc w:val="center"/>
                              <w:rPr>
                                <w:rFonts w:ascii="仿宋" w:eastAsia="仿宋" w:hAnsi="仿宋"/>
                              </w:rPr>
                            </w:pPr>
                            <w:r w:rsidRPr="002E389A">
                              <w:rPr>
                                <w:rFonts w:ascii="仿宋" w:eastAsia="仿宋" w:hAnsi="仿宋" w:hint="eastAsia"/>
                              </w:rPr>
                              <w:t>语文</w:t>
                            </w:r>
                          </w:p>
                        </w:txbxContent>
                      </v:textbox>
                    </v:rect>
                    <v:rect id="Rectangle 34" o:spid="_x0000_s1058" style="position:absolute;left:4856;top:9892;width:837;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zOicYA&#10;AADbAAAADwAAAGRycy9kb3ducmV2LnhtbESP3WoCMRSE7wu+QziCN0Wziq1laxQRCoK24A/t7WFz&#10;urt1c5Juorv69EYo9HKYmW+Y6bw1lThT7UvLCoaDBARxZnXJuYLD/q3/AsIHZI2VZVJwIQ/zWedh&#10;iqm2DW/pvAu5iBD2KSooQnCplD4ryKAfWEccvW9bGwxR1rnUNTYRbio5SpJnabDkuFCgo2VB2XF3&#10;Mgo+aYRbn12/1u8/y81v4x6HY/ehVK/bLl5BBGrDf/ivvdIKJk9w/xJ/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zOicYAAADbAAAADwAAAAAAAAAAAAAAAACYAgAAZHJz&#10;L2Rvd25yZXYueG1sUEsFBgAAAAAEAAQA9QAAAIsDAAAAAA==&#10;" filled="f" fillcolor="#9cf" strokeweight="2pt">
                      <v:stroke linestyle="thinThin"/>
                      <v:textbox>
                        <w:txbxContent>
                          <w:p w:rsidR="00185D3F" w:rsidRPr="002E389A" w:rsidRDefault="00185D3F" w:rsidP="004A6EBE">
                            <w:pPr>
                              <w:jc w:val="center"/>
                              <w:rPr>
                                <w:rFonts w:ascii="仿宋" w:eastAsia="仿宋" w:hAnsi="仿宋"/>
                              </w:rPr>
                            </w:pPr>
                            <w:r w:rsidRPr="002E389A">
                              <w:rPr>
                                <w:rFonts w:ascii="仿宋" w:eastAsia="仿宋" w:hAnsi="仿宋" w:hint="eastAsia"/>
                              </w:rPr>
                              <w:t>数学</w:t>
                            </w:r>
                          </w:p>
                        </w:txbxContent>
                      </v:textbox>
                    </v:rect>
                    <v:rect id="Rectangle 35" o:spid="_x0000_s1059" style="position:absolute;left:5873;top:9892;width:822;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5Q/sYA&#10;AADbAAAADwAAAGRycy9kb3ducmV2LnhtbESP3WrCQBSE74W+w3IKvRGzUcSW1FWKIBT8AW2xt4fs&#10;aZI2e3bNrib26buC4OUwM98w03lnanGmxleWFQyTFARxbnXFhYLPj+XgBYQPyBpry6TgQh7ms4fe&#10;FDNtW97ReR8KESHsM1RQhuAyKX1ekkGfWEccvW/bGAxRNoXUDbYRbmo5StOJNFhxXCjR0aKk/Hd/&#10;MgoONMKdz/++VpufxfrYuv5w7LZKPT12b68gAnXhHr6137WC5wlcv8QfIG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r5Q/sYAAADbAAAADwAAAAAAAAAAAAAAAACYAgAAZHJz&#10;L2Rvd25yZXYueG1sUEsFBgAAAAAEAAQA9QAAAIsDAAAAAA==&#10;" filled="f" fillcolor="#9cf" strokeweight="2pt">
                      <v:stroke linestyle="thinThin"/>
                      <v:textbox>
                        <w:txbxContent>
                          <w:p w:rsidR="00185D3F" w:rsidRPr="002E389A" w:rsidRDefault="00185D3F" w:rsidP="004A6EBE">
                            <w:pPr>
                              <w:jc w:val="center"/>
                              <w:rPr>
                                <w:rFonts w:ascii="仿宋" w:eastAsia="仿宋" w:hAnsi="仿宋"/>
                              </w:rPr>
                            </w:pPr>
                            <w:r w:rsidRPr="002E389A">
                              <w:rPr>
                                <w:rFonts w:ascii="仿宋" w:eastAsia="仿宋" w:hAnsi="仿宋" w:hint="eastAsia"/>
                              </w:rPr>
                              <w:t>英语</w:t>
                            </w:r>
                          </w:p>
                        </w:txbxContent>
                      </v:textbox>
                    </v:rect>
                    <v:rect id="Rectangle 36" o:spid="_x0000_s1060" style="position:absolute;left:6875;top:9892;width:1889;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L1ZcUA&#10;AADbAAAADwAAAGRycy9kb3ducmV2LnhtbESPQWsCMRSE7wX/Q3gFL0WzSlFZjSJCQbAKWtHrY/O6&#10;u+3mJd1Ed/XXm0Khx2FmvmFmi9ZU4kq1Ly0rGPQTEMSZ1SXnCo4fb70JCB+QNVaWScGNPCzmnacZ&#10;pto2vKfrIeQiQtinqKAIwaVS+qwgg75vHXH0Pm1tMERZ51LX2ES4qeQwSUbSYMlxoUBHq4Ky78PF&#10;KDjREPc+u58326/V+0/jXgavbqdU97ldTkEEasN/+K+91grGY/j9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8vVlxQAAANsAAAAPAAAAAAAAAAAAAAAAAJgCAABkcnMv&#10;ZG93bnJldi54bWxQSwUGAAAAAAQABAD1AAAAigMAAAAA&#10;" filled="f" fillcolor="#9cf" strokeweight="2pt">
                      <v:stroke linestyle="thinThin"/>
                      <v:textbox>
                        <w:txbxContent>
                          <w:p w:rsidR="00185D3F" w:rsidRPr="002E389A" w:rsidRDefault="00185D3F" w:rsidP="004A6EBE">
                            <w:pPr>
                              <w:jc w:val="center"/>
                              <w:rPr>
                                <w:rFonts w:ascii="仿宋" w:eastAsia="仿宋" w:hAnsi="仿宋"/>
                              </w:rPr>
                            </w:pPr>
                            <w:r w:rsidRPr="002E389A">
                              <w:rPr>
                                <w:rFonts w:ascii="仿宋" w:eastAsia="仿宋" w:hAnsi="仿宋" w:hint="eastAsia"/>
                              </w:rPr>
                              <w:t>计算机应用基础</w:t>
                            </w:r>
                          </w:p>
                        </w:txbxContent>
                      </v:textbox>
                    </v:rect>
                    <v:rect id="Rectangle 37" o:spid="_x0000_s1061" style="position:absolute;left:8899;top:9892;width:1464;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hF8MA&#10;AADbAAAADwAAAGRycy9kb3ducmV2LnhtbERPXWvCMBR9H/gfwhV8GTNVZI5qWkQYCHMDdczXS3Nt&#10;q81N1mS2269fHgQfD+d7mfemEVdqfW1ZwWScgCAurK65VPB5eH16AeEDssbGMin4JQ95NnhYYqpt&#10;xzu67kMpYgj7FBVUIbhUSl9UZNCPrSOO3Mm2BkOEbSl1i10MN42cJsmzNFhzbKjQ0bqi4rL/MQq+&#10;aIo7X/wd397P6+135x4nM/eh1GjYrxYgAvXhLr65N1rBPI6NX+IP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hF8MAAADbAAAADwAAAAAAAAAAAAAAAACYAgAAZHJzL2Rv&#10;d25yZXYueG1sUEsFBgAAAAAEAAQA9QAAAIgDAAAAAA==&#10;" filled="f" fillcolor="#9cf" strokeweight="2pt">
                      <v:stroke linestyle="thinThin"/>
                      <v:textbox>
                        <w:txbxContent>
                          <w:p w:rsidR="00185D3F" w:rsidRPr="002E389A" w:rsidRDefault="00185D3F" w:rsidP="004A6EBE">
                            <w:pPr>
                              <w:adjustRightInd w:val="0"/>
                              <w:snapToGrid w:val="0"/>
                              <w:jc w:val="center"/>
                              <w:rPr>
                                <w:rFonts w:ascii="仿宋" w:eastAsia="仿宋" w:hAnsi="仿宋"/>
                              </w:rPr>
                            </w:pPr>
                            <w:r w:rsidRPr="002E389A">
                              <w:rPr>
                                <w:rFonts w:ascii="仿宋" w:eastAsia="仿宋" w:hAnsi="仿宋" w:hint="eastAsia"/>
                              </w:rPr>
                              <w:t>体育与健康</w:t>
                            </w:r>
                          </w:p>
                        </w:txbxContent>
                      </v:textbox>
                    </v:rect>
                    <v:rect id="Rectangle 38" o:spid="_x0000_s1062" style="position:absolute;left:10520;top:9892;width:1606;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HEjMYA&#10;AADbAAAADwAAAGRycy9kb3ducmV2LnhtbESP3WoCMRSE7wu+QziCN0WzirR2axQRCoK24A/t7WFz&#10;urt1c5Juorv69EYo9HKYmW+Y6bw1lThT7UvLCoaDBARxZnXJuYLD/q0/AeEDssbKMim4kIf5rPMw&#10;xVTbhrd03oVcRAj7FBUUIbhUSp8VZNAPrCOO3retDYYo61zqGpsIN5UcJcmTNFhyXCjQ0bKg7Lg7&#10;GQWfNMKtz65f6/ef5ea3cY/DsftQqtdtF68gArXhP/zXXmkFzy9w/xJ/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HEjMYAAADbAAAADwAAAAAAAAAAAAAAAACYAgAAZHJz&#10;L2Rvd25yZXYueG1sUEsFBgAAAAAEAAQA9QAAAIsDAAAAAA==&#10;" filled="f" fillcolor="#9cf" strokeweight="2pt">
                      <v:stroke linestyle="thinThin"/>
                      <v:textbox>
                        <w:txbxContent>
                          <w:p w:rsidR="00185D3F" w:rsidRPr="002E389A" w:rsidRDefault="00185D3F" w:rsidP="004A6EBE">
                            <w:pPr>
                              <w:rPr>
                                <w:rFonts w:ascii="仿宋" w:eastAsia="仿宋" w:hAnsi="仿宋"/>
                                <w:sz w:val="18"/>
                              </w:rPr>
                            </w:pPr>
                            <w:r w:rsidRPr="002E389A">
                              <w:rPr>
                                <w:rFonts w:ascii="仿宋" w:eastAsia="仿宋" w:hAnsi="仿宋" w:hint="eastAsia"/>
                              </w:rPr>
                              <w:t>公共艺术课</w:t>
                            </w:r>
                          </w:p>
                        </w:txbxContent>
                      </v:textbox>
                    </v:rect>
                    <v:rect id="Rectangle 39" o:spid="_x0000_s1063" style="position:absolute;left:3842;top:9282;width:1845;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4dNsIA&#10;AADbAAAADwAAAGRycy9kb3ducmV2LnhtbERPXWvCMBR9F/wP4Qp7kZkqItKZFhGEwVRQx/Z6ae7a&#10;bs1N1kTb7debB8HHw/le5b1pxJVaX1tWMJ0kIIgLq2suFbyft89LED4ga2wsk4I/8pBnw8EKU207&#10;PtL1FEoRQ9inqKAKwaVS+qIig35iHXHkvmxrMETYllK32MVw08hZkiykwZpjQ4WONhUVP6eLUfBB&#10;Mzz64v/zbf+92f12bjydu4NST6N+/QIiUB8e4rv7VStYxvXxS/wBMr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zh02wgAAANsAAAAPAAAAAAAAAAAAAAAAAJgCAABkcnMvZG93&#10;bnJldi54bWxQSwUGAAAAAAQABAD1AAAAhwMAAAAA&#10;" filled="f" fillcolor="#9cf" strokeweight="2pt">
                      <v:stroke linestyle="thinThin"/>
                      <v:textbox>
                        <w:txbxContent>
                          <w:p w:rsidR="00185D3F" w:rsidRPr="002E389A" w:rsidRDefault="00185D3F" w:rsidP="004A6EBE">
                            <w:pPr>
                              <w:jc w:val="center"/>
                              <w:rPr>
                                <w:rFonts w:ascii="仿宋" w:eastAsia="仿宋" w:hAnsi="仿宋"/>
                                <w:sz w:val="18"/>
                              </w:rPr>
                            </w:pPr>
                            <w:r w:rsidRPr="002E389A">
                              <w:rPr>
                                <w:rFonts w:ascii="仿宋" w:eastAsia="仿宋" w:hAnsi="仿宋" w:hint="eastAsia"/>
                              </w:rPr>
                              <w:t>职业生涯规划</w:t>
                            </w:r>
                          </w:p>
                        </w:txbxContent>
                      </v:textbox>
                    </v:rect>
                    <v:rect id="Rectangle 40" o:spid="_x0000_s1064" style="position:absolute;left:5874;top:9277;width:2052;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K4rcUA&#10;AADbAAAADwAAAGRycy9kb3ducmV2LnhtbESPQWvCQBSE70L/w/KEXqTZREQkdRURCoXWglbs9ZF9&#10;TaLZt9vs1kR/vVsQehxm5htmvuxNI87U+tqygixJQRAXVtdcKth/vjzNQPiArLGxTAou5GG5eBjM&#10;Mde24y2dd6EUEcI+RwVVCC6X0hcVGfSJdcTR+7atwRBlW0rdYhfhppHjNJ1KgzXHhQodrSsqTrtf&#10;o+BAY9z64vr1tjmu3386N8om7kOpx2G/egYRqA//4Xv7VSuYZfD3Jf4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gritxQAAANsAAAAPAAAAAAAAAAAAAAAAAJgCAABkcnMv&#10;ZG93bnJldi54bWxQSwUGAAAAAAQABAD1AAAAigMAAAAA&#10;" filled="f" fillcolor="#9cf" strokeweight="2pt">
                      <v:stroke linestyle="thinThin"/>
                      <v:textbox>
                        <w:txbxContent>
                          <w:p w:rsidR="00185D3F" w:rsidRPr="002E389A" w:rsidRDefault="00185D3F" w:rsidP="004A6EBE">
                            <w:pPr>
                              <w:jc w:val="center"/>
                              <w:rPr>
                                <w:rFonts w:ascii="仿宋" w:eastAsia="仿宋" w:hAnsi="仿宋"/>
                                <w:sz w:val="18"/>
                              </w:rPr>
                            </w:pPr>
                            <w:r w:rsidRPr="002E389A">
                              <w:rPr>
                                <w:rFonts w:ascii="仿宋" w:eastAsia="仿宋" w:hAnsi="仿宋" w:cs="Arial" w:hint="eastAsia"/>
                                <w:color w:val="000000"/>
                                <w:kern w:val="0"/>
                              </w:rPr>
                              <w:t>职业道德与法律</w:t>
                            </w:r>
                          </w:p>
                        </w:txbxContent>
                      </v:textbox>
                    </v:rect>
                    <v:rect id="Rectangle 41" o:spid="_x0000_s1065" style="position:absolute;left:8141;top:9262;width:2052;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Am2sUA&#10;AADbAAAADwAAAGRycy9kb3ducmV2LnhtbESPQWvCQBSE70L/w/KEXqTZGEQkdRURCoXWglbs9ZF9&#10;TaLZt9vs1kR/vVsQehxm5htmvuxNI87U+tqygnGSgiAurK65VLD/fHmagfABWWNjmRRcyMNy8TCY&#10;Y65tx1s670IpIoR9jgqqEFwupS8qMugT64ij921bgyHKtpS6xS7CTSOzNJ1KgzXHhQodrSsqTrtf&#10;o+BAGW59cf162xzX7z+dG40n7kOpx2G/egYRqA//4Xv7VSuYZfD3Jf4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UCbaxQAAANsAAAAPAAAAAAAAAAAAAAAAAJgCAABkcnMv&#10;ZG93bnJldi54bWxQSwUGAAAAAAQABAD1AAAAigMAAAAA&#10;" filled="f" fillcolor="#9cf" strokeweight="2pt">
                      <v:stroke linestyle="thinThin"/>
                      <v:textbox>
                        <w:txbxContent>
                          <w:p w:rsidR="00185D3F" w:rsidRPr="002E389A" w:rsidRDefault="00185D3F" w:rsidP="004A6EBE">
                            <w:pPr>
                              <w:jc w:val="center"/>
                              <w:rPr>
                                <w:rFonts w:ascii="仿宋" w:eastAsia="仿宋" w:hAnsi="仿宋"/>
                              </w:rPr>
                            </w:pPr>
                            <w:r w:rsidRPr="002E389A">
                              <w:rPr>
                                <w:rFonts w:ascii="仿宋" w:eastAsia="仿宋" w:hAnsi="仿宋" w:cs="Arial" w:hint="eastAsia"/>
                                <w:color w:val="000000"/>
                                <w:kern w:val="0"/>
                              </w:rPr>
                              <w:t>经济政治与社会</w:t>
                            </w:r>
                          </w:p>
                        </w:txbxContent>
                      </v:textbox>
                    </v:rect>
                    <v:rect id="Rectangle 42" o:spid="_x0000_s1066" style="position:absolute;left:10418;top:9262;width:1707;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yDQcUA&#10;AADbAAAADwAAAGRycy9kb3ducmV2LnhtbESPQWsCMRSE74L/ITzBi9SstohsjVIEQdAW1KLXx+Z1&#10;d3Xzkm6iu+2vb4SCx2FmvmFmi9ZU4ka1Ly0rGA0TEMSZ1SXnCj4Pq6cpCB+QNVaWScEPeVjMu50Z&#10;pto2vKPbPuQiQtinqKAIwaVS+qwgg35oHXH0vmxtMERZ51LX2ES4qeQ4SSbSYMlxoUBHy4Kyy/5q&#10;FBxpjDuf/Z427+fl9rtxg9GL+1Cq32vfXkEEasMj/N9eawXTZ7h/i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HINBxQAAANsAAAAPAAAAAAAAAAAAAAAAAJgCAABkcnMv&#10;ZG93bnJldi54bWxQSwUGAAAAAAQABAD1AAAAigMAAAAA&#10;" filled="f" fillcolor="#9cf" strokeweight="2pt">
                      <v:stroke linestyle="thinThin"/>
                      <v:textbox>
                        <w:txbxContent>
                          <w:p w:rsidR="00185D3F" w:rsidRPr="002E389A" w:rsidRDefault="00185D3F" w:rsidP="004A6EBE">
                            <w:pPr>
                              <w:jc w:val="center"/>
                              <w:rPr>
                                <w:rFonts w:ascii="仿宋" w:eastAsia="仿宋" w:hAnsi="仿宋"/>
                                <w:sz w:val="18"/>
                              </w:rPr>
                            </w:pPr>
                            <w:r w:rsidRPr="002E389A">
                              <w:rPr>
                                <w:rFonts w:ascii="仿宋" w:eastAsia="仿宋" w:hAnsi="仿宋" w:cs="Verdana" w:hint="eastAsia"/>
                              </w:rPr>
                              <w:t>哲学与人生</w:t>
                            </w:r>
                          </w:p>
                        </w:txbxContent>
                      </v:textbox>
                    </v:rect>
                  </v:group>
                </v:group>
                <v:rect id="Rectangle 43" o:spid="_x0000_s1067" style="position:absolute;left:3011;top:1959;width:593;height:4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2nWsMA&#10;AADbAAAADwAAAGRycy9kb3ducmV2LnhtbESPQWsCMRSE7wX/Q3gFL6VmLdIuq1GkIBVvrh7a22Pz&#10;3IRuXtZNqqu/3ghCj8PMfMPMFr1rxIm6YD0rGI8yEMSV15ZrBfvd6jUHESKyxsYzKbhQgMV88DTD&#10;Qvszb+lUxlokCIcCFZgY20LKUBlyGEa+JU7ewXcOY5JdLXWH5wR3jXzLsnfp0HJaMNjSp6Hqt/xz&#10;CsovxJ8XifvN9ePbjXNjV8elVWr43C+nICL18T/8aK+1gnwC9y/pB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2nWsMAAADbAAAADwAAAAAAAAAAAAAAAACYAgAAZHJzL2Rv&#10;d25yZXYueG1sUEsFBgAAAAAEAAQA9QAAAIgDAAAAAA==&#10;" filled="f" fillcolor="#9cf" strokeweight="2pt">
                  <v:stroke linestyle="thinThin"/>
                  <v:textbox style="layout-flow:vertical-ideographic">
                    <w:txbxContent>
                      <w:p w:rsidR="00185D3F" w:rsidRPr="00130F3C" w:rsidRDefault="00185D3F" w:rsidP="004A6EBE">
                        <w:pPr>
                          <w:adjustRightInd w:val="0"/>
                          <w:snapToGrid w:val="0"/>
                          <w:jc w:val="center"/>
                          <w:rPr>
                            <w:rFonts w:ascii="黑体" w:eastAsia="黑体" w:hAnsi="黑体"/>
                            <w:b/>
                            <w:sz w:val="24"/>
                          </w:rPr>
                        </w:pPr>
                        <w:r w:rsidRPr="00130F3C">
                          <w:rPr>
                            <w:rFonts w:ascii="黑体" w:eastAsia="黑体" w:hAnsi="黑体" w:hint="eastAsia"/>
                            <w:b/>
                            <w:sz w:val="24"/>
                          </w:rPr>
                          <w:t>专业（技能）方向课</w:t>
                        </w:r>
                      </w:p>
                    </w:txbxContent>
                  </v:textbox>
                </v:rect>
                <v:line id="Line 44" o:spid="_x0000_s1068" style="position:absolute;visibility:visible;mso-wrap-style:square" from="3611,5276" to="4181,5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67bsQAAADbAAAADwAAAGRycy9kb3ducmV2LnhtbESPQWvCQBSE74X+h+UVvNVNBW2IrlIK&#10;lupBaKKIt0f2mQSzb0N2m8R/7wqCx2FmvmEWq8HUoqPWVZYVfIwjEMS51RUXCvbZ+j0G4Tyyxtoy&#10;KbiSg9Xy9WWBibY9/1GX+kIECLsEFZTeN4mULi/JoBvbhjh4Z9sa9EG2hdQt9gFuajmJopk0WHFY&#10;KLGh75LyS/pvFOSd68zn5LiRa8p+htPOHraFVWr0NnzNQXga/DP8aP9qBfEU7l/CD5D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HrtuxAAAANsAAAAPAAAAAAAAAAAA&#10;AAAAAKECAABkcnMvZG93bnJldi54bWxQSwUGAAAAAAQABAD5AAAAkgMAAAAA&#10;" strokeweight="1pt">
                  <v:stroke endarrow="block"/>
                </v:line>
                <v:line id="Line 45" o:spid="_x0000_s1069" style="position:absolute;visibility:visible;mso-wrap-style:square" from="3586,2856" to="4506,2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wlGcMAAADbAAAADwAAAGRycy9kb3ducmV2LnhtbESPQYvCMBSE78L+h/AWvGm6PahUo8hC&#10;l9WDoFXE26N5tsXmpTSxdv/9RhA8DjPzDbNY9aYWHbWusqzgaxyBIM6trrhQcMzS0QyE88gaa8uk&#10;4I8crJYfgwUm2j54T93BFyJA2CWooPS+SaR0eUkG3dg2xMG72tagD7ItpG7xEeCmlnEUTaTBisNC&#10;iQ19l5TfDnejIO9cZ6bxeSNTyn76y86etoVVavjZr+cgPPX+HX61f7WC2QSeX8IP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MJRnDAAAA2wAAAA8AAAAAAAAAAAAA&#10;AAAAoQIAAGRycy9kb3ducmV2LnhtbFBLBQYAAAAABAAEAPkAAACRAwAAAAA=&#10;" strokeweight="1pt">
                  <v:stroke endarrow="block"/>
                </v:line>
                <v:group id="Group 46" o:spid="_x0000_s1070" style="position:absolute;left:4176;top:4373;width:8150;height:1890" coordorigin="4176,4373" coordsize="8150,1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rect id="Rectangle 47" o:spid="_x0000_s1071" style="position:absolute;left:4176;top:4373;width:8150;height:18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IYjMIA&#10;AADbAAAADwAAAGRycy9kb3ducmV2LnhtbERPTWvCQBC9F/wPyxR6KXVjoDZN3YS0UhAkh1q9D9lp&#10;EszOptlVk3/vHgSPj/e9ykfTiTMNrrWsYDGPQBBXVrdcK9j/fr8kIJxH1thZJgUTOciz2cMKU20v&#10;/EPnna9FCGGXooLG+z6V0lUNGXRz2xMH7s8OBn2AQy31gJcQbjoZR9FSGmw5NDTY01dD1XF3MgoO&#10;r8/rYjuVJb6b+DNJjv9vcolKPT2OxQcIT6O/i2/ujVaQhLHhS/gBMr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hiMwgAAANsAAAAPAAAAAAAAAAAAAAAAAJgCAABkcnMvZG93&#10;bnJldi54bWxQSwUGAAAAAAQABAD1AAAAhwMAAAAA&#10;">
                    <v:fill opacity="0"/>
                  </v:rect>
                  <v:rect id="Rectangle 48" o:spid="_x0000_s1072" style="position:absolute;left:4342;top:4512;width:2367;height: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S0q8UA&#10;AADbAAAADwAAAGRycy9kb3ducmV2LnhtbESPQWsCMRSE7wX/Q3gFL0WzShFdjSJCQbAKWtHrY/O6&#10;u+3mJd1Ed/XXm0Khx2FmvmFmi9ZU4kq1Ly0rGPQTEMSZ1SXnCo4fb70xCB+QNVaWScGNPCzmnacZ&#10;pto2vKfrIeQiQtinqKAIwaVS+qwgg75vHXH0Pm1tMERZ51LX2ES4qeQwSUbSYMlxoUBHq4Ky78PF&#10;KDjREPc+u58326/V+0/jXgavbqdU97ldTkEEasN/+K+91grGE/j9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9LSrxQAAANsAAAAPAAAAAAAAAAAAAAAAAJgCAABkcnMv&#10;ZG93bnJldi54bWxQSwUGAAAAAAQABAD1AAAAigMAAAAA&#10;" filled="f" fillcolor="#9cf" strokeweight="2pt">
                    <v:stroke linestyle="thinThin"/>
                    <v:textbox>
                      <w:txbxContent>
                        <w:p w:rsidR="00185D3F" w:rsidRPr="00014BE9" w:rsidRDefault="00185D3F" w:rsidP="004A6EBE">
                          <w:pPr>
                            <w:rPr>
                              <w:rFonts w:ascii="华文新魏" w:eastAsia="华文新魏"/>
                            </w:rPr>
                          </w:pPr>
                          <w:r w:rsidRPr="00014BE9">
                            <w:rPr>
                              <w:rFonts w:ascii="华文新魏" w:eastAsia="华文新魏" w:hint="eastAsia"/>
                            </w:rPr>
                            <w:t>专业方向1</w:t>
                          </w:r>
                          <w:r w:rsidRPr="00014BE9">
                            <w:rPr>
                              <w:rFonts w:ascii="华文新魏" w:eastAsia="华文新魏" w:hint="eastAsia"/>
                            </w:rPr>
                            <w:t>：</w:t>
                          </w:r>
                        </w:p>
                        <w:p w:rsidR="00185D3F" w:rsidRPr="00014BE9" w:rsidRDefault="00185D3F" w:rsidP="004A6EBE">
                          <w:pPr>
                            <w:jc w:val="center"/>
                            <w:rPr>
                              <w:rFonts w:ascii="华文新魏" w:eastAsia="华文新魏"/>
                            </w:rPr>
                          </w:pPr>
                          <w:r w:rsidRPr="00014BE9">
                            <w:rPr>
                              <w:rFonts w:ascii="华文新魏" w:eastAsia="华文新魏" w:hAnsi="Arial" w:cs="Verdana" w:hint="eastAsia"/>
                            </w:rPr>
                            <w:t>施工工艺与安全管理</w:t>
                          </w:r>
                        </w:p>
                        <w:p w:rsidR="00185D3F" w:rsidRPr="00497C1A" w:rsidRDefault="00185D3F" w:rsidP="004A6EBE">
                          <w:pPr>
                            <w:jc w:val="center"/>
                          </w:pPr>
                        </w:p>
                      </w:txbxContent>
                    </v:textbox>
                  </v:rect>
                  <v:rect id="Rectangle 49" o:spid="_x0000_s1073" style="position:absolute;left:6920;top:4512;width:2289;height: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eL68MA&#10;AADbAAAADwAAAGRycy9kb3ducmV2LnhtbERPXWvCMBR9H/gfwhV8GTNVZLhqWkQYCHMDdczXS3Nt&#10;q81N1mS2269fHgQfD+d7mfemEVdqfW1ZwWScgCAurK65VPB5eH2ag/ABWWNjmRT8koc8GzwsMdW2&#10;4x1d96EUMYR9igqqEFwqpS8qMujH1hFH7mRbgyHCtpS6xS6Gm0ZOk+RZGqw5NlToaF1Rcdn/GAVf&#10;NMWdL/6Ob+/n9fa7c4+TmftQajTsVwsQgfpwF9/cG63gJa6PX+IP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eL68MAAADbAAAADwAAAAAAAAAAAAAAAACYAgAAZHJzL2Rv&#10;d25yZXYueG1sUEsFBgAAAAAEAAQA9QAAAIgDAAAAAA==&#10;" filled="f" fillcolor="#9cf" strokeweight="2pt">
                    <v:stroke linestyle="thinThin"/>
                    <v:textbox>
                      <w:txbxContent>
                        <w:p w:rsidR="00185D3F" w:rsidRPr="00014BE9" w:rsidRDefault="00185D3F" w:rsidP="004A6EBE">
                          <w:pPr>
                            <w:rPr>
                              <w:rFonts w:ascii="华文新魏" w:eastAsia="华文新魏" w:hAnsi="Arial" w:cs="Verdana"/>
                            </w:rPr>
                          </w:pPr>
                          <w:r w:rsidRPr="00014BE9">
                            <w:rPr>
                              <w:rFonts w:ascii="华文新魏" w:eastAsia="华文新魏" w:hint="eastAsia"/>
                            </w:rPr>
                            <w:t>专业方向2:</w:t>
                          </w:r>
                          <w:r w:rsidRPr="00014BE9">
                            <w:rPr>
                              <w:rFonts w:ascii="华文新魏" w:eastAsia="华文新魏" w:hAnsi="Arial" w:cs="Verdana" w:hint="eastAsia"/>
                            </w:rPr>
                            <w:t xml:space="preserve"> </w:t>
                          </w:r>
                        </w:p>
                        <w:p w:rsidR="00185D3F" w:rsidRPr="00014BE9" w:rsidRDefault="00185D3F" w:rsidP="004A6EBE">
                          <w:pPr>
                            <w:rPr>
                              <w:rFonts w:ascii="华文新魏" w:eastAsia="华文新魏"/>
                            </w:rPr>
                          </w:pPr>
                          <w:r w:rsidRPr="00014BE9">
                            <w:rPr>
                              <w:rFonts w:ascii="华文新魏" w:eastAsia="华文新魏" w:hAnsi="宋体" w:cs="宋体" w:hint="eastAsia"/>
                              <w:kern w:val="0"/>
                            </w:rPr>
                            <w:t>工程质量与材料检测</w:t>
                          </w:r>
                        </w:p>
                      </w:txbxContent>
                    </v:textbox>
                  </v:rect>
                  <v:rect id="Rectangle 50" o:spid="_x0000_s1074" style="position:absolute;left:4342;top:5406;width:2395;height: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sucMUA&#10;AADbAAAADwAAAGRycy9kb3ducmV2LnhtbESPQWvCQBSE74X+h+UVeim6iYhodJUiFApqQVv0+sg+&#10;k7TZt9vs1kR/fVcQPA4z8w0zW3SmFidqfGVZQdpPQBDnVldcKPj6fOuNQfiArLG2TArO5GExf3yY&#10;YaZty1s67UIhIoR9hgrKEFwmpc9LMuj71hFH72gbgyHKppC6wTbCTS0HSTKSBiuOCyU6WpaU/+z+&#10;jII9DXDr88thtflern9b95IO3YdSz0/d6xREoC7cw7f2u1YwSeH6Jf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Wy5wxQAAANsAAAAPAAAAAAAAAAAAAAAAAJgCAABkcnMv&#10;ZG93bnJldi54bWxQSwUGAAAAAAQABAD1AAAAigMAAAAA&#10;" filled="f" fillcolor="#9cf" strokeweight="2pt">
                    <v:stroke linestyle="thinThin"/>
                    <v:textbox>
                      <w:txbxContent>
                        <w:p w:rsidR="00185D3F" w:rsidRPr="00014BE9" w:rsidRDefault="00185D3F" w:rsidP="004A6EBE">
                          <w:pPr>
                            <w:rPr>
                              <w:rFonts w:ascii="华文新魏" w:eastAsia="华文新魏"/>
                            </w:rPr>
                          </w:pPr>
                          <w:r w:rsidRPr="00014BE9">
                            <w:rPr>
                              <w:rFonts w:ascii="华文新魏" w:eastAsia="华文新魏" w:hint="eastAsia"/>
                            </w:rPr>
                            <w:t>1</w:t>
                          </w:r>
                          <w:r w:rsidRPr="00014BE9">
                            <w:rPr>
                              <w:rFonts w:ascii="华文新魏" w:eastAsia="华文新魏" w:hint="eastAsia"/>
                            </w:rPr>
                            <w:t>．</w:t>
                          </w:r>
                          <w:proofErr w:type="gramStart"/>
                          <w:r w:rsidRPr="00014BE9">
                            <w:rPr>
                              <w:rFonts w:ascii="华文新魏" w:eastAsia="华文新魏" w:hint="eastAsia"/>
                            </w:rPr>
                            <w:t>钢筋翻样与</w:t>
                          </w:r>
                          <w:proofErr w:type="gramEnd"/>
                          <w:r w:rsidRPr="00014BE9">
                            <w:rPr>
                              <w:rFonts w:ascii="华文新魏" w:eastAsia="华文新魏" w:hint="eastAsia"/>
                            </w:rPr>
                            <w:t xml:space="preserve">加工 </w:t>
                          </w:r>
                        </w:p>
                        <w:p w:rsidR="00185D3F" w:rsidRPr="00014BE9" w:rsidRDefault="00185D3F" w:rsidP="004A6EBE">
                          <w:pPr>
                            <w:rPr>
                              <w:rFonts w:ascii="华文新魏" w:eastAsia="华文新魏"/>
                            </w:rPr>
                          </w:pPr>
                          <w:r w:rsidRPr="00014BE9">
                            <w:rPr>
                              <w:rFonts w:ascii="华文新魏" w:eastAsia="华文新魏" w:hint="eastAsia"/>
                            </w:rPr>
                            <w:t>2．建筑工程安全管理</w:t>
                          </w:r>
                        </w:p>
                      </w:txbxContent>
                    </v:textbox>
                  </v:rect>
                  <v:rect id="Rectangle 51" o:spid="_x0000_s1075" style="position:absolute;left:6920;top:5406;width:2289;height: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mwB8YA&#10;AADbAAAADwAAAGRycy9kb3ducmV2LnhtbESP3WrCQBSE7wXfYTmCN1I3hiJt6ioiFAptBX9obw/Z&#10;0ySaPbtmV5P26V1B6OUwM98ws0VnanGhxleWFUzGCQji3OqKCwX73evDEwgfkDXWlknBL3lYzPu9&#10;GWbatryhyzYUIkLYZ6igDMFlUvq8JIN+bB1x9H5sYzBE2RRSN9hGuKllmiRTabDiuFCio1VJ+XF7&#10;Ngq+KMWNz/++3z8Pq49T60aTR7dWajjoli8gAnXhP3xvv2kFzyncvsQf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mwB8YAAADbAAAADwAAAAAAAAAAAAAAAACYAgAAZHJz&#10;L2Rvd25yZXYueG1sUEsFBgAAAAAEAAQA9QAAAIsDAAAAAA==&#10;" filled="f" fillcolor="#9cf" strokeweight="2pt">
                    <v:stroke linestyle="thinThin"/>
                    <v:textbox>
                      <w:txbxContent>
                        <w:p w:rsidR="00185D3F" w:rsidRPr="00014BE9" w:rsidRDefault="00185D3F" w:rsidP="004A6EBE">
                          <w:pPr>
                            <w:rPr>
                              <w:rFonts w:ascii="华文新魏" w:eastAsia="华文新魏"/>
                              <w:sz w:val="20"/>
                            </w:rPr>
                          </w:pPr>
                          <w:r w:rsidRPr="00014BE9">
                            <w:rPr>
                              <w:rFonts w:ascii="华文新魏" w:eastAsia="华文新魏" w:hint="eastAsia"/>
                              <w:sz w:val="20"/>
                            </w:rPr>
                            <w:t xml:space="preserve">1. </w:t>
                          </w:r>
                          <w:r w:rsidRPr="00014BE9">
                            <w:rPr>
                              <w:rFonts w:ascii="华文新魏" w:eastAsia="华文新魏" w:hAnsi="宋体" w:cs="宋体" w:hint="eastAsia"/>
                              <w:kern w:val="0"/>
                              <w:sz w:val="20"/>
                            </w:rPr>
                            <w:t>建筑工程材料检测</w:t>
                          </w:r>
                        </w:p>
                        <w:p w:rsidR="00185D3F" w:rsidRPr="00014BE9" w:rsidRDefault="00185D3F" w:rsidP="004A6EBE">
                          <w:pPr>
                            <w:rPr>
                              <w:rFonts w:ascii="华文新魏" w:eastAsia="华文新魏"/>
                              <w:sz w:val="20"/>
                            </w:rPr>
                          </w:pPr>
                          <w:r w:rsidRPr="00014BE9">
                            <w:rPr>
                              <w:rFonts w:ascii="华文新魏" w:eastAsia="华文新魏" w:hint="eastAsia"/>
                              <w:sz w:val="20"/>
                            </w:rPr>
                            <w:t>2.</w:t>
                          </w:r>
                          <w:r w:rsidRPr="00014BE9">
                            <w:rPr>
                              <w:rFonts w:ascii="华文新魏" w:eastAsia="华文新魏" w:hint="eastAsia"/>
                              <w:kern w:val="0"/>
                              <w:sz w:val="20"/>
                            </w:rPr>
                            <w:t xml:space="preserve"> 建筑</w:t>
                          </w:r>
                          <w:r w:rsidRPr="00014BE9">
                            <w:rPr>
                              <w:rFonts w:ascii="华文新魏" w:eastAsia="华文新魏" w:hAnsi="宋体" w:cs="宋体" w:hint="eastAsia"/>
                              <w:kern w:val="0"/>
                              <w:sz w:val="20"/>
                            </w:rPr>
                            <w:t>工程质量</w:t>
                          </w:r>
                          <w:r w:rsidRPr="00014BE9">
                            <w:rPr>
                              <w:rFonts w:ascii="华文新魏" w:eastAsia="华文新魏" w:hint="eastAsia"/>
                              <w:kern w:val="0"/>
                              <w:sz w:val="20"/>
                            </w:rPr>
                            <w:t>检测</w:t>
                          </w:r>
                        </w:p>
                      </w:txbxContent>
                    </v:textbox>
                  </v:rect>
                  <v:rect id="Rectangle 52" o:spid="_x0000_s1076" style="position:absolute;left:9396;top:5406;width:2791;height: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UVnMYA&#10;AADbAAAADwAAAGRycy9kb3ducmV2LnhtbESP3WoCMRSE7wu+QziCN0Wzail2axQRCoK24A/t7WFz&#10;urt1c5Juorv69EYo9HKYmW+Y6bw1lThT7UvLCoaDBARxZnXJuYLD/q0/AeEDssbKMim4kIf5rPMw&#10;xVTbhrd03oVcRAj7FBUUIbhUSp8VZNAPrCOO3retDYYo61zqGpsIN5UcJcmzNFhyXCjQ0bKg7Lg7&#10;GQWfNMKtz65f6/ef5ea3cY/DJ/ehVK/bLl5BBGrDf/ivvdIKXsZw/xJ/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UVnMYAAADbAAAADwAAAAAAAAAAAAAAAACYAgAAZHJz&#10;L2Rvd25yZXYueG1sUEsFBgAAAAAEAAQA9QAAAIsDAAAAAA==&#10;" filled="f" fillcolor="#9cf" strokeweight="2pt">
                    <v:stroke linestyle="thinThin"/>
                    <v:textbox>
                      <w:txbxContent>
                        <w:p w:rsidR="00185D3F" w:rsidRPr="00014BE9" w:rsidRDefault="00185D3F" w:rsidP="004A6EBE">
                          <w:pPr>
                            <w:rPr>
                              <w:rFonts w:ascii="华文新魏" w:eastAsia="华文新魏"/>
                            </w:rPr>
                          </w:pPr>
                          <w:r w:rsidRPr="00014BE9">
                            <w:rPr>
                              <w:rFonts w:ascii="华文新魏" w:eastAsia="华文新魏" w:hint="eastAsia"/>
                            </w:rPr>
                            <w:t>1</w:t>
                          </w:r>
                          <w:r w:rsidRPr="00014BE9">
                            <w:rPr>
                              <w:rFonts w:ascii="华文新魏" w:eastAsia="华文新魏" w:hint="eastAsia"/>
                            </w:rPr>
                            <w:t>．建</w:t>
                          </w:r>
                          <w:r w:rsidRPr="00014BE9">
                            <w:rPr>
                              <w:rFonts w:ascii="华文新魏" w:eastAsia="华文新魏" w:hAnsi="宋体" w:cs="宋体" w:hint="eastAsia"/>
                              <w:kern w:val="0"/>
                            </w:rPr>
                            <w:t>设</w:t>
                          </w:r>
                          <w:r w:rsidRPr="00014BE9">
                            <w:rPr>
                              <w:rFonts w:ascii="华文新魏" w:eastAsia="华文新魏" w:hint="eastAsia"/>
                            </w:rPr>
                            <w:t>工程监理</w:t>
                          </w:r>
                        </w:p>
                        <w:p w:rsidR="00185D3F" w:rsidRPr="00014BE9" w:rsidRDefault="00185D3F" w:rsidP="004A6EBE">
                          <w:pPr>
                            <w:rPr>
                              <w:rFonts w:ascii="华文新魏" w:eastAsia="华文新魏"/>
                            </w:rPr>
                          </w:pPr>
                          <w:r w:rsidRPr="00014BE9">
                            <w:rPr>
                              <w:rFonts w:ascii="华文新魏" w:eastAsia="华文新魏" w:hint="eastAsia"/>
                            </w:rPr>
                            <w:t>2.</w:t>
                          </w:r>
                          <w:r w:rsidRPr="00014BE9">
                            <w:rPr>
                              <w:rFonts w:ascii="华文新魏" w:eastAsia="华文新魏" w:hAnsi="宋体" w:cs="宋体" w:hint="eastAsia"/>
                              <w:kern w:val="0"/>
                            </w:rPr>
                            <w:t xml:space="preserve"> 建</w:t>
                          </w:r>
                          <w:r w:rsidRPr="00014BE9">
                            <w:rPr>
                              <w:rFonts w:ascii="华文新魏" w:eastAsia="华文新魏" w:hint="eastAsia"/>
                            </w:rPr>
                            <w:t>筑</w:t>
                          </w:r>
                          <w:r w:rsidRPr="00014BE9">
                            <w:rPr>
                              <w:rFonts w:ascii="华文新魏" w:eastAsia="华文新魏" w:hAnsi="宋体" w:cs="宋体" w:hint="eastAsia"/>
                              <w:kern w:val="0"/>
                            </w:rPr>
                            <w:t>工程施工监理实务</w:t>
                          </w:r>
                        </w:p>
                      </w:txbxContent>
                    </v:textbox>
                  </v:rect>
                  <v:rect id="Rectangle 53" o:spid="_x0000_s1077" style="position:absolute;left:9396;top:4512;width:2766;height: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yN6MUA&#10;AADbAAAADwAAAGRycy9kb3ducmV2LnhtbESPQWsCMRSE7wX/Q3gFL0WzikhdjSJCQbAWtKLXx+Z1&#10;d9vNS7qJ7tZf3wiCx2FmvmFmi9ZU4kK1Ly0rGPQTEMSZ1SXnCg6fb71XED4ga6wsk4I/8rCYd55m&#10;mGrb8I4u+5CLCGGfooIiBJdK6bOCDPq+dcTR+7K1wRBlnUtdYxPhppLDJBlLgyXHhQIdrQrKfvZn&#10;o+BIQ9z57HrabL9X77+NexmM3IdS3ed2OQURqA2P8L291gomI7h9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I3oxQAAANsAAAAPAAAAAAAAAAAAAAAAAJgCAABkcnMv&#10;ZG93bnJldi54bWxQSwUGAAAAAAQABAD1AAAAigMAAAAA&#10;" filled="f" fillcolor="#9cf" strokeweight="2pt">
                    <v:stroke linestyle="thinThin"/>
                    <v:textbox>
                      <w:txbxContent>
                        <w:p w:rsidR="00185D3F" w:rsidRPr="00014BE9" w:rsidRDefault="00185D3F" w:rsidP="004A6EBE">
                          <w:pPr>
                            <w:rPr>
                              <w:rFonts w:ascii="华文新魏" w:eastAsia="华文新魏"/>
                            </w:rPr>
                          </w:pPr>
                          <w:r w:rsidRPr="00014BE9">
                            <w:rPr>
                              <w:rFonts w:ascii="华文新魏" w:eastAsia="华文新魏" w:hint="eastAsia"/>
                            </w:rPr>
                            <w:t>专业方向3：</w:t>
                          </w:r>
                        </w:p>
                        <w:p w:rsidR="00185D3F" w:rsidRPr="00014BE9" w:rsidRDefault="00185D3F" w:rsidP="004A6EBE">
                          <w:pPr>
                            <w:rPr>
                              <w:rFonts w:ascii="华文新魏" w:eastAsia="华文新魏"/>
                            </w:rPr>
                          </w:pPr>
                          <w:r w:rsidRPr="00014BE9">
                            <w:rPr>
                              <w:rFonts w:ascii="华文新魏" w:eastAsia="华文新魏" w:hAnsi="Arial" w:cs="Verdana" w:hint="eastAsia"/>
                            </w:rPr>
                            <w:t>工程监理</w:t>
                          </w:r>
                        </w:p>
                      </w:txbxContent>
                    </v:textbox>
                  </v:rect>
                </v:group>
                <v:line id="Line 54" o:spid="_x0000_s1078" style="position:absolute;flip:x;visibility:visible;mso-wrap-style:square" from="12316,5281" to="12866,5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ifs8UAAADbAAAADwAAAGRycy9kb3ducmV2LnhtbESPQWvCQBSE7wX/w/IEb3VjiyWmrlKE&#10;UlEomFZ6fck+s7HZtyG7avz33YLgcZiZb5j5sreNOFPna8cKJuMEBHHpdM2Vgu+v98cUhA/IGhvH&#10;pOBKHpaLwcMcM+0uvKNzHioRIewzVGBCaDMpfWnIoh+7ljh6B9dZDFF2ldQdXiLcNvIpSV6kxZrj&#10;gsGWVobK3/xkFTy3683B7kz+85kW6cdxXxTlaqvUaNi/vYII1Id7+NZeawWzKfx/i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ifs8UAAADbAAAADwAAAAAAAAAA&#10;AAAAAAChAgAAZHJzL2Rvd25yZXYueG1sUEsFBgAAAAAEAAQA+QAAAJMDAAAAAA==&#10;" strokeweight="1pt">
                  <v:stroke endarrow="block"/>
                </v:line>
                <v:rect id="Rectangle 55" o:spid="_x0000_s1079" style="position:absolute;left:4524;top:1676;width:583;height:2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oKa8QA&#10;AADbAAAADwAAAGRycy9kb3ducmV2LnhtbESPQWsCMRSE70L/Q3iCF6lZe1C7blZEkEpv3Xpob4/N&#10;cxPcvGw3Ubf99U1B6HGYmW+YYjO4VlypD9azgvksA0Fce225UXB83z+uQISIrLH1TAq+KcCmfBgV&#10;mGt/4ze6VrERCcIhRwUmxi6XMtSGHIaZ74iTd/K9w5hk30jd4y3BXSufsmwhHVpOCwY72hmqz9XF&#10;KaheED+nEo+vP8sPN18Zu//aWqUm42G7BhFpiP/he/ugFTwv4O9L+gG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6CmvEAAAA2wAAAA8AAAAAAAAAAAAAAAAAmAIAAGRycy9k&#10;b3ducmV2LnhtbFBLBQYAAAAABAAEAPUAAACJAwAAAAA=&#10;" filled="f" fillcolor="#9cf" strokeweight="2pt">
                  <v:stroke linestyle="thinThin"/>
                  <v:textbox style="layout-flow:vertical-ideographic">
                    <w:txbxContent>
                      <w:p w:rsidR="00185D3F" w:rsidRPr="00014BE9" w:rsidRDefault="00185D3F" w:rsidP="004A6EBE">
                        <w:pPr>
                          <w:ind w:firstLineChars="50" w:firstLine="125"/>
                          <w:jc w:val="center"/>
                          <w:rPr>
                            <w:rFonts w:ascii="黑体" w:eastAsia="黑体" w:hAnsi="黑体"/>
                            <w:b/>
                            <w:spacing w:val="20"/>
                          </w:rPr>
                        </w:pPr>
                        <w:r w:rsidRPr="00014BE9">
                          <w:rPr>
                            <w:rFonts w:ascii="黑体" w:eastAsia="黑体" w:hAnsi="黑体" w:hint="eastAsia"/>
                            <w:b/>
                            <w:spacing w:val="20"/>
                          </w:rPr>
                          <w:t>实训实习</w:t>
                        </w:r>
                      </w:p>
                      <w:p w:rsidR="00185D3F" w:rsidRPr="00C3440F" w:rsidRDefault="00185D3F" w:rsidP="004A6EBE"/>
                    </w:txbxContent>
                  </v:textbox>
                </v:rect>
                <v:line id="Line 56" o:spid="_x0000_s1080" style="position:absolute;visibility:visible;mso-wrap-style:square" from="5098,2871" to="5876,2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kWX8MAAADbAAAADwAAAGRycy9kb3ducmV2LnhtbESPT4vCMBTE7wt+h/AEb2tqD7pbjUUE&#10;RT0srH8Qb4/m2Rabl9LEWr/9RhD2OMzMb5hZ2plKtNS40rKC0TACQZxZXXKu4HhYfX6BcB5ZY2WZ&#10;FDzJQTrvfcww0fbBv9TufS4ChF2CCgrv60RKlxVk0A1tTRy8q20M+iCbXOoGHwFuKhlH0VgaLDks&#10;FFjTsqDstr8bBVnrWjOJz1u5osO6u/zY0y63Sg363WIKwlPn/8Pv9kYr+J7A60v4A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ZFl/DAAAA2wAAAA8AAAAAAAAAAAAA&#10;AAAAoQIAAGRycy9kb3ducmV2LnhtbFBLBQYAAAAABAAEAPkAAACRAwAAAAA=&#10;" strokeweight="1pt">
                  <v:stroke endarrow="block"/>
                </v:line>
                <v:group id="Group 57" o:spid="_x0000_s1081" style="position:absolute;left:5880;top:1424;width:6459;height:2632" coordorigin="5880,1424" coordsize="6459,2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rect id="Rectangle 58" o:spid="_x0000_s1082" style="position:absolute;left:5880;top:1424;width:6459;height:2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crysMA&#10;AADbAAAADwAAAGRycy9kb3ducmV2LnhtbESPT4vCMBTE74LfITzBi2i6gtpWo6jLwsLiwX/3R/Ns&#10;i81Lt4lav71ZWPA4zMxvmMWqNZW4U+NKywo+RhEI4szqknMFp+PXMAbhPLLGyjIpeJKD1bLbWWCq&#10;7YP3dD/4XAQIuxQVFN7XqZQuK8igG9maOHgX2xj0QTa51A0+AtxUchxFU2mw5LBQYE3bgrLr4WYU&#10;nCeDz/XPc7fDxIw3cXz9nckpKtXvtes5CE+tf4f/299aQZLA35fwA+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crysMAAADbAAAADwAAAAAAAAAAAAAAAACYAgAAZHJzL2Rv&#10;d25yZXYueG1sUEsFBgAAAAAEAAQA9QAAAIgDAAAAAA==&#10;">
                    <v:fill opacity="0"/>
                  </v:rect>
                  <v:rect id="Rectangle 59" o:spid="_x0000_s1083" style="position:absolute;left:6394;top:1549;width:568;height:2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TrY8UA&#10;AADcAAAADwAAAGRycy9kb3ducmV2LnhtbESPQW/CMAyF75P2HyJP4jKNFA4MFQJCSGjTbnQc2M1q&#10;TBOtcbomQLdfPx+QuNl6z+99Xq6H0KoL9clHNjAZF6CI62g9NwYOn7uXOaiUkS22kcnALyVYrx4f&#10;lljaeOU9XarcKAnhVKIBl3NXap1qRwHTOHbEop1iHzDL2jfa9niV8NDqaVHMdEDP0uCwo62j+rs6&#10;BwPVG+LXs8bDx9/rMUzmzu9+Nt6Y0dOwWYDKNOS7+Xb9bgW/EHx5Rib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NOtjxQAAANwAAAAPAAAAAAAAAAAAAAAAAJgCAABkcnMv&#10;ZG93bnJldi54bWxQSwUGAAAAAAQABAD1AAAAigMAAAAA&#10;" filled="f" fillcolor="#9cf" strokeweight="2pt">
                    <v:stroke linestyle="thinThin"/>
                    <v:textbox style="layout-flow:vertical-ideographic">
                      <w:txbxContent>
                        <w:p w:rsidR="00185D3F" w:rsidRPr="00014BE9" w:rsidRDefault="00185D3F" w:rsidP="004A6EBE">
                          <w:pPr>
                            <w:rPr>
                              <w:rFonts w:ascii="黑体" w:eastAsia="黑体" w:hAnsi="黑体"/>
                              <w:b/>
                              <w:spacing w:val="16"/>
                            </w:rPr>
                          </w:pPr>
                          <w:r w:rsidRPr="00014BE9">
                            <w:rPr>
                              <w:rFonts w:ascii="黑体" w:eastAsia="黑体" w:hAnsi="黑体" w:hint="eastAsia"/>
                              <w:b/>
                              <w:spacing w:val="16"/>
                            </w:rPr>
                            <w:t>施工图识读综合实训</w:t>
                          </w:r>
                        </w:p>
                        <w:p w:rsidR="00185D3F" w:rsidRPr="00C3440F" w:rsidRDefault="00185D3F" w:rsidP="004A6EBE"/>
                      </w:txbxContent>
                    </v:textbox>
                  </v:rect>
                  <v:rect id="Rectangle 60" o:spid="_x0000_s1084" style="position:absolute;left:7574;top:1559;width:628;height:2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hO+MIA&#10;AADcAAAADwAAAGRycy9kb3ducmV2LnhtbERPTWsCMRC9F/wPYYReimbXQyurUUSQije3HtrbsBk3&#10;wc1k3aS69debguBtHu9z5sveNeJCXbCeFeTjDARx5bXlWsHhazOagggRWWPjmRT8UYDlYvAyx0L7&#10;K+/pUsZapBAOBSowMbaFlKEy5DCMfUucuKPvHMYEu1rqDq8p3DVykmXv0qHl1GCwpbWh6lT+OgXl&#10;J+LPm8TD7vbx7fKpsZvzyir1OuxXMxCR+vgUP9xbneZnOfw/ky6Q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eE74wgAAANwAAAAPAAAAAAAAAAAAAAAAAJgCAABkcnMvZG93&#10;bnJldi54bWxQSwUGAAAAAAQABAD1AAAAhwMAAAAA&#10;" filled="f" fillcolor="#9cf" strokeweight="2pt">
                    <v:stroke linestyle="thinThin"/>
                    <v:textbox style="layout-flow:vertical-ideographic">
                      <w:txbxContent>
                        <w:p w:rsidR="00185D3F" w:rsidRPr="00014BE9" w:rsidRDefault="00185D3F" w:rsidP="004A6EBE">
                          <w:pPr>
                            <w:rPr>
                              <w:rFonts w:ascii="黑体" w:eastAsia="黑体" w:hAnsi="黑体"/>
                              <w:b/>
                            </w:rPr>
                          </w:pPr>
                          <w:r w:rsidRPr="00014BE9">
                            <w:rPr>
                              <w:rFonts w:ascii="黑体" w:eastAsia="黑体" w:hAnsi="黑体" w:hint="eastAsia"/>
                              <w:b/>
                            </w:rPr>
                            <w:t>建筑工程测量综合实训</w:t>
                          </w:r>
                        </w:p>
                        <w:p w:rsidR="00185D3F" w:rsidRDefault="00185D3F" w:rsidP="004A6EBE">
                          <w:pPr>
                            <w:jc w:val="center"/>
                          </w:pPr>
                        </w:p>
                        <w:p w:rsidR="00185D3F" w:rsidRPr="00C3440F" w:rsidRDefault="00185D3F" w:rsidP="004A6EBE"/>
                      </w:txbxContent>
                    </v:textbox>
                  </v:rect>
                  <v:rect id="Rectangle 61" o:spid="_x0000_s1085" style="position:absolute;left:10054;top:1539;width:588;height:2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rQj8EA&#10;AADcAAAADwAAAGRycy9kb3ducmV2LnhtbERPTWsCMRC9C/6HMAUvolk9tLI1igiieHPrQW/DZroJ&#10;3UzWTdTVX28Khd7m8T5nvuxcLW7UButZwWScgSAuvbZcKTh+bUYzECEia6w9k4IHBVgu+r055trf&#10;+UC3IlYihXDIUYGJscmlDKUhh2HsG+LEffvWYUywraRu8Z7CXS2nWfYuHVpODQYbWhsqf4qrU1Bs&#10;Ec9Dicf98+PkJjNjN5eVVWrw1q0+QUTq4r/4z73TaX42hd9n0gV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0I/BAAAA3AAAAA8AAAAAAAAAAAAAAAAAmAIAAGRycy9kb3du&#10;cmV2LnhtbFBLBQYAAAAABAAEAPUAAACGAwAAAAA=&#10;" filled="f" fillcolor="#9cf" strokeweight="2pt">
                    <v:stroke linestyle="thinThin"/>
                    <v:textbox style="layout-flow:vertical-ideographic">
                      <w:txbxContent>
                        <w:p w:rsidR="00185D3F" w:rsidRPr="00014BE9" w:rsidRDefault="00185D3F" w:rsidP="00014BE9">
                          <w:pPr>
                            <w:ind w:firstLineChars="50" w:firstLine="86"/>
                            <w:jc w:val="center"/>
                            <w:rPr>
                              <w:rFonts w:ascii="黑体" w:eastAsia="黑体" w:hAnsi="黑体"/>
                              <w:b/>
                              <w:spacing w:val="-14"/>
                            </w:rPr>
                          </w:pPr>
                          <w:r w:rsidRPr="00014BE9">
                            <w:rPr>
                              <w:rFonts w:ascii="黑体" w:eastAsia="黑体" w:hAnsi="黑体" w:hint="eastAsia"/>
                              <w:b/>
                              <w:spacing w:val="-14"/>
                              <w:sz w:val="20"/>
                            </w:rPr>
                            <w:t>专业方向职业技能综合实</w:t>
                          </w:r>
                          <w:r w:rsidRPr="00014BE9">
                            <w:rPr>
                              <w:rFonts w:ascii="黑体" w:eastAsia="黑体" w:hAnsi="黑体" w:hint="eastAsia"/>
                              <w:b/>
                              <w:spacing w:val="-14"/>
                            </w:rPr>
                            <w:t>训</w:t>
                          </w:r>
                        </w:p>
                      </w:txbxContent>
                    </v:textbox>
                  </v:rect>
                  <v:rect id="Rectangle 62" o:spid="_x0000_s1086" style="position:absolute;left:8834;top:1549;width:578;height:2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1FMMA&#10;AADcAAAADwAAAGRycy9kb3ducmV2LnhtbERPTWsCMRC9F/wPYYReRLO2YGU1u0hBWnrr6qHehs24&#10;CW4m6ybVbX99Iwi9zeN9zrocXCsu1AfrWcF8loEgrr223CjY77bTJYgQkTW2nknBDwUoi9HDGnPt&#10;r/xJlyo2IoVwyFGBibHLpQy1IYdh5jvixB197zAm2DdS93hN4a6VT1m2kA4tpwaDHb0aqk/Vt1NQ&#10;vSEeJhL3H78vX26+NHZ73lilHsfDZgUi0hD/xXf3u07zs2e4PZMuk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1FMMAAADcAAAADwAAAAAAAAAAAAAAAACYAgAAZHJzL2Rv&#10;d25yZXYueG1sUEsFBgAAAAAEAAQA9QAAAIgDAAAAAA==&#10;" filled="f" fillcolor="#9cf" strokeweight="2pt">
                    <v:stroke linestyle="thinThin"/>
                    <v:textbox style="layout-flow:vertical-ideographic">
                      <w:txbxContent>
                        <w:p w:rsidR="00185D3F" w:rsidRPr="00014BE9" w:rsidRDefault="00185D3F" w:rsidP="00014BE9">
                          <w:pPr>
                            <w:jc w:val="center"/>
                            <w:rPr>
                              <w:rFonts w:ascii="黑体" w:eastAsia="黑体" w:hAnsi="黑体"/>
                              <w:b/>
                              <w:spacing w:val="16"/>
                            </w:rPr>
                          </w:pPr>
                          <w:r w:rsidRPr="00014BE9">
                            <w:rPr>
                              <w:rFonts w:ascii="黑体" w:eastAsia="黑体" w:hAnsi="黑体" w:hint="eastAsia"/>
                              <w:b/>
                              <w:spacing w:val="16"/>
                            </w:rPr>
                            <w:t>工种工艺综合实训</w:t>
                          </w:r>
                        </w:p>
                        <w:p w:rsidR="00185D3F" w:rsidRDefault="00185D3F" w:rsidP="004A6EBE">
                          <w:pPr>
                            <w:jc w:val="center"/>
                          </w:pPr>
                        </w:p>
                        <w:p w:rsidR="00185D3F" w:rsidRDefault="00185D3F" w:rsidP="004A6EBE">
                          <w:pPr>
                            <w:jc w:val="center"/>
                          </w:pPr>
                        </w:p>
                        <w:p w:rsidR="00185D3F" w:rsidRPr="00C3440F" w:rsidRDefault="00185D3F" w:rsidP="004A6EBE"/>
                      </w:txbxContent>
                    </v:textbox>
                  </v:rect>
                  <v:rect id="Rectangle 63" o:spid="_x0000_s1087" style="position:absolute;left:11234;top:1548;width:578;height:2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tYMMA&#10;AADcAAAADwAAAGRycy9kb3ducmV2LnhtbERPTWsCMRC9F/wPYYReRLOWYmU1u0hBWnrr6qHehs24&#10;CW4m6ybVbX99Iwi9zeN9zrocXCsu1AfrWcF8loEgrr223CjY77bTJYgQkTW2nknBDwUoi9HDGnPt&#10;r/xJlyo2IoVwyFGBibHLpQy1IYdh5jvixB197zAm2DdS93hN4a6VT1m2kA4tpwaDHb0aqk/Vt1NQ&#10;vSEeJhL3H78vX26+NHZ73lilHsfDZgUi0hD/xXf3u07zs2e4PZMuk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tYMMAAADcAAAADwAAAAAAAAAAAAAAAACYAgAAZHJzL2Rv&#10;d25yZXYueG1sUEsFBgAAAAAEAAQA9QAAAIgDAAAAAA==&#10;" filled="f" fillcolor="#9cf" strokeweight="2pt">
                    <v:stroke linestyle="thinThin"/>
                    <v:textbox style="layout-flow:vertical-ideographic">
                      <w:txbxContent>
                        <w:p w:rsidR="00185D3F" w:rsidRPr="00014BE9" w:rsidRDefault="00185D3F" w:rsidP="004A6EBE">
                          <w:pPr>
                            <w:ind w:firstLineChars="50" w:firstLine="125"/>
                            <w:jc w:val="center"/>
                            <w:rPr>
                              <w:rFonts w:ascii="黑体" w:eastAsia="黑体" w:hAnsi="黑体"/>
                              <w:b/>
                              <w:spacing w:val="20"/>
                            </w:rPr>
                          </w:pPr>
                          <w:r w:rsidRPr="00014BE9">
                            <w:rPr>
                              <w:rFonts w:ascii="黑体" w:eastAsia="黑体" w:hAnsi="黑体" w:hint="eastAsia"/>
                              <w:b/>
                              <w:spacing w:val="20"/>
                            </w:rPr>
                            <w:t>顶岗实习</w:t>
                          </w:r>
                        </w:p>
                      </w:txbxContent>
                    </v:textbox>
                  </v:rect>
                </v:group>
                <v:line id="Line 64" o:spid="_x0000_s1088" style="position:absolute;flip:y;visibility:visible;mso-wrap-style:square" from="8056,9266" to="8056,9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BVucMAAADcAAAADwAAAGRycy9kb3ducmV2LnhtbERP32vCMBB+F/wfwg1803STjVKNIoJM&#10;NhjYTXy9NmdTbS6lybT+92Yw8O0+vp83X/a2ERfqfO1YwfMkAUFcOl1zpeDnezNOQfiArLFxTApu&#10;5GG5GA7mmGl35R1d8lCJGMI+QwUmhDaT0peGLPqJa4kjd3SdxRBhV0nd4TWG20a+JMmbtFhzbDDY&#10;0tpQec5/rYJpu/042p3JD19pkb6f9kVRrj+VGj31qxmIQH14iP/dWx3nJ6/w90y8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vQVbnDAAAA3AAAAA8AAAAAAAAAAAAA&#10;AAAAoQIAAGRycy9kb3ducmV2LnhtbFBLBQYAAAAABAAEAPkAAACRAwAAAAA=&#10;" strokeweight="1pt">
                  <v:stroke endarrow="block"/>
                </v:line>
                <v:line id="Line 65" o:spid="_x0000_s1089" style="position:absolute;flip:y;visibility:visible;mso-wrap-style:square" from="8096,6256" to="8096,6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LLzsIAAADcAAAADwAAAGRycy9kb3ducmV2LnhtbERP32vCMBB+H/g/hBP2NlMnSKlGEUEU&#10;BwOr4uu1OZtqcylNpt1/vwwGe7uP7+fNl71txIM6XztWMB4lIIhLp2uuFJyOm7cUhA/IGhvHpOCb&#10;PCwXg5c5Zto9+UCPPFQihrDPUIEJoc2k9KUhi37kWuLIXV1nMUTYVVJ3+IzhtpHvSTKVFmuODQZb&#10;Whsq7/mXVTBpd/urPZj88pkW6fZ2Lopy/aHU67BfzUAE6sO/+M+903F+MoXfZ+IFcv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wLLzsIAAADcAAAADwAAAAAAAAAAAAAA&#10;AAChAgAAZHJzL2Rvd25yZXYueG1sUEsFBgAAAAAEAAQA+QAAAJADAAAAAA==&#10;" strokeweight="1pt">
                  <v:stroke endarrow="block"/>
                </v:line>
                <v:line id="Line 66" o:spid="_x0000_s1090" style="position:absolute;flip:y;visibility:visible;mso-wrap-style:square" from="8056,4046" to="8056,4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5uVcMAAADcAAAADwAAAGRycy9kb3ducmV2LnhtbERP32vCMBB+F/wfwg1803QTtlKNIoJM&#10;NhjYTXy9NmdTbS6lybT+92Yw8O0+vp83X/a2ERfqfO1YwfMkAUFcOl1zpeDnezNOQfiArLFxTApu&#10;5GG5GA7mmGl35R1d8lCJGMI+QwUmhDaT0peGLPqJa4kjd3SdxRBhV0nd4TWG20a+JMmrtFhzbDDY&#10;0tpQec5/rYJpu/042p3JD19pkb6f9kVRrj+VGj31qxmIQH14iP/dWx3nJ2/w90y8QC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ROblXDAAAA3AAAAA8AAAAAAAAAAAAA&#10;AAAAoQIAAGRycy9kb3ducmV2LnhtbFBLBQYAAAAABAAEAPkAAACRAwAAAAA=&#10;" strokeweight="1pt">
                  <v:stroke endarrow="block"/>
                </v:line>
              </v:group>
            </w:pict>
          </mc:Fallback>
        </mc:AlternateContent>
      </w:r>
    </w:p>
    <w:p w:rsidR="004A6EBE" w:rsidRPr="00C41B01" w:rsidRDefault="004A6EBE" w:rsidP="004A6EBE">
      <w:pPr>
        <w:spacing w:line="440" w:lineRule="exact"/>
        <w:rPr>
          <w:rFonts w:asciiTheme="majorEastAsia" w:eastAsiaTheme="majorEastAsia" w:hAnsiTheme="majorEastAsia"/>
        </w:rPr>
      </w:pPr>
    </w:p>
    <w:p w:rsidR="004A6EBE" w:rsidRPr="00C41B01" w:rsidRDefault="004A6EBE" w:rsidP="004A6EBE">
      <w:pPr>
        <w:spacing w:line="440" w:lineRule="exact"/>
        <w:rPr>
          <w:rFonts w:asciiTheme="majorEastAsia" w:eastAsiaTheme="majorEastAsia" w:hAnsiTheme="majorEastAsia"/>
        </w:rPr>
      </w:pPr>
    </w:p>
    <w:p w:rsidR="004A6EBE" w:rsidRPr="00C41B01" w:rsidRDefault="004A6EBE" w:rsidP="004A6EBE">
      <w:pPr>
        <w:spacing w:line="440" w:lineRule="exact"/>
        <w:rPr>
          <w:rFonts w:asciiTheme="majorEastAsia" w:eastAsiaTheme="majorEastAsia" w:hAnsiTheme="majorEastAsia"/>
        </w:rPr>
      </w:pPr>
    </w:p>
    <w:p w:rsidR="004A6EBE" w:rsidRPr="00C41B01" w:rsidRDefault="004A6EBE" w:rsidP="004A6EBE">
      <w:pPr>
        <w:spacing w:line="440" w:lineRule="exact"/>
        <w:rPr>
          <w:rFonts w:asciiTheme="majorEastAsia" w:eastAsiaTheme="majorEastAsia" w:hAnsiTheme="majorEastAsia"/>
        </w:rPr>
      </w:pPr>
    </w:p>
    <w:p w:rsidR="004A6EBE" w:rsidRPr="00CB6990" w:rsidRDefault="004A6EBE" w:rsidP="004A6EBE">
      <w:pPr>
        <w:spacing w:line="440" w:lineRule="exact"/>
        <w:rPr>
          <w:rFonts w:ascii="楷体_GB2312" w:eastAsia="楷体_GB2312"/>
        </w:rPr>
      </w:pPr>
    </w:p>
    <w:p w:rsidR="004A6EBE" w:rsidRDefault="004A6EBE" w:rsidP="004A6EBE"/>
    <w:p w:rsidR="004A6EBE" w:rsidRDefault="004A6EBE" w:rsidP="004A6EBE"/>
    <w:p w:rsidR="004A6EBE" w:rsidRDefault="004A6EBE" w:rsidP="004A6EBE"/>
    <w:p w:rsidR="004A6EBE" w:rsidRDefault="004A6EBE" w:rsidP="004A6EBE"/>
    <w:p w:rsidR="004A6EBE" w:rsidRDefault="004A6EBE" w:rsidP="004A6EBE"/>
    <w:p w:rsidR="004A6EBE" w:rsidRDefault="004A6EBE" w:rsidP="004A6EBE"/>
    <w:p w:rsidR="004A6EBE" w:rsidRDefault="004A6EBE" w:rsidP="004A6EBE"/>
    <w:p w:rsidR="004A6EBE" w:rsidRDefault="004A6EBE" w:rsidP="004A6EBE"/>
    <w:p w:rsidR="004A6EBE" w:rsidRDefault="004A6EBE" w:rsidP="004A6EBE"/>
    <w:p w:rsidR="004A6EBE" w:rsidRDefault="004A6EBE" w:rsidP="004A6EBE"/>
    <w:p w:rsidR="004A6EBE" w:rsidRDefault="004A6EBE" w:rsidP="004A6EBE"/>
    <w:p w:rsidR="004A6EBE" w:rsidRDefault="004A6EBE" w:rsidP="004A6EBE"/>
    <w:p w:rsidR="004A6EBE" w:rsidRDefault="004A6EBE" w:rsidP="004A6EBE"/>
    <w:p w:rsidR="004A6EBE" w:rsidRDefault="004A6EBE" w:rsidP="004A6EBE"/>
    <w:p w:rsidR="004A6EBE" w:rsidRDefault="004A6EBE" w:rsidP="004A6EBE"/>
    <w:p w:rsidR="004A6EBE" w:rsidRDefault="004A6EBE" w:rsidP="004A6EBE"/>
    <w:p w:rsidR="004A6EBE" w:rsidRDefault="004A6EBE" w:rsidP="004A6EBE"/>
    <w:p w:rsidR="004A6EBE" w:rsidRDefault="004A6EBE" w:rsidP="004A6EBE"/>
    <w:p w:rsidR="004A6EBE" w:rsidRDefault="004A6EBE" w:rsidP="004A6EBE">
      <w:pPr>
        <w:pStyle w:val="2"/>
        <w:spacing w:line="440" w:lineRule="exact"/>
        <w:rPr>
          <w:rFonts w:ascii="楷体_GB2312" w:eastAsia="楷体_GB2312"/>
          <w:sz w:val="28"/>
          <w:szCs w:val="28"/>
        </w:rPr>
        <w:sectPr w:rsidR="004A6EBE" w:rsidSect="00130F3C">
          <w:pgSz w:w="16838" w:h="11906" w:orient="landscape"/>
          <w:pgMar w:top="1797" w:right="1440" w:bottom="1797" w:left="1440" w:header="851" w:footer="992" w:gutter="0"/>
          <w:cols w:space="425"/>
          <w:docGrid w:type="linesAndChars" w:linePitch="312"/>
        </w:sectPr>
      </w:pPr>
    </w:p>
    <w:p w:rsidR="004A6EBE" w:rsidRPr="001419F5" w:rsidRDefault="004A6EBE" w:rsidP="00130F3C">
      <w:pPr>
        <w:pStyle w:val="3"/>
        <w:spacing w:line="440" w:lineRule="exact"/>
        <w:rPr>
          <w:rFonts w:ascii="仿宋" w:eastAsia="仿宋" w:hAnsi="仿宋"/>
          <w:sz w:val="24"/>
          <w:szCs w:val="24"/>
        </w:rPr>
      </w:pPr>
      <w:r w:rsidRPr="001419F5">
        <w:rPr>
          <w:rFonts w:ascii="仿宋" w:eastAsia="仿宋" w:hAnsi="仿宋" w:hint="eastAsia"/>
          <w:sz w:val="24"/>
          <w:szCs w:val="24"/>
        </w:rPr>
        <w:lastRenderedPageBreak/>
        <w:t>（一）公共基础课</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1127"/>
        <w:gridCol w:w="6378"/>
        <w:gridCol w:w="709"/>
      </w:tblGrid>
      <w:tr w:rsidR="004A6EBE" w:rsidRPr="00B16D01" w:rsidTr="00130F3C">
        <w:tc>
          <w:tcPr>
            <w:tcW w:w="716"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序号</w:t>
            </w:r>
          </w:p>
        </w:tc>
        <w:tc>
          <w:tcPr>
            <w:tcW w:w="1127"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课程名称</w:t>
            </w:r>
          </w:p>
        </w:tc>
        <w:tc>
          <w:tcPr>
            <w:tcW w:w="6378"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主要教学内容和要求</w:t>
            </w:r>
          </w:p>
        </w:tc>
        <w:tc>
          <w:tcPr>
            <w:tcW w:w="709"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学时</w:t>
            </w:r>
          </w:p>
        </w:tc>
      </w:tr>
      <w:tr w:rsidR="004A6EBE" w:rsidRPr="00B16D01" w:rsidTr="00130F3C">
        <w:tc>
          <w:tcPr>
            <w:tcW w:w="716"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1</w:t>
            </w:r>
          </w:p>
        </w:tc>
        <w:tc>
          <w:tcPr>
            <w:tcW w:w="1127" w:type="dxa"/>
            <w:vAlign w:val="center"/>
          </w:tcPr>
          <w:p w:rsidR="004A6EBE" w:rsidRPr="00B16D01" w:rsidRDefault="004A6EBE" w:rsidP="00130F3C">
            <w:pPr>
              <w:spacing w:line="440" w:lineRule="exact"/>
              <w:rPr>
                <w:rFonts w:ascii="仿宋" w:eastAsia="仿宋" w:hAnsi="仿宋"/>
              </w:rPr>
            </w:pPr>
            <w:r w:rsidRPr="00B16D01">
              <w:rPr>
                <w:rFonts w:ascii="仿宋" w:eastAsia="仿宋" w:hAnsi="仿宋" w:hint="eastAsia"/>
              </w:rPr>
              <w:t>职业生涯</w:t>
            </w:r>
          </w:p>
          <w:p w:rsidR="004A6EBE" w:rsidRPr="00B16D01" w:rsidRDefault="004A6EBE" w:rsidP="00130F3C">
            <w:pPr>
              <w:spacing w:line="440" w:lineRule="exact"/>
              <w:rPr>
                <w:rFonts w:ascii="仿宋" w:eastAsia="仿宋" w:hAnsi="仿宋"/>
              </w:rPr>
            </w:pPr>
            <w:r w:rsidRPr="00B16D01">
              <w:rPr>
                <w:rFonts w:ascii="仿宋" w:eastAsia="仿宋" w:hAnsi="仿宋" w:hint="eastAsia"/>
              </w:rPr>
              <w:t>规划</w:t>
            </w:r>
          </w:p>
        </w:tc>
        <w:tc>
          <w:tcPr>
            <w:tcW w:w="6378" w:type="dxa"/>
          </w:tcPr>
          <w:p w:rsidR="004A6EBE" w:rsidRPr="00B16D01" w:rsidRDefault="004A6EBE" w:rsidP="00130F3C">
            <w:pPr>
              <w:adjustRightInd w:val="0"/>
              <w:snapToGrid w:val="0"/>
              <w:spacing w:line="440" w:lineRule="exact"/>
              <w:ind w:firstLineChars="200" w:firstLine="420"/>
              <w:rPr>
                <w:rFonts w:ascii="仿宋" w:eastAsia="仿宋" w:hAnsi="仿宋"/>
              </w:rPr>
            </w:pPr>
            <w:r w:rsidRPr="00B16D01">
              <w:rPr>
                <w:rFonts w:ascii="仿宋" w:eastAsia="仿宋" w:hAnsi="仿宋" w:hint="eastAsia"/>
                <w:bCs/>
              </w:rPr>
              <w:t>依据《中等职业学校职业生涯规划教学大纲》开设。课程主要内容有：</w:t>
            </w:r>
            <w:r w:rsidRPr="00B16D01">
              <w:rPr>
                <w:rFonts w:ascii="仿宋" w:eastAsia="仿宋" w:hAnsi="仿宋" w:cs="宋体" w:hint="eastAsia"/>
                <w:spacing w:val="8"/>
                <w:kern w:val="0"/>
              </w:rPr>
              <w:t>职业生涯规划与职业理想、职业生涯发展条件与机遇、职业生涯发展目标与措施、职业生涯与就业、创业、职业生涯规划管理与调整等。学生通过学习，掌握职业生涯规划的基础知识和常用方法，树立正确的职业理想和职业观、择业观、创业观以及成才观，形成职业生涯规划的能力，增强提高职业素质和职业能力的自觉性，做好适应社会、融入社会和就业、创业的准备。</w:t>
            </w:r>
          </w:p>
        </w:tc>
        <w:tc>
          <w:tcPr>
            <w:tcW w:w="709"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32</w:t>
            </w:r>
          </w:p>
        </w:tc>
      </w:tr>
      <w:tr w:rsidR="004A6EBE" w:rsidRPr="00B16D01" w:rsidTr="00130F3C">
        <w:tc>
          <w:tcPr>
            <w:tcW w:w="716"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2</w:t>
            </w:r>
          </w:p>
        </w:tc>
        <w:tc>
          <w:tcPr>
            <w:tcW w:w="1127" w:type="dxa"/>
            <w:vAlign w:val="center"/>
          </w:tcPr>
          <w:p w:rsidR="004A6EBE" w:rsidRPr="00B16D01" w:rsidRDefault="004A6EBE" w:rsidP="00130F3C">
            <w:pPr>
              <w:spacing w:line="440" w:lineRule="exact"/>
              <w:rPr>
                <w:rFonts w:ascii="仿宋" w:eastAsia="仿宋" w:hAnsi="仿宋" w:cs="Arial"/>
                <w:kern w:val="0"/>
              </w:rPr>
            </w:pPr>
            <w:r w:rsidRPr="00B16D01">
              <w:rPr>
                <w:rFonts w:ascii="仿宋" w:eastAsia="仿宋" w:hAnsi="仿宋" w:cs="Arial" w:hint="eastAsia"/>
                <w:kern w:val="0"/>
              </w:rPr>
              <w:t>职业道德</w:t>
            </w:r>
          </w:p>
          <w:p w:rsidR="004A6EBE" w:rsidRPr="00B16D01" w:rsidRDefault="004A6EBE" w:rsidP="00130F3C">
            <w:pPr>
              <w:spacing w:line="440" w:lineRule="exact"/>
              <w:rPr>
                <w:rFonts w:ascii="仿宋" w:eastAsia="仿宋" w:hAnsi="仿宋"/>
              </w:rPr>
            </w:pPr>
            <w:r w:rsidRPr="00B16D01">
              <w:rPr>
                <w:rFonts w:ascii="仿宋" w:eastAsia="仿宋" w:hAnsi="仿宋" w:cs="Arial" w:hint="eastAsia"/>
                <w:kern w:val="0"/>
              </w:rPr>
              <w:t>与法律</w:t>
            </w:r>
          </w:p>
        </w:tc>
        <w:tc>
          <w:tcPr>
            <w:tcW w:w="6378" w:type="dxa"/>
          </w:tcPr>
          <w:p w:rsidR="004A6EBE" w:rsidRPr="00B16D01" w:rsidRDefault="004A6EBE" w:rsidP="00130F3C">
            <w:pPr>
              <w:adjustRightInd w:val="0"/>
              <w:snapToGrid w:val="0"/>
              <w:spacing w:line="440" w:lineRule="exact"/>
              <w:ind w:firstLineChars="200" w:firstLine="420"/>
              <w:rPr>
                <w:rFonts w:ascii="仿宋" w:eastAsia="仿宋" w:hAnsi="仿宋"/>
              </w:rPr>
            </w:pPr>
            <w:r w:rsidRPr="00B16D01">
              <w:rPr>
                <w:rFonts w:ascii="仿宋" w:eastAsia="仿宋" w:hAnsi="仿宋" w:hint="eastAsia"/>
                <w:bCs/>
              </w:rPr>
              <w:t>依据《中等职业学校</w:t>
            </w:r>
            <w:r w:rsidRPr="00B16D01">
              <w:rPr>
                <w:rFonts w:ascii="仿宋" w:eastAsia="仿宋" w:hAnsi="仿宋" w:cs="Arial" w:hint="eastAsia"/>
                <w:kern w:val="0"/>
              </w:rPr>
              <w:t>职业道德与法律</w:t>
            </w:r>
            <w:r w:rsidRPr="00B16D01">
              <w:rPr>
                <w:rFonts w:ascii="仿宋" w:eastAsia="仿宋" w:hAnsi="仿宋" w:hint="eastAsia"/>
                <w:bCs/>
              </w:rPr>
              <w:t>教学大纲》开设。学生通过对</w:t>
            </w:r>
            <w:r w:rsidRPr="00B16D01">
              <w:rPr>
                <w:rFonts w:ascii="仿宋" w:eastAsia="仿宋" w:hAnsi="仿宋" w:cs="宋体" w:hint="eastAsia"/>
                <w:spacing w:val="8"/>
                <w:kern w:val="0"/>
              </w:rPr>
              <w:t>习礼仪，讲文明，知荣辱，有道德，弘扬法治精神，当好国家公民，自觉依法律己，避免违法犯罪，依法从事民事经济活动，维护公平正义等知识的学习，帮助学生了解文明礼仪的基本要求、职业道德的作用和基本规范，陶冶道德情操，增强职业道德意识，养成职业道德行为习惯；指导学生掌握与日常生活和职业活动密切相关的法律常识，树立法治观念，增强法律意识，成为懂法、守法、用法的公民。</w:t>
            </w:r>
          </w:p>
        </w:tc>
        <w:tc>
          <w:tcPr>
            <w:tcW w:w="709"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32</w:t>
            </w:r>
          </w:p>
        </w:tc>
      </w:tr>
      <w:tr w:rsidR="004A6EBE" w:rsidRPr="00B16D01" w:rsidTr="00130F3C">
        <w:tc>
          <w:tcPr>
            <w:tcW w:w="716"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3</w:t>
            </w:r>
          </w:p>
        </w:tc>
        <w:tc>
          <w:tcPr>
            <w:tcW w:w="1127" w:type="dxa"/>
            <w:vAlign w:val="center"/>
          </w:tcPr>
          <w:p w:rsidR="004A6EBE" w:rsidRPr="00B16D01" w:rsidRDefault="004A6EBE" w:rsidP="00130F3C">
            <w:pPr>
              <w:spacing w:line="440" w:lineRule="exact"/>
              <w:rPr>
                <w:rFonts w:ascii="仿宋" w:eastAsia="仿宋" w:hAnsi="仿宋" w:cs="Arial"/>
                <w:kern w:val="0"/>
              </w:rPr>
            </w:pPr>
            <w:r w:rsidRPr="00B16D01">
              <w:rPr>
                <w:rFonts w:ascii="仿宋" w:eastAsia="仿宋" w:hAnsi="仿宋" w:cs="Arial" w:hint="eastAsia"/>
                <w:kern w:val="0"/>
              </w:rPr>
              <w:t>经济政治</w:t>
            </w:r>
          </w:p>
          <w:p w:rsidR="004A6EBE" w:rsidRPr="00B16D01" w:rsidRDefault="004A6EBE" w:rsidP="00130F3C">
            <w:pPr>
              <w:spacing w:line="440" w:lineRule="exact"/>
              <w:rPr>
                <w:rFonts w:ascii="仿宋" w:eastAsia="仿宋" w:hAnsi="仿宋" w:cs="Arial"/>
                <w:kern w:val="0"/>
              </w:rPr>
            </w:pPr>
            <w:r w:rsidRPr="00B16D01">
              <w:rPr>
                <w:rFonts w:ascii="仿宋" w:eastAsia="仿宋" w:hAnsi="仿宋" w:cs="Arial" w:hint="eastAsia"/>
                <w:kern w:val="0"/>
              </w:rPr>
              <w:t>与社会</w:t>
            </w:r>
          </w:p>
        </w:tc>
        <w:tc>
          <w:tcPr>
            <w:tcW w:w="6378" w:type="dxa"/>
          </w:tcPr>
          <w:p w:rsidR="004A6EBE" w:rsidRPr="00B16D01" w:rsidRDefault="004A6EBE" w:rsidP="00130F3C">
            <w:pPr>
              <w:adjustRightInd w:val="0"/>
              <w:snapToGrid w:val="0"/>
              <w:spacing w:line="440" w:lineRule="exact"/>
              <w:ind w:firstLineChars="200" w:firstLine="420"/>
              <w:rPr>
                <w:rFonts w:ascii="仿宋" w:eastAsia="仿宋" w:hAnsi="仿宋"/>
              </w:rPr>
            </w:pPr>
            <w:r w:rsidRPr="00B16D01">
              <w:rPr>
                <w:rFonts w:ascii="仿宋" w:eastAsia="仿宋" w:hAnsi="仿宋" w:hint="eastAsia"/>
                <w:bCs/>
              </w:rPr>
              <w:t>依据《中等职业学校</w:t>
            </w:r>
            <w:r w:rsidRPr="00B16D01">
              <w:rPr>
                <w:rFonts w:ascii="仿宋" w:eastAsia="仿宋" w:hAnsi="仿宋" w:cs="Arial" w:hint="eastAsia"/>
                <w:kern w:val="0"/>
              </w:rPr>
              <w:t>经济政治与社会</w:t>
            </w:r>
            <w:r w:rsidRPr="00B16D01">
              <w:rPr>
                <w:rFonts w:ascii="仿宋" w:eastAsia="仿宋" w:hAnsi="仿宋" w:hint="eastAsia"/>
                <w:bCs/>
              </w:rPr>
              <w:t>教学大纲》开设。学生通过对</w:t>
            </w:r>
            <w:r w:rsidRPr="00B16D01">
              <w:rPr>
                <w:rFonts w:ascii="仿宋" w:eastAsia="仿宋" w:hAnsi="仿宋" w:cs="宋体" w:hint="eastAsia"/>
                <w:spacing w:val="8"/>
                <w:kern w:val="0"/>
              </w:rPr>
              <w:t>透视经济现象、投身经济建设、拥护社会主义政治制度、参与政治生活、共建社会主义和谐社会等知识的学习，引导学生掌握马克思主义的相关基本观点和我国社会主义经济建设、政治建设、文化建设、社会建设的有关知识；提高思想政治素质，坚定走中国特色社会主义道路的信念；提高辨析社会现象、主动参与社会生活的能力。</w:t>
            </w:r>
          </w:p>
        </w:tc>
        <w:tc>
          <w:tcPr>
            <w:tcW w:w="709"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32</w:t>
            </w:r>
          </w:p>
        </w:tc>
      </w:tr>
      <w:tr w:rsidR="004A6EBE" w:rsidRPr="00B16D01" w:rsidTr="00130F3C">
        <w:tc>
          <w:tcPr>
            <w:tcW w:w="716"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4</w:t>
            </w:r>
          </w:p>
        </w:tc>
        <w:tc>
          <w:tcPr>
            <w:tcW w:w="1127" w:type="dxa"/>
            <w:vAlign w:val="center"/>
          </w:tcPr>
          <w:p w:rsidR="004A6EBE" w:rsidRPr="00B16D01" w:rsidRDefault="004A6EBE" w:rsidP="00130F3C">
            <w:pPr>
              <w:spacing w:line="440" w:lineRule="exact"/>
              <w:rPr>
                <w:rFonts w:ascii="仿宋" w:eastAsia="仿宋" w:hAnsi="仿宋" w:cs="Verdana"/>
              </w:rPr>
            </w:pPr>
            <w:r w:rsidRPr="00B16D01">
              <w:rPr>
                <w:rFonts w:ascii="仿宋" w:eastAsia="仿宋" w:hAnsi="仿宋" w:cs="Verdana" w:hint="eastAsia"/>
              </w:rPr>
              <w:t>哲学与</w:t>
            </w:r>
          </w:p>
          <w:p w:rsidR="004A6EBE" w:rsidRPr="00B16D01" w:rsidRDefault="004A6EBE" w:rsidP="00130F3C">
            <w:pPr>
              <w:spacing w:line="440" w:lineRule="exact"/>
              <w:rPr>
                <w:rFonts w:ascii="仿宋" w:eastAsia="仿宋" w:hAnsi="仿宋" w:cs="Arial"/>
                <w:kern w:val="0"/>
              </w:rPr>
            </w:pPr>
            <w:r w:rsidRPr="00B16D01">
              <w:rPr>
                <w:rFonts w:ascii="仿宋" w:eastAsia="仿宋" w:hAnsi="仿宋" w:cs="Verdana" w:hint="eastAsia"/>
              </w:rPr>
              <w:t>人生</w:t>
            </w:r>
          </w:p>
        </w:tc>
        <w:tc>
          <w:tcPr>
            <w:tcW w:w="6378" w:type="dxa"/>
          </w:tcPr>
          <w:p w:rsidR="004A6EBE" w:rsidRPr="00B16D01" w:rsidRDefault="004A6EBE" w:rsidP="00130F3C">
            <w:pPr>
              <w:adjustRightInd w:val="0"/>
              <w:snapToGrid w:val="0"/>
              <w:spacing w:line="440" w:lineRule="exact"/>
              <w:ind w:firstLineChars="200" w:firstLine="420"/>
              <w:rPr>
                <w:rFonts w:ascii="仿宋" w:eastAsia="仿宋" w:hAnsi="仿宋"/>
              </w:rPr>
            </w:pPr>
            <w:r w:rsidRPr="00B16D01">
              <w:rPr>
                <w:rFonts w:ascii="仿宋" w:eastAsia="仿宋" w:hAnsi="仿宋" w:hint="eastAsia"/>
                <w:bCs/>
              </w:rPr>
              <w:t>依据《中等职业学校</w:t>
            </w:r>
            <w:r w:rsidRPr="00B16D01">
              <w:rPr>
                <w:rFonts w:ascii="仿宋" w:eastAsia="仿宋" w:hAnsi="仿宋" w:cs="Verdana" w:hint="eastAsia"/>
              </w:rPr>
              <w:t>哲学与人生</w:t>
            </w:r>
            <w:r w:rsidRPr="00B16D01">
              <w:rPr>
                <w:rFonts w:ascii="仿宋" w:eastAsia="仿宋" w:hAnsi="仿宋" w:hint="eastAsia"/>
                <w:bCs/>
              </w:rPr>
              <w:t>教学大纲》开设。学生通过对</w:t>
            </w:r>
            <w:r w:rsidRPr="00B16D01">
              <w:rPr>
                <w:rFonts w:ascii="仿宋" w:eastAsia="仿宋" w:hAnsi="仿宋" w:cs="宋体" w:hint="eastAsia"/>
                <w:spacing w:val="8"/>
                <w:kern w:val="0"/>
              </w:rPr>
              <w:t>坚持从客观实际出发，脚踏实地走好人生路、用辩证的观点看问题，树立积极的人生态度、坚持实践与认识的统一，提高人生发展的能力、顺应历史潮流，确立远大的人生理想、在社会中发展自我，创造人生价值等知识的学习，使学生了解马克思主义哲学中与人生发展关系密切的基础知识，提高学生用马克</w:t>
            </w:r>
            <w:r w:rsidRPr="00B16D01">
              <w:rPr>
                <w:rFonts w:ascii="仿宋" w:eastAsia="仿宋" w:hAnsi="仿宋" w:cs="宋体" w:hint="eastAsia"/>
                <w:spacing w:val="8"/>
                <w:kern w:val="0"/>
              </w:rPr>
              <w:lastRenderedPageBreak/>
              <w:t>思主义哲学的基本观点、方法分析和解决人生发展重要问题的能力，引导学生进行正确的价值判断和行为选择，形成积极向上的人生态度，为人生的健康发展奠定思想基础。</w:t>
            </w:r>
          </w:p>
        </w:tc>
        <w:tc>
          <w:tcPr>
            <w:tcW w:w="709"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lastRenderedPageBreak/>
              <w:t>32</w:t>
            </w:r>
          </w:p>
        </w:tc>
      </w:tr>
      <w:tr w:rsidR="004A6EBE" w:rsidRPr="00B16D01" w:rsidTr="00130F3C">
        <w:tc>
          <w:tcPr>
            <w:tcW w:w="716"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5</w:t>
            </w:r>
          </w:p>
        </w:tc>
        <w:tc>
          <w:tcPr>
            <w:tcW w:w="1127"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语文</w:t>
            </w:r>
          </w:p>
        </w:tc>
        <w:tc>
          <w:tcPr>
            <w:tcW w:w="6378" w:type="dxa"/>
          </w:tcPr>
          <w:p w:rsidR="004A6EBE" w:rsidRPr="00B16D01" w:rsidRDefault="004A6EBE" w:rsidP="00130F3C">
            <w:pPr>
              <w:adjustRightInd w:val="0"/>
              <w:snapToGrid w:val="0"/>
              <w:spacing w:line="440" w:lineRule="exact"/>
              <w:ind w:firstLineChars="200" w:firstLine="420"/>
              <w:rPr>
                <w:rFonts w:ascii="仿宋" w:eastAsia="仿宋" w:hAnsi="仿宋"/>
              </w:rPr>
            </w:pPr>
            <w:r w:rsidRPr="00B16D01">
              <w:rPr>
                <w:rFonts w:ascii="仿宋" w:eastAsia="仿宋" w:hAnsi="仿宋" w:hint="eastAsia"/>
                <w:bCs/>
              </w:rPr>
              <w:t>依据《中等职业学校语文教学大纲》开设。学生通过对</w:t>
            </w:r>
            <w:r w:rsidRPr="00B16D01">
              <w:rPr>
                <w:rFonts w:ascii="仿宋" w:eastAsia="仿宋" w:hAnsi="仿宋" w:hint="eastAsia"/>
              </w:rPr>
              <w:t>优秀文学作品的阅读和欣赏，通过口语交际和写作的练习，通过校园生活、社会生活和职业生活等活动的综合实践</w:t>
            </w:r>
            <w:r w:rsidRPr="00B16D01">
              <w:rPr>
                <w:rFonts w:ascii="仿宋" w:eastAsia="仿宋" w:hAnsi="仿宋" w:cs="宋体" w:hint="eastAsia"/>
                <w:spacing w:val="8"/>
                <w:kern w:val="0"/>
              </w:rPr>
              <w:t>，</w:t>
            </w:r>
            <w:r w:rsidRPr="00B16D01">
              <w:rPr>
                <w:rFonts w:ascii="仿宋" w:eastAsia="仿宋" w:hAnsi="仿宋" w:hint="eastAsia"/>
              </w:rPr>
              <w:t>培养学生热爱祖国语言文字的思想感情，使学生进一步提高正确理解与运用祖国语言文字的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引导学生重视语言的积累和感悟，接受优秀文化的熏陶，提高思想品德修养和审美情趣，形成良好的个性、健全的人格，促进职业生涯的发展。</w:t>
            </w:r>
          </w:p>
        </w:tc>
        <w:tc>
          <w:tcPr>
            <w:tcW w:w="709"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160</w:t>
            </w:r>
          </w:p>
        </w:tc>
      </w:tr>
      <w:tr w:rsidR="004A6EBE" w:rsidRPr="00B16D01" w:rsidTr="00130F3C">
        <w:tc>
          <w:tcPr>
            <w:tcW w:w="716"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6</w:t>
            </w:r>
          </w:p>
        </w:tc>
        <w:tc>
          <w:tcPr>
            <w:tcW w:w="1127"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数学</w:t>
            </w:r>
          </w:p>
        </w:tc>
        <w:tc>
          <w:tcPr>
            <w:tcW w:w="6378" w:type="dxa"/>
          </w:tcPr>
          <w:p w:rsidR="004A6EBE" w:rsidRPr="00B16D01" w:rsidRDefault="004A6EBE" w:rsidP="00130F3C">
            <w:pPr>
              <w:adjustRightInd w:val="0"/>
              <w:snapToGrid w:val="0"/>
              <w:spacing w:line="440" w:lineRule="exact"/>
              <w:ind w:firstLine="480"/>
              <w:rPr>
                <w:rFonts w:ascii="仿宋" w:eastAsia="仿宋" w:hAnsi="仿宋"/>
              </w:rPr>
            </w:pPr>
            <w:r w:rsidRPr="00B16D01">
              <w:rPr>
                <w:rFonts w:ascii="仿宋" w:eastAsia="仿宋" w:hAnsi="仿宋" w:hint="eastAsia"/>
                <w:bCs/>
              </w:rPr>
              <w:t>依据《中等职业学校</w:t>
            </w:r>
            <w:r w:rsidRPr="00B16D01">
              <w:rPr>
                <w:rFonts w:ascii="仿宋" w:eastAsia="仿宋" w:hAnsi="仿宋" w:hint="eastAsia"/>
              </w:rPr>
              <w:t>数学</w:t>
            </w:r>
            <w:r w:rsidRPr="00B16D01">
              <w:rPr>
                <w:rFonts w:ascii="仿宋" w:eastAsia="仿宋" w:hAnsi="仿宋" w:hint="eastAsia"/>
                <w:bCs/>
              </w:rPr>
              <w:t>教学大纲》开设。通过对相关数学知识的学习，培养学生</w:t>
            </w:r>
            <w:r w:rsidRPr="00B16D01">
              <w:rPr>
                <w:rFonts w:ascii="仿宋" w:eastAsia="仿宋" w:hAnsi="仿宋" w:hint="eastAsia"/>
              </w:rPr>
              <w:t>的计算技能、计算工具使用技能和数据处理技能</w:t>
            </w:r>
            <w:r w:rsidRPr="00B16D01">
              <w:rPr>
                <w:rFonts w:ascii="仿宋" w:eastAsia="仿宋" w:hAnsi="仿宋" w:hint="eastAsia"/>
                <w:bCs/>
              </w:rPr>
              <w:t>在本专业中的应用能力.</w:t>
            </w:r>
            <w:r w:rsidRPr="00B16D01">
              <w:rPr>
                <w:rFonts w:ascii="仿宋" w:eastAsia="仿宋" w:hAnsi="仿宋" w:hint="eastAsia"/>
              </w:rPr>
              <w:t>提高学生的观察能力、空间想象能力、分析与解决问题能力、数学思维能力和实践应用能力。</w:t>
            </w:r>
          </w:p>
        </w:tc>
        <w:tc>
          <w:tcPr>
            <w:tcW w:w="709"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128</w:t>
            </w:r>
          </w:p>
        </w:tc>
      </w:tr>
      <w:tr w:rsidR="004A6EBE" w:rsidRPr="00B16D01" w:rsidTr="00130F3C">
        <w:tc>
          <w:tcPr>
            <w:tcW w:w="716"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7</w:t>
            </w:r>
          </w:p>
        </w:tc>
        <w:tc>
          <w:tcPr>
            <w:tcW w:w="1127"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cs="Verdana" w:hint="eastAsia"/>
              </w:rPr>
              <w:t>英语</w:t>
            </w:r>
          </w:p>
        </w:tc>
        <w:tc>
          <w:tcPr>
            <w:tcW w:w="6378" w:type="dxa"/>
          </w:tcPr>
          <w:p w:rsidR="004A6EBE" w:rsidRPr="00B16D01" w:rsidRDefault="004A6EBE" w:rsidP="00130F3C">
            <w:pPr>
              <w:adjustRightInd w:val="0"/>
              <w:snapToGrid w:val="0"/>
              <w:spacing w:line="440" w:lineRule="exact"/>
              <w:ind w:firstLineChars="200" w:firstLine="420"/>
              <w:rPr>
                <w:rFonts w:ascii="仿宋" w:eastAsia="仿宋" w:hAnsi="仿宋"/>
              </w:rPr>
            </w:pPr>
            <w:r w:rsidRPr="00B16D01">
              <w:rPr>
                <w:rFonts w:ascii="仿宋" w:eastAsia="仿宋" w:hAnsi="仿宋" w:hint="eastAsia"/>
                <w:bCs/>
              </w:rPr>
              <w:t>依据《中等职业学校</w:t>
            </w:r>
            <w:r w:rsidRPr="00B16D01">
              <w:rPr>
                <w:rFonts w:ascii="仿宋" w:eastAsia="仿宋" w:hAnsi="仿宋" w:cs="Verdana" w:hint="eastAsia"/>
              </w:rPr>
              <w:t>英语</w:t>
            </w:r>
            <w:r w:rsidRPr="00B16D01">
              <w:rPr>
                <w:rFonts w:ascii="仿宋" w:eastAsia="仿宋" w:hAnsi="仿宋" w:hint="eastAsia"/>
                <w:bCs/>
              </w:rPr>
              <w:t>教学大纲》开设，并注重培养学生</w:t>
            </w:r>
            <w:r w:rsidRPr="00B16D01">
              <w:rPr>
                <w:rFonts w:ascii="仿宋" w:eastAsia="仿宋" w:hAnsi="仿宋" w:hint="eastAsia"/>
              </w:rPr>
              <w:t>培养听、说、读、写等语言技能，激发和培养学生学习英语的兴趣，提高学生学习的自信心，帮助学生掌握学习策略，养成良好的学习习惯，提高自主学习能力。</w:t>
            </w:r>
          </w:p>
          <w:p w:rsidR="004A6EBE" w:rsidRPr="00B16D01" w:rsidRDefault="004A6EBE" w:rsidP="00130F3C">
            <w:pPr>
              <w:adjustRightInd w:val="0"/>
              <w:snapToGrid w:val="0"/>
              <w:spacing w:line="440" w:lineRule="exact"/>
              <w:ind w:firstLineChars="200" w:firstLine="420"/>
              <w:rPr>
                <w:rFonts w:ascii="仿宋" w:eastAsia="仿宋" w:hAnsi="仿宋"/>
              </w:rPr>
            </w:pPr>
            <w:r w:rsidRPr="00B16D01">
              <w:rPr>
                <w:rFonts w:ascii="仿宋" w:eastAsia="仿宋" w:hAnsi="仿宋" w:hint="eastAsia"/>
              </w:rPr>
              <w:t>重点培养学生能借助字典看懂简单的与专业有关的科技资料，会一些与专业有关的基本交际用语。</w:t>
            </w:r>
          </w:p>
        </w:tc>
        <w:tc>
          <w:tcPr>
            <w:tcW w:w="709"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128</w:t>
            </w:r>
          </w:p>
        </w:tc>
      </w:tr>
      <w:tr w:rsidR="004A6EBE" w:rsidRPr="00B16D01" w:rsidTr="00130F3C">
        <w:tc>
          <w:tcPr>
            <w:tcW w:w="716"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8</w:t>
            </w:r>
          </w:p>
        </w:tc>
        <w:tc>
          <w:tcPr>
            <w:tcW w:w="1127" w:type="dxa"/>
            <w:vAlign w:val="center"/>
          </w:tcPr>
          <w:p w:rsidR="004A6EBE" w:rsidRPr="00B16D01" w:rsidRDefault="004A6EBE" w:rsidP="00130F3C">
            <w:pPr>
              <w:spacing w:line="440" w:lineRule="exact"/>
              <w:rPr>
                <w:rFonts w:ascii="仿宋" w:eastAsia="仿宋" w:hAnsi="仿宋" w:cs="Verdana"/>
              </w:rPr>
            </w:pPr>
            <w:r w:rsidRPr="00B16D01">
              <w:rPr>
                <w:rFonts w:ascii="仿宋" w:eastAsia="仿宋" w:hAnsi="仿宋" w:cs="Verdana" w:hint="eastAsia"/>
              </w:rPr>
              <w:t>计算机</w:t>
            </w:r>
          </w:p>
          <w:p w:rsidR="004A6EBE" w:rsidRPr="00B16D01" w:rsidRDefault="004A6EBE" w:rsidP="00130F3C">
            <w:pPr>
              <w:spacing w:line="440" w:lineRule="exact"/>
              <w:rPr>
                <w:rFonts w:ascii="仿宋" w:eastAsia="仿宋" w:hAnsi="仿宋"/>
              </w:rPr>
            </w:pPr>
            <w:r w:rsidRPr="00B16D01">
              <w:rPr>
                <w:rFonts w:ascii="仿宋" w:eastAsia="仿宋" w:hAnsi="仿宋" w:cs="Verdana" w:hint="eastAsia"/>
              </w:rPr>
              <w:t>应用基础</w:t>
            </w:r>
          </w:p>
        </w:tc>
        <w:tc>
          <w:tcPr>
            <w:tcW w:w="6378" w:type="dxa"/>
          </w:tcPr>
          <w:p w:rsidR="004A6EBE" w:rsidRPr="00B16D01" w:rsidRDefault="004A6EBE" w:rsidP="00130F3C">
            <w:pPr>
              <w:adjustRightInd w:val="0"/>
              <w:snapToGrid w:val="0"/>
              <w:spacing w:line="440" w:lineRule="exact"/>
              <w:ind w:firstLineChars="200" w:firstLine="420"/>
              <w:rPr>
                <w:rFonts w:ascii="仿宋" w:eastAsia="仿宋" w:hAnsi="仿宋"/>
                <w:bCs/>
              </w:rPr>
            </w:pPr>
            <w:r w:rsidRPr="00B16D01">
              <w:rPr>
                <w:rFonts w:ascii="仿宋" w:eastAsia="仿宋" w:hAnsi="仿宋" w:hint="eastAsia"/>
                <w:bCs/>
              </w:rPr>
              <w:t>依据《中等职业学校</w:t>
            </w:r>
            <w:r w:rsidRPr="00B16D01">
              <w:rPr>
                <w:rFonts w:ascii="仿宋" w:eastAsia="仿宋" w:hAnsi="仿宋" w:cs="Verdana" w:hint="eastAsia"/>
              </w:rPr>
              <w:t>计算机应用基础</w:t>
            </w:r>
            <w:r w:rsidRPr="00B16D01">
              <w:rPr>
                <w:rFonts w:ascii="仿宋" w:eastAsia="仿宋" w:hAnsi="仿宋" w:hint="eastAsia"/>
                <w:bCs/>
              </w:rPr>
              <w:t>教学大纲》开设，使学生通过对</w:t>
            </w:r>
            <w:r w:rsidRPr="00B16D01">
              <w:rPr>
                <w:rFonts w:ascii="仿宋" w:eastAsia="仿宋" w:hAnsi="仿宋" w:hint="eastAsia"/>
              </w:rPr>
              <w:t>计算机基础知识，操作系统的使用，因特网（Internet）应用，文字处理软件应用，电子表格处理软件应用，多媒体软件应用，演示文稿软件应用</w:t>
            </w:r>
            <w:r w:rsidRPr="00B16D01">
              <w:rPr>
                <w:rFonts w:ascii="仿宋" w:eastAsia="仿宋" w:hAnsi="仿宋" w:cs="宋体" w:hint="eastAsia"/>
                <w:spacing w:val="8"/>
                <w:kern w:val="0"/>
              </w:rPr>
              <w:t>等知识的学习，</w:t>
            </w:r>
          </w:p>
          <w:p w:rsidR="004A6EBE" w:rsidRPr="00B16D01" w:rsidRDefault="004A6EBE" w:rsidP="00130F3C">
            <w:pPr>
              <w:adjustRightInd w:val="0"/>
              <w:snapToGrid w:val="0"/>
              <w:spacing w:line="440" w:lineRule="exact"/>
              <w:ind w:firstLineChars="200" w:firstLine="420"/>
              <w:rPr>
                <w:rFonts w:ascii="仿宋" w:eastAsia="仿宋" w:hAnsi="仿宋"/>
              </w:rPr>
            </w:pPr>
            <w:r w:rsidRPr="00B16D01">
              <w:rPr>
                <w:rFonts w:ascii="仿宋" w:eastAsia="仿宋" w:hAnsi="仿宋" w:hint="eastAsia"/>
              </w:rPr>
              <w:t>使学生进一步了解、掌握计算机应用基础知识，提高学生计算机基本操作、办公应用、网络应用、多媒体技术应用等方面的技能，能够根据职业需求运用计算机，体验利用计算机技术获取信息、处</w:t>
            </w:r>
            <w:r w:rsidRPr="00B16D01">
              <w:rPr>
                <w:rFonts w:ascii="仿宋" w:eastAsia="仿宋" w:hAnsi="仿宋" w:hint="eastAsia"/>
              </w:rPr>
              <w:lastRenderedPageBreak/>
              <w:t>理信息、分析信息、发布信息的过程，逐渐养成独立思考、主动探究的学习方法，培养严谨的科学态度和团队协作意识。初步具有利用计算机解决本专业学习、工作、生活中常见问题的能力。</w:t>
            </w:r>
          </w:p>
        </w:tc>
        <w:tc>
          <w:tcPr>
            <w:tcW w:w="709"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lastRenderedPageBreak/>
              <w:t>96</w:t>
            </w:r>
          </w:p>
        </w:tc>
      </w:tr>
      <w:tr w:rsidR="004A6EBE" w:rsidRPr="00B16D01" w:rsidTr="00130F3C">
        <w:tc>
          <w:tcPr>
            <w:tcW w:w="716"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9</w:t>
            </w:r>
          </w:p>
        </w:tc>
        <w:tc>
          <w:tcPr>
            <w:tcW w:w="1127" w:type="dxa"/>
            <w:vAlign w:val="center"/>
          </w:tcPr>
          <w:p w:rsidR="004A6EBE" w:rsidRPr="00B16D01" w:rsidRDefault="004A6EBE" w:rsidP="00130F3C">
            <w:pPr>
              <w:spacing w:line="440" w:lineRule="exact"/>
              <w:rPr>
                <w:rFonts w:ascii="仿宋" w:eastAsia="仿宋" w:hAnsi="仿宋" w:cs="Verdana"/>
              </w:rPr>
            </w:pPr>
            <w:r w:rsidRPr="00B16D01">
              <w:rPr>
                <w:rFonts w:ascii="仿宋" w:eastAsia="仿宋" w:hAnsi="仿宋" w:cs="Verdana" w:hint="eastAsia"/>
              </w:rPr>
              <w:t>体育与健康</w:t>
            </w:r>
          </w:p>
        </w:tc>
        <w:tc>
          <w:tcPr>
            <w:tcW w:w="6378" w:type="dxa"/>
          </w:tcPr>
          <w:p w:rsidR="004A6EBE" w:rsidRPr="00B16D01" w:rsidRDefault="004A6EBE" w:rsidP="00130F3C">
            <w:pPr>
              <w:adjustRightInd w:val="0"/>
              <w:snapToGrid w:val="0"/>
              <w:spacing w:line="440" w:lineRule="exact"/>
              <w:ind w:firstLineChars="200" w:firstLine="420"/>
              <w:rPr>
                <w:rFonts w:ascii="仿宋" w:eastAsia="仿宋" w:hAnsi="仿宋"/>
              </w:rPr>
            </w:pPr>
            <w:r w:rsidRPr="00B16D01">
              <w:rPr>
                <w:rFonts w:ascii="仿宋" w:eastAsia="仿宋" w:hAnsi="仿宋" w:hint="eastAsia"/>
                <w:bCs/>
              </w:rPr>
              <w:t>依据《中等职业学校</w:t>
            </w:r>
            <w:r w:rsidRPr="00B16D01">
              <w:rPr>
                <w:rFonts w:ascii="仿宋" w:eastAsia="仿宋" w:hAnsi="仿宋" w:cs="Verdana" w:hint="eastAsia"/>
              </w:rPr>
              <w:t>体育与健康</w:t>
            </w:r>
            <w:r w:rsidRPr="00B16D01">
              <w:rPr>
                <w:rFonts w:ascii="仿宋" w:eastAsia="仿宋" w:hAnsi="仿宋" w:hint="eastAsia"/>
                <w:bCs/>
              </w:rPr>
              <w:t>教学指导纲要》开设。通过</w:t>
            </w:r>
            <w:r w:rsidRPr="00B16D01">
              <w:rPr>
                <w:rFonts w:ascii="仿宋" w:eastAsia="仿宋" w:hAnsi="仿宋" w:cs="Verdana" w:hint="eastAsia"/>
              </w:rPr>
              <w:t>体育与健康课程</w:t>
            </w:r>
            <w:r w:rsidRPr="00B16D01">
              <w:rPr>
                <w:rFonts w:ascii="仿宋" w:eastAsia="仿宋" w:hAnsi="仿宋" w:hint="eastAsia"/>
                <w:bCs/>
              </w:rPr>
              <w:t>教学，使</w:t>
            </w:r>
            <w:r w:rsidRPr="00B16D01">
              <w:rPr>
                <w:rFonts w:ascii="仿宋" w:eastAsia="仿宋" w:hAnsi="仿宋" w:hint="eastAsia"/>
              </w:rPr>
              <w:t>学生树立“健康第一”的思想，传授体育与健康的基本文化知识，体育技能和方法，通过科学指导和安排体育锻炼过程，培养学生的健康人格、增强体能素质，提高综合职业能力。</w:t>
            </w:r>
          </w:p>
          <w:p w:rsidR="004A6EBE" w:rsidRPr="00B16D01" w:rsidRDefault="004A6EBE" w:rsidP="00130F3C">
            <w:pPr>
              <w:adjustRightInd w:val="0"/>
              <w:snapToGrid w:val="0"/>
              <w:spacing w:line="440" w:lineRule="exact"/>
              <w:ind w:firstLineChars="200" w:firstLine="420"/>
              <w:rPr>
                <w:rFonts w:ascii="仿宋" w:eastAsia="仿宋" w:hAnsi="仿宋"/>
              </w:rPr>
            </w:pPr>
          </w:p>
        </w:tc>
        <w:tc>
          <w:tcPr>
            <w:tcW w:w="709"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128</w:t>
            </w:r>
          </w:p>
        </w:tc>
      </w:tr>
      <w:tr w:rsidR="004A6EBE" w:rsidRPr="00B16D01" w:rsidTr="00130F3C">
        <w:tc>
          <w:tcPr>
            <w:tcW w:w="716"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10</w:t>
            </w:r>
          </w:p>
        </w:tc>
        <w:tc>
          <w:tcPr>
            <w:tcW w:w="1127" w:type="dxa"/>
            <w:vAlign w:val="center"/>
          </w:tcPr>
          <w:p w:rsidR="004A6EBE" w:rsidRPr="00B16D01" w:rsidRDefault="004A6EBE" w:rsidP="00130F3C">
            <w:pPr>
              <w:spacing w:line="440" w:lineRule="exact"/>
              <w:rPr>
                <w:rFonts w:ascii="仿宋" w:eastAsia="仿宋" w:hAnsi="仿宋" w:cs="Verdana"/>
              </w:rPr>
            </w:pPr>
            <w:r w:rsidRPr="00B16D01">
              <w:rPr>
                <w:rFonts w:ascii="仿宋" w:eastAsia="仿宋" w:hAnsi="仿宋" w:hint="eastAsia"/>
              </w:rPr>
              <w:t>公共艺术课</w:t>
            </w:r>
          </w:p>
        </w:tc>
        <w:tc>
          <w:tcPr>
            <w:tcW w:w="6378" w:type="dxa"/>
          </w:tcPr>
          <w:p w:rsidR="004A6EBE" w:rsidRPr="00B16D01" w:rsidRDefault="004A6EBE" w:rsidP="00130F3C">
            <w:pPr>
              <w:adjustRightInd w:val="0"/>
              <w:snapToGrid w:val="0"/>
              <w:spacing w:line="440" w:lineRule="exact"/>
              <w:ind w:firstLineChars="200" w:firstLine="420"/>
              <w:rPr>
                <w:rFonts w:ascii="仿宋" w:eastAsia="仿宋" w:hAnsi="仿宋"/>
              </w:rPr>
            </w:pPr>
            <w:r w:rsidRPr="00B16D01">
              <w:rPr>
                <w:rFonts w:ascii="仿宋" w:eastAsia="仿宋" w:hAnsi="仿宋" w:hint="eastAsia"/>
                <w:bCs/>
              </w:rPr>
              <w:t>依据《中等职业学校</w:t>
            </w:r>
            <w:r w:rsidRPr="00B16D01">
              <w:rPr>
                <w:rFonts w:ascii="仿宋" w:eastAsia="仿宋" w:hAnsi="仿宋" w:hint="eastAsia"/>
              </w:rPr>
              <w:t>公共艺术课程教学大纲</w:t>
            </w:r>
            <w:r w:rsidRPr="00B16D01">
              <w:rPr>
                <w:rFonts w:ascii="仿宋" w:eastAsia="仿宋" w:hAnsi="仿宋" w:hint="eastAsia"/>
                <w:bCs/>
              </w:rPr>
              <w:t>》开设，并注重培养学生</w:t>
            </w:r>
            <w:r w:rsidRPr="00B16D01">
              <w:rPr>
                <w:rFonts w:ascii="仿宋" w:eastAsia="仿宋" w:hAnsi="仿宋" w:hint="eastAsia"/>
              </w:rPr>
              <w:t>艺术鉴赏能力、培养学生创新能力和合作精神。以喜闻乐见的音乐和美术作为主要内容使学生对音乐、美术普遍具有一定认知基础。</w:t>
            </w:r>
          </w:p>
        </w:tc>
        <w:tc>
          <w:tcPr>
            <w:tcW w:w="709"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32</w:t>
            </w:r>
          </w:p>
        </w:tc>
      </w:tr>
    </w:tbl>
    <w:p w:rsidR="004A6EBE" w:rsidRPr="00B16D01" w:rsidRDefault="004A6EBE" w:rsidP="004A6EBE">
      <w:pPr>
        <w:pStyle w:val="3"/>
        <w:spacing w:line="440" w:lineRule="exact"/>
        <w:rPr>
          <w:rFonts w:ascii="仿宋" w:eastAsia="仿宋" w:hAnsi="仿宋"/>
          <w:sz w:val="24"/>
          <w:szCs w:val="24"/>
        </w:rPr>
      </w:pPr>
      <w:r w:rsidRPr="00B16D01">
        <w:rPr>
          <w:rFonts w:ascii="仿宋" w:eastAsia="仿宋" w:hAnsi="仿宋" w:hint="eastAsia"/>
        </w:rPr>
        <w:t xml:space="preserve"> </w:t>
      </w:r>
      <w:r w:rsidRPr="00B16D01">
        <w:rPr>
          <w:rFonts w:ascii="仿宋" w:eastAsia="仿宋" w:hAnsi="仿宋" w:hint="eastAsia"/>
          <w:sz w:val="24"/>
          <w:szCs w:val="24"/>
        </w:rPr>
        <w:t>（二）专业技能课</w:t>
      </w:r>
    </w:p>
    <w:p w:rsidR="004A6EBE" w:rsidRPr="00B16D01" w:rsidRDefault="004A6EBE" w:rsidP="004A6EBE">
      <w:pPr>
        <w:spacing w:line="440" w:lineRule="exact"/>
        <w:ind w:firstLineChars="200" w:firstLine="480"/>
        <w:rPr>
          <w:rFonts w:ascii="仿宋" w:eastAsia="仿宋" w:hAnsi="仿宋"/>
          <w:sz w:val="24"/>
        </w:rPr>
      </w:pPr>
      <w:r w:rsidRPr="00B16D01">
        <w:rPr>
          <w:rFonts w:ascii="仿宋" w:eastAsia="仿宋" w:hAnsi="仿宋" w:hint="eastAsia"/>
          <w:sz w:val="24"/>
        </w:rPr>
        <w:t>1．专业核心课</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275"/>
        <w:gridCol w:w="6237"/>
        <w:gridCol w:w="674"/>
      </w:tblGrid>
      <w:tr w:rsidR="004A6EBE" w:rsidRPr="00B16D01" w:rsidTr="00130F3C">
        <w:trPr>
          <w:jc w:val="right"/>
        </w:trPr>
        <w:tc>
          <w:tcPr>
            <w:tcW w:w="709"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序号</w:t>
            </w:r>
          </w:p>
        </w:tc>
        <w:tc>
          <w:tcPr>
            <w:tcW w:w="1275"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课程名称</w:t>
            </w:r>
          </w:p>
        </w:tc>
        <w:tc>
          <w:tcPr>
            <w:tcW w:w="6237"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主要教学内容和要求</w:t>
            </w:r>
          </w:p>
        </w:tc>
        <w:tc>
          <w:tcPr>
            <w:tcW w:w="674"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学时</w:t>
            </w:r>
          </w:p>
        </w:tc>
      </w:tr>
      <w:tr w:rsidR="004A6EBE" w:rsidRPr="00B16D01" w:rsidTr="00130F3C">
        <w:trPr>
          <w:jc w:val="right"/>
        </w:trPr>
        <w:tc>
          <w:tcPr>
            <w:tcW w:w="709"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1</w:t>
            </w:r>
          </w:p>
        </w:tc>
        <w:tc>
          <w:tcPr>
            <w:tcW w:w="1275" w:type="dxa"/>
            <w:vAlign w:val="center"/>
          </w:tcPr>
          <w:p w:rsidR="004A6EBE" w:rsidRPr="00B16D01" w:rsidRDefault="004A6EBE" w:rsidP="00130F3C">
            <w:pPr>
              <w:spacing w:line="440" w:lineRule="exact"/>
              <w:rPr>
                <w:rFonts w:ascii="仿宋" w:eastAsia="仿宋" w:hAnsi="仿宋" w:cs="Verdana"/>
              </w:rPr>
            </w:pPr>
            <w:r w:rsidRPr="00B16D01">
              <w:rPr>
                <w:rFonts w:ascii="仿宋" w:eastAsia="仿宋" w:hAnsi="仿宋" w:cs="Verdana" w:hint="eastAsia"/>
              </w:rPr>
              <w:t>建筑识图与构造</w:t>
            </w:r>
          </w:p>
        </w:tc>
        <w:tc>
          <w:tcPr>
            <w:tcW w:w="6237" w:type="dxa"/>
          </w:tcPr>
          <w:p w:rsidR="004A6EBE" w:rsidRPr="00B16D01" w:rsidRDefault="004A6EBE" w:rsidP="00130F3C">
            <w:pPr>
              <w:adjustRightInd w:val="0"/>
              <w:snapToGrid w:val="0"/>
              <w:spacing w:line="440" w:lineRule="exact"/>
              <w:ind w:firstLineChars="200" w:firstLine="420"/>
              <w:rPr>
                <w:rFonts w:ascii="仿宋" w:eastAsia="仿宋" w:hAnsi="仿宋"/>
              </w:rPr>
            </w:pPr>
            <w:r w:rsidRPr="00B16D01">
              <w:rPr>
                <w:rFonts w:ascii="仿宋" w:eastAsia="仿宋" w:hAnsi="仿宋" w:hint="eastAsia"/>
                <w:bCs/>
              </w:rPr>
              <w:t>依据《中等职业学校土木工程识图教学大纲（房屋建筑类）》开设，注重培养学生</w:t>
            </w:r>
            <w:r w:rsidRPr="00B16D01">
              <w:rPr>
                <w:rFonts w:ascii="仿宋" w:eastAsia="仿宋" w:hAnsi="仿宋" w:hint="eastAsia"/>
              </w:rPr>
              <w:t>掌握建筑制图和投影的基本知识与技能，使学生能按照《房屋建筑制图统一标准》和《建筑制图标准》等国家标准的要求，熟练运用建筑构造知识正确识读和绘制一般建筑施工图，具备学习后续专业技能课程的职业能力，增强适应职业岗位发展和迁移的能力，为职业生涯发展奠定基础。</w:t>
            </w:r>
          </w:p>
        </w:tc>
        <w:tc>
          <w:tcPr>
            <w:tcW w:w="674"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128</w:t>
            </w:r>
          </w:p>
        </w:tc>
      </w:tr>
      <w:tr w:rsidR="004A6EBE" w:rsidRPr="00B16D01" w:rsidTr="00130F3C">
        <w:trPr>
          <w:jc w:val="right"/>
        </w:trPr>
        <w:tc>
          <w:tcPr>
            <w:tcW w:w="709"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2</w:t>
            </w:r>
          </w:p>
        </w:tc>
        <w:tc>
          <w:tcPr>
            <w:tcW w:w="1275" w:type="dxa"/>
            <w:vAlign w:val="center"/>
          </w:tcPr>
          <w:p w:rsidR="004A6EBE" w:rsidRPr="00B16D01" w:rsidRDefault="004A6EBE" w:rsidP="00130F3C">
            <w:pPr>
              <w:spacing w:line="440" w:lineRule="exact"/>
              <w:rPr>
                <w:rFonts w:ascii="仿宋" w:eastAsia="仿宋" w:hAnsi="仿宋" w:cs="Verdana"/>
              </w:rPr>
            </w:pPr>
            <w:r w:rsidRPr="00B16D01">
              <w:rPr>
                <w:rFonts w:ascii="仿宋" w:eastAsia="仿宋" w:hAnsi="仿宋" w:cs="Verdana" w:hint="eastAsia"/>
              </w:rPr>
              <w:t>土木工程力学</w:t>
            </w:r>
            <w:r w:rsidRPr="00B16D01">
              <w:rPr>
                <w:rFonts w:ascii="仿宋" w:eastAsia="仿宋" w:hAnsi="仿宋" w:hint="eastAsia"/>
              </w:rPr>
              <w:t>基础</w:t>
            </w:r>
          </w:p>
        </w:tc>
        <w:tc>
          <w:tcPr>
            <w:tcW w:w="6237" w:type="dxa"/>
          </w:tcPr>
          <w:p w:rsidR="004A6EBE" w:rsidRPr="00B16D01" w:rsidRDefault="004A6EBE" w:rsidP="00130F3C">
            <w:pPr>
              <w:adjustRightInd w:val="0"/>
              <w:snapToGrid w:val="0"/>
              <w:spacing w:line="440" w:lineRule="exact"/>
              <w:ind w:firstLineChars="200" w:firstLine="420"/>
              <w:rPr>
                <w:rFonts w:ascii="仿宋" w:eastAsia="仿宋" w:hAnsi="仿宋"/>
              </w:rPr>
            </w:pPr>
            <w:r w:rsidRPr="00B16D01">
              <w:rPr>
                <w:rFonts w:ascii="仿宋" w:eastAsia="仿宋" w:hAnsi="仿宋" w:hint="eastAsia"/>
                <w:bCs/>
              </w:rPr>
              <w:t>注重培养学生</w:t>
            </w:r>
            <w:r w:rsidRPr="00B16D01">
              <w:rPr>
                <w:rFonts w:ascii="仿宋" w:eastAsia="仿宋" w:hAnsi="仿宋" w:hint="eastAsia"/>
              </w:rPr>
              <w:t>初步具备对土木工程简单结构和基本构件进行受力分析的能力；能运用平衡方程解决基本构件的平衡问题；能对土木工程简单结构、基本构件进行简化，并绘制出相应的计算简图，初步具备建模能力；能用力学知识分析、解决生活和土木工程中的简单力学问题；具备良好的职业道德，养成严谨细致的工作态度。</w:t>
            </w:r>
          </w:p>
        </w:tc>
        <w:tc>
          <w:tcPr>
            <w:tcW w:w="674"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64</w:t>
            </w:r>
          </w:p>
        </w:tc>
      </w:tr>
      <w:tr w:rsidR="004A6EBE" w:rsidRPr="00B16D01" w:rsidTr="00130F3C">
        <w:trPr>
          <w:jc w:val="right"/>
        </w:trPr>
        <w:tc>
          <w:tcPr>
            <w:tcW w:w="709"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3</w:t>
            </w:r>
          </w:p>
        </w:tc>
        <w:tc>
          <w:tcPr>
            <w:tcW w:w="1275" w:type="dxa"/>
            <w:vAlign w:val="center"/>
          </w:tcPr>
          <w:p w:rsidR="004A6EBE" w:rsidRPr="00B16D01" w:rsidRDefault="004A6EBE" w:rsidP="00130F3C">
            <w:pPr>
              <w:spacing w:line="440" w:lineRule="exact"/>
              <w:rPr>
                <w:rFonts w:ascii="仿宋" w:eastAsia="仿宋" w:hAnsi="仿宋" w:cs="Verdana"/>
              </w:rPr>
            </w:pPr>
            <w:r w:rsidRPr="00B16D01">
              <w:rPr>
                <w:rFonts w:ascii="仿宋" w:eastAsia="仿宋" w:hAnsi="仿宋" w:hint="eastAsia"/>
              </w:rPr>
              <w:t>建筑结构施工图识读</w:t>
            </w:r>
          </w:p>
        </w:tc>
        <w:tc>
          <w:tcPr>
            <w:tcW w:w="6237" w:type="dxa"/>
          </w:tcPr>
          <w:p w:rsidR="004A6EBE" w:rsidRPr="00B16D01" w:rsidRDefault="004A6EBE" w:rsidP="00130F3C">
            <w:pPr>
              <w:adjustRightInd w:val="0"/>
              <w:snapToGrid w:val="0"/>
              <w:spacing w:line="440" w:lineRule="exact"/>
              <w:ind w:firstLineChars="200" w:firstLine="420"/>
              <w:rPr>
                <w:rFonts w:ascii="仿宋" w:eastAsia="仿宋" w:hAnsi="仿宋"/>
              </w:rPr>
            </w:pPr>
            <w:r w:rsidRPr="00B16D01">
              <w:rPr>
                <w:rFonts w:ascii="仿宋" w:eastAsia="仿宋" w:hAnsi="仿宋" w:hint="eastAsia"/>
              </w:rPr>
              <w:t>了解常用结构体系；掌握砌体结构常用材料与构造，能熟练识读与绘制砌体结构（含浅基础）施工图；掌握钢</w:t>
            </w:r>
            <w:proofErr w:type="gramStart"/>
            <w:r w:rsidRPr="00B16D01">
              <w:rPr>
                <w:rFonts w:ascii="仿宋" w:eastAsia="仿宋" w:hAnsi="仿宋" w:hint="eastAsia"/>
              </w:rPr>
              <w:t>砼</w:t>
            </w:r>
            <w:proofErr w:type="gramEnd"/>
            <w:r w:rsidRPr="00B16D01">
              <w:rPr>
                <w:rFonts w:ascii="仿宋" w:eastAsia="仿宋" w:hAnsi="仿宋" w:hint="eastAsia"/>
              </w:rPr>
              <w:t>结构常用材料及其制品的种类、规格和性能，了解新材料的动态；掌握多层多跨钢</w:t>
            </w:r>
            <w:r w:rsidRPr="00B16D01">
              <w:rPr>
                <w:rFonts w:ascii="仿宋" w:eastAsia="仿宋" w:hAnsi="仿宋" w:hint="eastAsia"/>
              </w:rPr>
              <w:lastRenderedPageBreak/>
              <w:t>筋混凝土框架结构构造，能熟练识读与绘制钢筋混凝土框架结构施工图；掌握钢结构常用材料与连接构造，能识读与绘制常用钢结构连接节点详图。</w:t>
            </w:r>
          </w:p>
        </w:tc>
        <w:tc>
          <w:tcPr>
            <w:tcW w:w="674"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lastRenderedPageBreak/>
              <w:t>96</w:t>
            </w:r>
          </w:p>
        </w:tc>
      </w:tr>
      <w:tr w:rsidR="004A6EBE" w:rsidRPr="00B16D01" w:rsidTr="00130F3C">
        <w:trPr>
          <w:jc w:val="right"/>
        </w:trPr>
        <w:tc>
          <w:tcPr>
            <w:tcW w:w="709"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4</w:t>
            </w:r>
          </w:p>
        </w:tc>
        <w:tc>
          <w:tcPr>
            <w:tcW w:w="1275" w:type="dxa"/>
            <w:vAlign w:val="center"/>
          </w:tcPr>
          <w:p w:rsidR="004A6EBE" w:rsidRPr="00B16D01" w:rsidRDefault="004A6EBE" w:rsidP="00130F3C">
            <w:pPr>
              <w:spacing w:line="440" w:lineRule="exact"/>
              <w:rPr>
                <w:rFonts w:ascii="仿宋" w:eastAsia="仿宋" w:hAnsi="仿宋"/>
              </w:rPr>
            </w:pPr>
            <w:r w:rsidRPr="00B16D01">
              <w:rPr>
                <w:rFonts w:ascii="仿宋" w:eastAsia="仿宋" w:hAnsi="仿宋" w:hint="eastAsia"/>
              </w:rPr>
              <w:t>建筑CAD</w:t>
            </w:r>
          </w:p>
        </w:tc>
        <w:tc>
          <w:tcPr>
            <w:tcW w:w="6237" w:type="dxa"/>
          </w:tcPr>
          <w:p w:rsidR="004A6EBE" w:rsidRPr="00B16D01" w:rsidRDefault="004A6EBE" w:rsidP="00130F3C">
            <w:pPr>
              <w:adjustRightInd w:val="0"/>
              <w:spacing w:line="440" w:lineRule="exact"/>
              <w:ind w:firstLineChars="200" w:firstLine="420"/>
              <w:rPr>
                <w:rFonts w:ascii="仿宋" w:eastAsia="仿宋" w:hAnsi="仿宋"/>
              </w:rPr>
            </w:pPr>
            <w:r w:rsidRPr="00B16D01">
              <w:rPr>
                <w:rFonts w:ascii="仿宋" w:eastAsia="仿宋" w:hAnsi="仿宋" w:hint="eastAsia"/>
                <w:snapToGrid w:val="0"/>
                <w:kern w:val="0"/>
                <w:shd w:val="clear" w:color="auto" w:fill="FFFFFF"/>
              </w:rPr>
              <w:t>以绘制建筑工程施工图的各项工作任务为主线，通过学做一体的职业技能训练，并融合职业技能鉴定要求，使学生会熟练应用计算机辅助绘图软件绘制形体投影图，并能按照建筑制图标准绘制建筑总平面图、建筑平面图、建筑立面图、建筑剖面图和建筑详图，会输出与整理绘图文件；使学生养成严谨、细致的职业素养。</w:t>
            </w:r>
          </w:p>
        </w:tc>
        <w:tc>
          <w:tcPr>
            <w:tcW w:w="674"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64</w:t>
            </w:r>
          </w:p>
        </w:tc>
      </w:tr>
      <w:tr w:rsidR="004A6EBE" w:rsidRPr="00B16D01" w:rsidTr="00130F3C">
        <w:trPr>
          <w:jc w:val="right"/>
        </w:trPr>
        <w:tc>
          <w:tcPr>
            <w:tcW w:w="709"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5</w:t>
            </w:r>
          </w:p>
        </w:tc>
        <w:tc>
          <w:tcPr>
            <w:tcW w:w="1275" w:type="dxa"/>
            <w:vAlign w:val="center"/>
          </w:tcPr>
          <w:p w:rsidR="004A6EBE" w:rsidRPr="00B16D01" w:rsidRDefault="004A6EBE" w:rsidP="00130F3C">
            <w:pPr>
              <w:spacing w:line="440" w:lineRule="exact"/>
              <w:rPr>
                <w:rFonts w:ascii="仿宋" w:eastAsia="仿宋" w:hAnsi="仿宋"/>
              </w:rPr>
            </w:pPr>
            <w:r w:rsidRPr="00B16D01">
              <w:rPr>
                <w:rFonts w:ascii="仿宋" w:eastAsia="仿宋" w:hAnsi="仿宋" w:cs="Verdana" w:hint="eastAsia"/>
              </w:rPr>
              <w:t>基础工程施工</w:t>
            </w:r>
          </w:p>
        </w:tc>
        <w:tc>
          <w:tcPr>
            <w:tcW w:w="6237" w:type="dxa"/>
          </w:tcPr>
          <w:p w:rsidR="004A6EBE" w:rsidRPr="00B16D01" w:rsidRDefault="004A6EBE" w:rsidP="00130F3C">
            <w:pPr>
              <w:adjustRightInd w:val="0"/>
              <w:snapToGrid w:val="0"/>
              <w:spacing w:beforeLines="25" w:before="78" w:line="440" w:lineRule="exact"/>
              <w:ind w:firstLineChars="200" w:firstLine="420"/>
              <w:rPr>
                <w:rFonts w:ascii="仿宋" w:eastAsia="仿宋" w:hAnsi="仿宋"/>
              </w:rPr>
            </w:pPr>
            <w:r w:rsidRPr="00B16D01">
              <w:rPr>
                <w:rFonts w:ascii="仿宋" w:eastAsia="仿宋" w:hAnsi="仿宋" w:hint="eastAsia"/>
              </w:rPr>
              <w:t>能理解土方工程施工工艺与要求；能理解浅基础施工工艺流程和安全技术；能了解深基础施工工艺流程和安全技术；能了解基坑工程常用支护结构、降排水施工图、施工工艺流程和安全技术；能理解基础部分防水工程的材料与构造、施工工艺及操作规程；能理解施工方案，会协助管理现场施工操作与质量检查；</w:t>
            </w:r>
            <w:r w:rsidRPr="00B16D01">
              <w:rPr>
                <w:rFonts w:ascii="仿宋" w:eastAsia="仿宋" w:hAnsi="仿宋" w:hint="eastAsia"/>
                <w:bCs/>
              </w:rPr>
              <w:t>会</w:t>
            </w:r>
            <w:r w:rsidRPr="00B16D01">
              <w:rPr>
                <w:rFonts w:ascii="仿宋" w:eastAsia="仿宋" w:hAnsi="仿宋" w:hint="eastAsia"/>
              </w:rPr>
              <w:t xml:space="preserve">协助验收分项工程施工质量。 </w:t>
            </w:r>
          </w:p>
        </w:tc>
        <w:tc>
          <w:tcPr>
            <w:tcW w:w="674"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64</w:t>
            </w:r>
          </w:p>
        </w:tc>
      </w:tr>
      <w:tr w:rsidR="004A6EBE" w:rsidRPr="00B16D01" w:rsidTr="00130F3C">
        <w:trPr>
          <w:jc w:val="right"/>
        </w:trPr>
        <w:tc>
          <w:tcPr>
            <w:tcW w:w="709"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6</w:t>
            </w:r>
          </w:p>
        </w:tc>
        <w:tc>
          <w:tcPr>
            <w:tcW w:w="1275" w:type="dxa"/>
            <w:vAlign w:val="center"/>
          </w:tcPr>
          <w:p w:rsidR="004A6EBE" w:rsidRPr="00B16D01" w:rsidRDefault="004A6EBE" w:rsidP="00130F3C">
            <w:pPr>
              <w:spacing w:line="440" w:lineRule="exact"/>
              <w:rPr>
                <w:rFonts w:ascii="仿宋" w:eastAsia="仿宋" w:hAnsi="仿宋"/>
              </w:rPr>
            </w:pPr>
            <w:r w:rsidRPr="00B16D01">
              <w:rPr>
                <w:rFonts w:ascii="仿宋" w:eastAsia="仿宋" w:hAnsi="仿宋" w:hint="eastAsia"/>
              </w:rPr>
              <w:t>主体结构工程施工</w:t>
            </w:r>
          </w:p>
        </w:tc>
        <w:tc>
          <w:tcPr>
            <w:tcW w:w="6237" w:type="dxa"/>
          </w:tcPr>
          <w:p w:rsidR="004A6EBE" w:rsidRPr="00B16D01" w:rsidRDefault="004A6EBE" w:rsidP="00130F3C">
            <w:pPr>
              <w:adjustRightInd w:val="0"/>
              <w:snapToGrid w:val="0"/>
              <w:spacing w:beforeLines="25" w:before="78" w:line="440" w:lineRule="exact"/>
              <w:ind w:firstLineChars="200" w:firstLine="420"/>
              <w:rPr>
                <w:rFonts w:ascii="仿宋" w:eastAsia="仿宋" w:hAnsi="仿宋"/>
              </w:rPr>
            </w:pPr>
            <w:r w:rsidRPr="00B16D01">
              <w:rPr>
                <w:rFonts w:ascii="仿宋" w:eastAsia="仿宋" w:hAnsi="仿宋" w:hint="eastAsia"/>
              </w:rPr>
              <w:t>能理解主体结构施工工艺、施工方法和质量与安全技术要求；</w:t>
            </w:r>
            <w:r w:rsidRPr="00B16D01">
              <w:rPr>
                <w:rFonts w:ascii="仿宋" w:eastAsia="仿宋" w:hAnsi="仿宋" w:hint="eastAsia"/>
                <w:bCs/>
              </w:rPr>
              <w:t>掌握</w:t>
            </w:r>
            <w:r w:rsidRPr="00B16D01">
              <w:rPr>
                <w:rFonts w:ascii="仿宋" w:eastAsia="仿宋" w:hAnsi="仿宋" w:hint="eastAsia"/>
              </w:rPr>
              <w:t>常用材料的质量标准和保管方法；</w:t>
            </w:r>
            <w:r w:rsidRPr="00B16D01">
              <w:rPr>
                <w:rFonts w:ascii="仿宋" w:eastAsia="仿宋" w:hAnsi="仿宋" w:hint="eastAsia"/>
                <w:bCs/>
              </w:rPr>
              <w:t>掌握</w:t>
            </w:r>
            <w:r w:rsidRPr="00B16D01">
              <w:rPr>
                <w:rFonts w:ascii="仿宋" w:eastAsia="仿宋" w:hAnsi="仿宋" w:hint="eastAsia"/>
              </w:rPr>
              <w:t>楼屋面和墙体等相关防水工程的常用材料与构造、施工工艺、操作规程和质量与安全技术要求；</w:t>
            </w:r>
            <w:r w:rsidRPr="00B16D01">
              <w:rPr>
                <w:rFonts w:ascii="仿宋" w:eastAsia="仿宋" w:hAnsi="仿宋" w:hint="eastAsia"/>
                <w:bCs/>
              </w:rPr>
              <w:t>会</w:t>
            </w:r>
            <w:r w:rsidRPr="00B16D01">
              <w:rPr>
                <w:rFonts w:ascii="仿宋" w:eastAsia="仿宋" w:hAnsi="仿宋" w:hint="eastAsia"/>
              </w:rPr>
              <w:t>协助编制一般建筑主体工程的施工方案，</w:t>
            </w:r>
            <w:r w:rsidRPr="00B16D01">
              <w:rPr>
                <w:rFonts w:ascii="仿宋" w:eastAsia="仿宋" w:hAnsi="仿宋" w:hint="eastAsia"/>
                <w:bCs/>
              </w:rPr>
              <w:t>会</w:t>
            </w:r>
            <w:r w:rsidRPr="00B16D01">
              <w:rPr>
                <w:rFonts w:ascii="仿宋" w:eastAsia="仿宋" w:hAnsi="仿宋" w:hint="eastAsia"/>
              </w:rPr>
              <w:t>协助进行管理现场施工操作与质量检查；</w:t>
            </w:r>
            <w:r w:rsidRPr="00B16D01">
              <w:rPr>
                <w:rFonts w:ascii="仿宋" w:eastAsia="仿宋" w:hAnsi="仿宋" w:hint="eastAsia"/>
                <w:bCs/>
              </w:rPr>
              <w:t>会</w:t>
            </w:r>
            <w:r w:rsidRPr="00B16D01">
              <w:rPr>
                <w:rFonts w:ascii="仿宋" w:eastAsia="仿宋" w:hAnsi="仿宋" w:hint="eastAsia"/>
              </w:rPr>
              <w:t xml:space="preserve">协助验收分部分项工程施工质量。 </w:t>
            </w:r>
          </w:p>
        </w:tc>
        <w:tc>
          <w:tcPr>
            <w:tcW w:w="674"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80</w:t>
            </w:r>
          </w:p>
        </w:tc>
      </w:tr>
      <w:tr w:rsidR="004A6EBE" w:rsidRPr="00B16D01" w:rsidTr="00130F3C">
        <w:trPr>
          <w:jc w:val="right"/>
        </w:trPr>
        <w:tc>
          <w:tcPr>
            <w:tcW w:w="709"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7</w:t>
            </w:r>
          </w:p>
        </w:tc>
        <w:tc>
          <w:tcPr>
            <w:tcW w:w="1275" w:type="dxa"/>
            <w:vAlign w:val="center"/>
          </w:tcPr>
          <w:p w:rsidR="004A6EBE" w:rsidRPr="00B16D01" w:rsidRDefault="004A6EBE" w:rsidP="00130F3C">
            <w:pPr>
              <w:spacing w:line="440" w:lineRule="exact"/>
              <w:rPr>
                <w:rFonts w:ascii="仿宋" w:eastAsia="仿宋" w:hAnsi="仿宋"/>
              </w:rPr>
            </w:pPr>
            <w:r w:rsidRPr="00B16D01">
              <w:rPr>
                <w:rFonts w:ascii="仿宋" w:eastAsia="仿宋" w:hAnsi="仿宋" w:cs="Verdana" w:hint="eastAsia"/>
              </w:rPr>
              <w:t>建筑装饰工程施工</w:t>
            </w:r>
          </w:p>
        </w:tc>
        <w:tc>
          <w:tcPr>
            <w:tcW w:w="6237" w:type="dxa"/>
          </w:tcPr>
          <w:p w:rsidR="004A6EBE" w:rsidRPr="00B16D01" w:rsidRDefault="004A6EBE" w:rsidP="00130F3C">
            <w:pPr>
              <w:adjustRightInd w:val="0"/>
              <w:snapToGrid w:val="0"/>
              <w:spacing w:beforeLines="25" w:before="78" w:line="440" w:lineRule="exact"/>
              <w:ind w:firstLineChars="200" w:firstLine="420"/>
              <w:rPr>
                <w:rFonts w:ascii="仿宋" w:eastAsia="仿宋" w:hAnsi="仿宋"/>
              </w:rPr>
            </w:pPr>
            <w:r w:rsidRPr="00B16D01">
              <w:rPr>
                <w:rFonts w:ascii="仿宋" w:eastAsia="仿宋" w:hAnsi="仿宋" w:hint="eastAsia"/>
              </w:rPr>
              <w:t>掌握常用装饰材料的品种、规格和性能，了解新材料的动态；理解常用装饰构造，会识读装饰施工图；能理解</w:t>
            </w:r>
            <w:r w:rsidRPr="00B16D01">
              <w:rPr>
                <w:rFonts w:ascii="仿宋" w:eastAsia="仿宋" w:hAnsi="仿宋" w:cs="Verdana" w:hint="eastAsia"/>
              </w:rPr>
              <w:t>装饰工程</w:t>
            </w:r>
            <w:r w:rsidRPr="00B16D01">
              <w:rPr>
                <w:rFonts w:ascii="仿宋" w:eastAsia="仿宋" w:hAnsi="仿宋" w:hint="eastAsia"/>
              </w:rPr>
              <w:t>施工方案，能协助管理现场施工操作与质量检查；会协助验收分项工程施工质量。</w:t>
            </w:r>
          </w:p>
        </w:tc>
        <w:tc>
          <w:tcPr>
            <w:tcW w:w="674"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45</w:t>
            </w:r>
          </w:p>
        </w:tc>
      </w:tr>
      <w:tr w:rsidR="004A6EBE" w:rsidRPr="00B16D01" w:rsidTr="00130F3C">
        <w:trPr>
          <w:jc w:val="right"/>
        </w:trPr>
        <w:tc>
          <w:tcPr>
            <w:tcW w:w="709"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8</w:t>
            </w:r>
          </w:p>
        </w:tc>
        <w:tc>
          <w:tcPr>
            <w:tcW w:w="1275" w:type="dxa"/>
            <w:vAlign w:val="center"/>
          </w:tcPr>
          <w:p w:rsidR="004A6EBE" w:rsidRPr="00B16D01" w:rsidRDefault="004A6EBE" w:rsidP="00130F3C">
            <w:pPr>
              <w:spacing w:line="440" w:lineRule="exact"/>
              <w:rPr>
                <w:rFonts w:ascii="仿宋" w:eastAsia="仿宋" w:hAnsi="仿宋" w:cs="Verdana"/>
              </w:rPr>
            </w:pPr>
            <w:r w:rsidRPr="00B16D01">
              <w:rPr>
                <w:rFonts w:ascii="仿宋" w:eastAsia="仿宋" w:hAnsi="仿宋" w:cs="Verdana" w:hint="eastAsia"/>
              </w:rPr>
              <w:t>建筑工程测量</w:t>
            </w:r>
          </w:p>
        </w:tc>
        <w:tc>
          <w:tcPr>
            <w:tcW w:w="6237" w:type="dxa"/>
          </w:tcPr>
          <w:p w:rsidR="004A6EBE" w:rsidRPr="00B16D01" w:rsidRDefault="004A6EBE" w:rsidP="00130F3C">
            <w:pPr>
              <w:adjustRightInd w:val="0"/>
              <w:snapToGrid w:val="0"/>
              <w:spacing w:beforeLines="25" w:before="78" w:line="440" w:lineRule="exact"/>
              <w:ind w:firstLineChars="200" w:firstLine="420"/>
              <w:rPr>
                <w:rFonts w:ascii="仿宋" w:eastAsia="仿宋" w:hAnsi="仿宋"/>
              </w:rPr>
            </w:pPr>
            <w:r w:rsidRPr="00B16D01">
              <w:rPr>
                <w:rFonts w:ascii="仿宋" w:eastAsia="仿宋" w:hAnsi="仿宋" w:cs="Verdana" w:hint="eastAsia"/>
              </w:rPr>
              <w:t>对接测量放线工或工程测量员</w:t>
            </w:r>
            <w:r w:rsidRPr="00B16D01">
              <w:rPr>
                <w:rFonts w:ascii="仿宋" w:eastAsia="仿宋" w:hAnsi="仿宋" w:hint="eastAsia"/>
              </w:rPr>
              <w:t>职业岗位能力要求</w:t>
            </w:r>
            <w:r w:rsidRPr="00B16D01">
              <w:rPr>
                <w:rFonts w:ascii="仿宋" w:eastAsia="仿宋" w:hAnsi="仿宋" w:cs="Verdana" w:hint="eastAsia"/>
              </w:rPr>
              <w:t>，并通过综合实训，</w:t>
            </w:r>
            <w:r w:rsidRPr="00B16D01">
              <w:rPr>
                <w:rFonts w:ascii="仿宋" w:eastAsia="仿宋" w:hAnsi="仿宋" w:hint="eastAsia"/>
              </w:rPr>
              <w:t>能独立操作建筑测量仪器进行高程测定、高程引测、建筑物轴线定位、楼层标高和墙体标高的测设与控制、建筑（构筑）物的变形观测；会使用测量仪器进行地下管线及周边建筑的监测与保护；会使用全站仪进行测定、测设工作。</w:t>
            </w:r>
          </w:p>
        </w:tc>
        <w:tc>
          <w:tcPr>
            <w:tcW w:w="674"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64</w:t>
            </w:r>
          </w:p>
        </w:tc>
      </w:tr>
      <w:tr w:rsidR="004A6EBE" w:rsidRPr="00B16D01" w:rsidTr="00130F3C">
        <w:trPr>
          <w:trHeight w:val="5654"/>
          <w:jc w:val="right"/>
        </w:trPr>
        <w:tc>
          <w:tcPr>
            <w:tcW w:w="709"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lastRenderedPageBreak/>
              <w:t>9</w:t>
            </w:r>
          </w:p>
        </w:tc>
        <w:tc>
          <w:tcPr>
            <w:tcW w:w="1275" w:type="dxa"/>
            <w:vAlign w:val="center"/>
          </w:tcPr>
          <w:p w:rsidR="004A6EBE" w:rsidRPr="00B16D01" w:rsidRDefault="004A6EBE" w:rsidP="00130F3C">
            <w:pPr>
              <w:spacing w:line="440" w:lineRule="exact"/>
              <w:rPr>
                <w:rFonts w:ascii="仿宋" w:eastAsia="仿宋" w:hAnsi="仿宋"/>
              </w:rPr>
            </w:pPr>
            <w:r w:rsidRPr="00B16D01">
              <w:rPr>
                <w:rFonts w:ascii="仿宋" w:eastAsia="仿宋" w:hAnsi="仿宋" w:hint="eastAsia"/>
              </w:rPr>
              <w:t>建筑工程计量与计价</w:t>
            </w:r>
          </w:p>
          <w:p w:rsidR="004A6EBE" w:rsidRPr="00B16D01" w:rsidRDefault="004A6EBE" w:rsidP="00130F3C">
            <w:pPr>
              <w:spacing w:line="440" w:lineRule="exact"/>
              <w:rPr>
                <w:rFonts w:ascii="仿宋" w:eastAsia="仿宋" w:hAnsi="仿宋"/>
              </w:rPr>
            </w:pPr>
            <w:r w:rsidRPr="00B16D01">
              <w:rPr>
                <w:rFonts w:ascii="仿宋" w:eastAsia="仿宋" w:hAnsi="仿宋" w:hint="eastAsia"/>
              </w:rPr>
              <w:t>（土建）</w:t>
            </w:r>
          </w:p>
        </w:tc>
        <w:tc>
          <w:tcPr>
            <w:tcW w:w="6237" w:type="dxa"/>
          </w:tcPr>
          <w:p w:rsidR="004A6EBE" w:rsidRPr="00B16D01" w:rsidRDefault="004A6EBE" w:rsidP="00130F3C">
            <w:pPr>
              <w:spacing w:line="440" w:lineRule="exact"/>
              <w:ind w:firstLineChars="200" w:firstLine="420"/>
              <w:jc w:val="left"/>
              <w:rPr>
                <w:rFonts w:ascii="仿宋" w:eastAsia="仿宋" w:hAnsi="仿宋"/>
              </w:rPr>
            </w:pPr>
            <w:r w:rsidRPr="00B16D01">
              <w:rPr>
                <w:rFonts w:ascii="仿宋" w:eastAsia="仿宋" w:hAnsi="仿宋" w:hint="eastAsia"/>
              </w:rPr>
              <w:t>建筑工程定额计量：能根据建筑工程预算定额说明，正确判定预算定额章、节、子目划分依据及适用范围，熟练套用、换算建筑工程预算定额，准确列出建筑工程各分部分项工程（子目）名称；能根据设计文件和定额计量计算规则，准确计算建筑工程各分部分项工程工程量。</w:t>
            </w:r>
          </w:p>
          <w:p w:rsidR="004A6EBE" w:rsidRPr="00B16D01" w:rsidRDefault="004A6EBE" w:rsidP="00130F3C">
            <w:pPr>
              <w:spacing w:line="440" w:lineRule="exact"/>
              <w:ind w:firstLineChars="200" w:firstLine="420"/>
              <w:jc w:val="left"/>
              <w:rPr>
                <w:rFonts w:ascii="仿宋" w:eastAsia="仿宋" w:hAnsi="仿宋"/>
              </w:rPr>
            </w:pPr>
            <w:r w:rsidRPr="00B16D01">
              <w:rPr>
                <w:rFonts w:ascii="仿宋" w:eastAsia="仿宋" w:hAnsi="仿宋" w:hint="eastAsia"/>
              </w:rPr>
              <w:t>建筑工程清单计量：能结合现行规范，准确编制工程量清单项目编码、项目名称与项目特征；能根据设计文件和清单计量计算规则，准确计算建筑工程各分部分项工程工程量，熟练编制建筑工程工程量清单及措施项目工程量清单；能合作编制一般工程项目招标控制价与投标计量书。</w:t>
            </w:r>
          </w:p>
          <w:p w:rsidR="004A6EBE" w:rsidRPr="00B16D01" w:rsidRDefault="004A6EBE" w:rsidP="00130F3C">
            <w:pPr>
              <w:spacing w:line="440" w:lineRule="exact"/>
              <w:ind w:firstLineChars="200" w:firstLine="420"/>
              <w:jc w:val="left"/>
              <w:rPr>
                <w:rFonts w:ascii="仿宋" w:eastAsia="仿宋" w:hAnsi="仿宋"/>
              </w:rPr>
            </w:pPr>
            <w:r w:rsidRPr="00B16D01">
              <w:rPr>
                <w:rFonts w:ascii="仿宋" w:eastAsia="仿宋" w:hAnsi="仿宋" w:hint="eastAsia"/>
              </w:rPr>
              <w:t>建筑工程计价：能根据清单计价规范，准确分析并运用人工、材料、机械的消耗量，并准确编制人工、材料、机械预算价格；能根据预算定额，独立编制工程直接费，准确计算建筑工程施工费用；能根据工程量清单与计价规范准确编制各项</w:t>
            </w:r>
            <w:proofErr w:type="gramStart"/>
            <w:r w:rsidRPr="00B16D01">
              <w:rPr>
                <w:rFonts w:ascii="仿宋" w:eastAsia="仿宋" w:hAnsi="仿宋" w:hint="eastAsia"/>
              </w:rPr>
              <w:t>目综合</w:t>
            </w:r>
            <w:proofErr w:type="gramEnd"/>
            <w:r w:rsidRPr="00B16D01">
              <w:rPr>
                <w:rFonts w:ascii="仿宋" w:eastAsia="仿宋" w:hAnsi="仿宋" w:hint="eastAsia"/>
              </w:rPr>
              <w:t>单价，并计算清单措施项目费、其他项目费和税金项目费；能合作编制一般工程项目全套计价文件。</w:t>
            </w:r>
          </w:p>
          <w:p w:rsidR="004A6EBE" w:rsidRPr="00B16D01" w:rsidRDefault="004A6EBE" w:rsidP="00130F3C">
            <w:pPr>
              <w:adjustRightInd w:val="0"/>
              <w:snapToGrid w:val="0"/>
              <w:spacing w:beforeLines="25" w:before="78" w:line="440" w:lineRule="exact"/>
              <w:ind w:firstLineChars="200" w:firstLine="420"/>
              <w:rPr>
                <w:rFonts w:ascii="仿宋" w:eastAsia="仿宋" w:hAnsi="仿宋"/>
              </w:rPr>
            </w:pPr>
            <w:r w:rsidRPr="00B16D01">
              <w:rPr>
                <w:rFonts w:ascii="仿宋" w:eastAsia="仿宋" w:hAnsi="仿宋" w:hint="eastAsia"/>
              </w:rPr>
              <w:t>会运用预算定额计价软件计算工程费用。</w:t>
            </w:r>
          </w:p>
        </w:tc>
        <w:tc>
          <w:tcPr>
            <w:tcW w:w="674"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64</w:t>
            </w:r>
          </w:p>
        </w:tc>
      </w:tr>
    </w:tbl>
    <w:p w:rsidR="004A6EBE" w:rsidRPr="00B16D01" w:rsidRDefault="004A6EBE" w:rsidP="004A6EBE">
      <w:pPr>
        <w:adjustRightInd w:val="0"/>
        <w:snapToGrid w:val="0"/>
        <w:spacing w:beforeLines="50" w:before="156" w:line="440" w:lineRule="exact"/>
        <w:ind w:firstLineChars="250" w:firstLine="600"/>
        <w:rPr>
          <w:rFonts w:ascii="仿宋" w:eastAsia="仿宋" w:hAnsi="仿宋"/>
          <w:sz w:val="24"/>
        </w:rPr>
      </w:pPr>
      <w:r w:rsidRPr="00B16D01">
        <w:rPr>
          <w:rFonts w:ascii="仿宋" w:eastAsia="仿宋" w:hAnsi="仿宋" w:hint="eastAsia"/>
          <w:sz w:val="24"/>
        </w:rPr>
        <w:t>2．专业（技能）方向课</w:t>
      </w:r>
    </w:p>
    <w:p w:rsidR="004A6EBE" w:rsidRPr="00B16D01" w:rsidRDefault="004A6EBE" w:rsidP="004A6EBE">
      <w:pPr>
        <w:pStyle w:val="2"/>
        <w:snapToGrid w:val="0"/>
        <w:spacing w:before="0" w:after="0" w:line="440" w:lineRule="exact"/>
        <w:ind w:firstLineChars="200" w:firstLine="480"/>
        <w:rPr>
          <w:rFonts w:ascii="仿宋" w:eastAsia="仿宋" w:hAnsi="仿宋"/>
          <w:b w:val="0"/>
          <w:sz w:val="24"/>
          <w:szCs w:val="24"/>
        </w:rPr>
      </w:pPr>
      <w:r w:rsidRPr="00B16D01">
        <w:rPr>
          <w:rFonts w:ascii="仿宋" w:eastAsia="仿宋" w:hAnsi="仿宋" w:hint="eastAsia"/>
          <w:b w:val="0"/>
          <w:sz w:val="24"/>
          <w:szCs w:val="24"/>
        </w:rPr>
        <w:t xml:space="preserve">（1）施工工艺与安全管理专业方向 </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417"/>
        <w:gridCol w:w="5954"/>
        <w:gridCol w:w="850"/>
      </w:tblGrid>
      <w:tr w:rsidR="004A6EBE" w:rsidRPr="00B16D01" w:rsidTr="00130F3C">
        <w:tc>
          <w:tcPr>
            <w:tcW w:w="709" w:type="dxa"/>
            <w:vAlign w:val="center"/>
          </w:tcPr>
          <w:p w:rsidR="004A6EBE" w:rsidRPr="00B16D01" w:rsidRDefault="004A6EBE" w:rsidP="00130F3C">
            <w:pPr>
              <w:adjustRightInd w:val="0"/>
              <w:snapToGrid w:val="0"/>
              <w:spacing w:line="440" w:lineRule="exact"/>
              <w:jc w:val="center"/>
              <w:rPr>
                <w:rFonts w:ascii="仿宋" w:eastAsia="仿宋" w:hAnsi="仿宋"/>
              </w:rPr>
            </w:pPr>
            <w:r w:rsidRPr="00B16D01">
              <w:rPr>
                <w:rFonts w:ascii="仿宋" w:eastAsia="仿宋" w:hAnsi="仿宋" w:hint="eastAsia"/>
              </w:rPr>
              <w:t>序号</w:t>
            </w:r>
          </w:p>
        </w:tc>
        <w:tc>
          <w:tcPr>
            <w:tcW w:w="1417" w:type="dxa"/>
            <w:vAlign w:val="center"/>
          </w:tcPr>
          <w:p w:rsidR="004A6EBE" w:rsidRPr="00B16D01" w:rsidRDefault="004A6EBE" w:rsidP="00130F3C">
            <w:pPr>
              <w:adjustRightInd w:val="0"/>
              <w:snapToGrid w:val="0"/>
              <w:spacing w:line="440" w:lineRule="exact"/>
              <w:jc w:val="center"/>
              <w:rPr>
                <w:rFonts w:ascii="仿宋" w:eastAsia="仿宋" w:hAnsi="仿宋"/>
              </w:rPr>
            </w:pPr>
            <w:r w:rsidRPr="00B16D01">
              <w:rPr>
                <w:rFonts w:ascii="仿宋" w:eastAsia="仿宋" w:hAnsi="仿宋" w:hint="eastAsia"/>
              </w:rPr>
              <w:t>课程名称</w:t>
            </w:r>
          </w:p>
        </w:tc>
        <w:tc>
          <w:tcPr>
            <w:tcW w:w="5954" w:type="dxa"/>
            <w:vAlign w:val="center"/>
          </w:tcPr>
          <w:p w:rsidR="004A6EBE" w:rsidRPr="00B16D01" w:rsidRDefault="004A6EBE" w:rsidP="00130F3C">
            <w:pPr>
              <w:adjustRightInd w:val="0"/>
              <w:snapToGrid w:val="0"/>
              <w:spacing w:line="440" w:lineRule="exact"/>
              <w:ind w:firstLineChars="200" w:firstLine="420"/>
              <w:jc w:val="center"/>
              <w:rPr>
                <w:rFonts w:ascii="仿宋" w:eastAsia="仿宋" w:hAnsi="仿宋"/>
              </w:rPr>
            </w:pPr>
            <w:r w:rsidRPr="00B16D01">
              <w:rPr>
                <w:rFonts w:ascii="仿宋" w:eastAsia="仿宋" w:hAnsi="仿宋" w:hint="eastAsia"/>
              </w:rPr>
              <w:t>主要教学内容和要求</w:t>
            </w:r>
          </w:p>
        </w:tc>
        <w:tc>
          <w:tcPr>
            <w:tcW w:w="850" w:type="dxa"/>
            <w:vAlign w:val="center"/>
          </w:tcPr>
          <w:p w:rsidR="004A6EBE" w:rsidRPr="00B16D01" w:rsidRDefault="004A6EBE" w:rsidP="00130F3C">
            <w:pPr>
              <w:adjustRightInd w:val="0"/>
              <w:snapToGrid w:val="0"/>
              <w:spacing w:line="440" w:lineRule="exact"/>
              <w:jc w:val="center"/>
              <w:rPr>
                <w:rFonts w:ascii="仿宋" w:eastAsia="仿宋" w:hAnsi="仿宋"/>
              </w:rPr>
            </w:pPr>
            <w:r w:rsidRPr="00B16D01">
              <w:rPr>
                <w:rFonts w:ascii="仿宋" w:eastAsia="仿宋" w:hAnsi="仿宋" w:hint="eastAsia"/>
              </w:rPr>
              <w:t>学时</w:t>
            </w:r>
          </w:p>
        </w:tc>
      </w:tr>
      <w:tr w:rsidR="004A6EBE" w:rsidRPr="00B16D01" w:rsidTr="00130F3C">
        <w:tc>
          <w:tcPr>
            <w:tcW w:w="709"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1</w:t>
            </w:r>
          </w:p>
        </w:tc>
        <w:tc>
          <w:tcPr>
            <w:tcW w:w="1417" w:type="dxa"/>
            <w:vAlign w:val="center"/>
          </w:tcPr>
          <w:p w:rsidR="004A6EBE" w:rsidRPr="00B16D01" w:rsidRDefault="004A6EBE" w:rsidP="00130F3C">
            <w:pPr>
              <w:spacing w:line="440" w:lineRule="exact"/>
              <w:rPr>
                <w:rFonts w:ascii="仿宋" w:eastAsia="仿宋" w:hAnsi="仿宋"/>
              </w:rPr>
            </w:pPr>
            <w:proofErr w:type="gramStart"/>
            <w:r w:rsidRPr="00B16D01">
              <w:rPr>
                <w:rFonts w:ascii="仿宋" w:eastAsia="仿宋" w:hAnsi="仿宋" w:hint="eastAsia"/>
              </w:rPr>
              <w:t>钢筋翻样及</w:t>
            </w:r>
            <w:proofErr w:type="gramEnd"/>
            <w:r w:rsidRPr="00B16D01">
              <w:rPr>
                <w:rFonts w:ascii="仿宋" w:eastAsia="仿宋" w:hAnsi="仿宋" w:hint="eastAsia"/>
              </w:rPr>
              <w:t>加工</w:t>
            </w:r>
          </w:p>
        </w:tc>
        <w:tc>
          <w:tcPr>
            <w:tcW w:w="5954" w:type="dxa"/>
          </w:tcPr>
          <w:p w:rsidR="004A6EBE" w:rsidRPr="00B16D01" w:rsidRDefault="004A6EBE" w:rsidP="00130F3C">
            <w:pPr>
              <w:adjustRightInd w:val="0"/>
              <w:snapToGrid w:val="0"/>
              <w:spacing w:beforeLines="25" w:before="78" w:line="440" w:lineRule="exact"/>
              <w:ind w:firstLineChars="200" w:firstLine="420"/>
              <w:rPr>
                <w:rFonts w:ascii="仿宋" w:eastAsia="仿宋" w:hAnsi="仿宋"/>
              </w:rPr>
            </w:pPr>
            <w:r w:rsidRPr="00B16D01">
              <w:rPr>
                <w:rFonts w:ascii="仿宋" w:eastAsia="仿宋" w:hAnsi="仿宋" w:hint="eastAsia"/>
              </w:rPr>
              <w:t>对接钢筋工（四级）职业技能要求，</w:t>
            </w:r>
            <w:r w:rsidRPr="00B16D01">
              <w:rPr>
                <w:rFonts w:ascii="仿宋" w:eastAsia="仿宋" w:hAnsi="仿宋" w:cs="Verdana" w:hint="eastAsia"/>
              </w:rPr>
              <w:t>并通过工种工艺综合实训和职业技能综合实训，</w:t>
            </w:r>
            <w:r w:rsidRPr="00B16D01">
              <w:rPr>
                <w:rFonts w:ascii="仿宋" w:eastAsia="仿宋" w:hAnsi="仿宋" w:hint="eastAsia"/>
              </w:rPr>
              <w:t>能独立操作钢筋混凝土常用构件的钢筋翻样，初步具有计算机</w:t>
            </w:r>
            <w:proofErr w:type="gramStart"/>
            <w:r w:rsidRPr="00B16D01">
              <w:rPr>
                <w:rFonts w:ascii="仿宋" w:eastAsia="仿宋" w:hAnsi="仿宋" w:hint="eastAsia"/>
              </w:rPr>
              <w:t>翻样软件</w:t>
            </w:r>
            <w:proofErr w:type="gramEnd"/>
            <w:r w:rsidRPr="00B16D01">
              <w:rPr>
                <w:rFonts w:ascii="仿宋" w:eastAsia="仿宋" w:hAnsi="仿宋" w:hint="eastAsia"/>
              </w:rPr>
              <w:t>的应用能力；理解钢筋混凝土常用构件的钢筋加工、绑扎技术与安全技术要求，会操作钢筋混凝土常用构件的钢筋加工与绑扎；能了解钢筋工程检验的一般程序，初步具备协助现场检查与验收钢筋工程的能力。</w:t>
            </w:r>
          </w:p>
        </w:tc>
        <w:tc>
          <w:tcPr>
            <w:tcW w:w="850"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64</w:t>
            </w:r>
          </w:p>
        </w:tc>
      </w:tr>
      <w:tr w:rsidR="004A6EBE" w:rsidRPr="00B16D01" w:rsidTr="00130F3C">
        <w:tc>
          <w:tcPr>
            <w:tcW w:w="709"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2</w:t>
            </w:r>
          </w:p>
        </w:tc>
        <w:tc>
          <w:tcPr>
            <w:tcW w:w="1417" w:type="dxa"/>
            <w:vAlign w:val="center"/>
          </w:tcPr>
          <w:p w:rsidR="004A6EBE" w:rsidRPr="00B16D01" w:rsidRDefault="004A6EBE" w:rsidP="00130F3C">
            <w:pPr>
              <w:spacing w:line="440" w:lineRule="exact"/>
              <w:rPr>
                <w:rFonts w:ascii="仿宋" w:eastAsia="仿宋" w:hAnsi="仿宋"/>
              </w:rPr>
            </w:pPr>
            <w:r w:rsidRPr="00B16D01">
              <w:rPr>
                <w:rFonts w:ascii="仿宋" w:eastAsia="仿宋" w:hAnsi="仿宋" w:hint="eastAsia"/>
              </w:rPr>
              <w:t>建筑工程安全管理</w:t>
            </w:r>
          </w:p>
        </w:tc>
        <w:tc>
          <w:tcPr>
            <w:tcW w:w="5954" w:type="dxa"/>
          </w:tcPr>
          <w:p w:rsidR="004A6EBE" w:rsidRPr="00B16D01" w:rsidRDefault="004A6EBE" w:rsidP="00130F3C">
            <w:pPr>
              <w:widowControl/>
              <w:adjustRightInd w:val="0"/>
              <w:snapToGrid w:val="0"/>
              <w:spacing w:line="440" w:lineRule="exact"/>
              <w:ind w:firstLineChars="200" w:firstLine="420"/>
              <w:rPr>
                <w:rFonts w:ascii="仿宋" w:eastAsia="仿宋" w:hAnsi="仿宋"/>
                <w:bCs/>
                <w:kern w:val="0"/>
              </w:rPr>
            </w:pPr>
            <w:r w:rsidRPr="00B16D01">
              <w:rPr>
                <w:rFonts w:ascii="仿宋" w:eastAsia="仿宋" w:hAnsi="仿宋" w:hint="eastAsia"/>
              </w:rPr>
              <w:t>对接安全员职业岗位能力要求，</w:t>
            </w:r>
            <w:r w:rsidRPr="00B16D01">
              <w:rPr>
                <w:rFonts w:ascii="仿宋" w:eastAsia="仿宋" w:hAnsi="仿宋" w:cs="Verdana" w:hint="eastAsia"/>
              </w:rPr>
              <w:t>并通过职业技能综合实训和顶岗实习，</w:t>
            </w:r>
            <w:r w:rsidRPr="00B16D01">
              <w:rPr>
                <w:rFonts w:ascii="仿宋" w:eastAsia="仿宋" w:hAnsi="仿宋" w:hint="eastAsia"/>
                <w:bCs/>
              </w:rPr>
              <w:t>能理解并执行建筑施工安全技术规范要求及相关</w:t>
            </w:r>
            <w:r w:rsidRPr="00B16D01">
              <w:rPr>
                <w:rFonts w:ascii="仿宋" w:eastAsia="仿宋" w:hAnsi="仿宋" w:hint="eastAsia"/>
              </w:rPr>
              <w:t>技术措施</w:t>
            </w:r>
            <w:r w:rsidRPr="00B16D01">
              <w:rPr>
                <w:rFonts w:ascii="仿宋" w:eastAsia="仿宋" w:hAnsi="仿宋" w:hint="eastAsia"/>
                <w:bCs/>
              </w:rPr>
              <w:t>；</w:t>
            </w:r>
            <w:r w:rsidRPr="00B16D01">
              <w:rPr>
                <w:rFonts w:ascii="仿宋" w:eastAsia="仿宋" w:hAnsi="仿宋" w:cs="宋体" w:hint="eastAsia"/>
                <w:kern w:val="0"/>
              </w:rPr>
              <w:t>能参与编制分部、分项工程安全专项施工方案，</w:t>
            </w:r>
            <w:r w:rsidRPr="00B16D01">
              <w:rPr>
                <w:rFonts w:ascii="仿宋" w:eastAsia="仿宋" w:hAnsi="仿宋" w:hint="eastAsia"/>
              </w:rPr>
              <w:t>能提出针对施工现场特点的预防性安全技术措施；能</w:t>
            </w:r>
            <w:r w:rsidRPr="00B16D01">
              <w:rPr>
                <w:rFonts w:ascii="仿宋" w:eastAsia="仿宋" w:hAnsi="仿宋" w:hint="eastAsia"/>
                <w:bCs/>
                <w:kern w:val="0"/>
              </w:rPr>
              <w:t>协助组织实</w:t>
            </w:r>
            <w:r w:rsidRPr="00B16D01">
              <w:rPr>
                <w:rFonts w:ascii="仿宋" w:eastAsia="仿宋" w:hAnsi="仿宋" w:hint="eastAsia"/>
                <w:bCs/>
                <w:kern w:val="0"/>
              </w:rPr>
              <w:lastRenderedPageBreak/>
              <w:t>施项目作业人员的</w:t>
            </w:r>
            <w:r w:rsidRPr="00B16D01">
              <w:rPr>
                <w:rFonts w:ascii="仿宋" w:eastAsia="仿宋" w:hAnsi="仿宋" w:hint="eastAsia"/>
              </w:rPr>
              <w:t>安全教育和安全技术交底</w:t>
            </w:r>
            <w:r w:rsidRPr="00B16D01">
              <w:rPr>
                <w:rFonts w:ascii="仿宋" w:eastAsia="仿宋" w:hAnsi="仿宋" w:hint="eastAsia"/>
                <w:bCs/>
                <w:kern w:val="0"/>
              </w:rPr>
              <w:t>。</w:t>
            </w:r>
          </w:p>
          <w:p w:rsidR="004A6EBE" w:rsidRPr="00B16D01" w:rsidRDefault="004A6EBE" w:rsidP="00130F3C">
            <w:pPr>
              <w:widowControl/>
              <w:adjustRightInd w:val="0"/>
              <w:snapToGrid w:val="0"/>
              <w:spacing w:line="440" w:lineRule="exact"/>
              <w:ind w:firstLineChars="200" w:firstLine="420"/>
              <w:rPr>
                <w:rFonts w:ascii="仿宋" w:eastAsia="仿宋" w:hAnsi="仿宋" w:cs="宋体"/>
                <w:kern w:val="0"/>
              </w:rPr>
            </w:pPr>
            <w:r w:rsidRPr="00B16D01">
              <w:rPr>
                <w:rFonts w:ascii="仿宋" w:eastAsia="仿宋" w:hAnsi="仿宋" w:hint="eastAsia"/>
              </w:rPr>
              <w:t>能参与</w:t>
            </w:r>
            <w:r w:rsidRPr="00B16D01">
              <w:rPr>
                <w:rFonts w:ascii="仿宋" w:eastAsia="仿宋" w:hAnsi="仿宋" w:cs="宋体" w:hint="eastAsia"/>
                <w:kern w:val="0"/>
              </w:rPr>
              <w:t>对施工机械、临时用电、消防设施进行安全检查；能参与施工现场环境监督管理；</w:t>
            </w:r>
            <w:r w:rsidRPr="00B16D01">
              <w:rPr>
                <w:rFonts w:ascii="仿宋" w:eastAsia="仿宋" w:hAnsi="仿宋" w:hint="eastAsia"/>
              </w:rPr>
              <w:t>能</w:t>
            </w:r>
            <w:r w:rsidRPr="00B16D01">
              <w:rPr>
                <w:rFonts w:ascii="仿宋" w:eastAsia="仿宋" w:hAnsi="仿宋" w:cs="宋体" w:hint="eastAsia"/>
                <w:kern w:val="0"/>
              </w:rPr>
              <w:t>判断防护用品与劳保用品的符合性。</w:t>
            </w:r>
          </w:p>
          <w:p w:rsidR="004A6EBE" w:rsidRPr="00B16D01" w:rsidRDefault="004A6EBE" w:rsidP="00130F3C">
            <w:pPr>
              <w:widowControl/>
              <w:adjustRightInd w:val="0"/>
              <w:snapToGrid w:val="0"/>
              <w:spacing w:line="440" w:lineRule="exact"/>
              <w:ind w:firstLineChars="200" w:firstLine="420"/>
              <w:rPr>
                <w:rFonts w:ascii="仿宋" w:eastAsia="仿宋" w:hAnsi="仿宋"/>
              </w:rPr>
            </w:pPr>
            <w:r w:rsidRPr="00B16D01">
              <w:rPr>
                <w:rFonts w:ascii="仿宋" w:eastAsia="仿宋" w:hAnsi="仿宋" w:cs="宋体" w:hint="eastAsia"/>
                <w:kern w:val="0"/>
              </w:rPr>
              <w:t>能识别施工现场危险源，并会处置违章作业和安全隐患；能参与安全事故的救援处理，并</w:t>
            </w:r>
            <w:r w:rsidRPr="00B16D01">
              <w:rPr>
                <w:rFonts w:ascii="仿宋" w:eastAsia="仿宋" w:hAnsi="仿宋" w:hint="eastAsia"/>
              </w:rPr>
              <w:t>能</w:t>
            </w:r>
            <w:r w:rsidRPr="00B16D01">
              <w:rPr>
                <w:rFonts w:ascii="仿宋" w:eastAsia="仿宋" w:hAnsi="仿宋" w:cs="宋体" w:hint="eastAsia"/>
                <w:kern w:val="0"/>
              </w:rPr>
              <w:t>参与</w:t>
            </w:r>
            <w:r w:rsidRPr="00B16D01">
              <w:rPr>
                <w:rFonts w:ascii="仿宋" w:eastAsia="仿宋" w:hAnsi="仿宋" w:hint="eastAsia"/>
              </w:rPr>
              <w:t>一般安全事故的调查。</w:t>
            </w:r>
          </w:p>
          <w:p w:rsidR="004A6EBE" w:rsidRPr="00B16D01" w:rsidRDefault="004A6EBE" w:rsidP="00130F3C">
            <w:pPr>
              <w:widowControl/>
              <w:adjustRightInd w:val="0"/>
              <w:snapToGrid w:val="0"/>
              <w:spacing w:line="440" w:lineRule="exact"/>
              <w:ind w:firstLineChars="200" w:firstLine="420"/>
              <w:rPr>
                <w:rFonts w:ascii="仿宋" w:eastAsia="仿宋" w:hAnsi="仿宋" w:cs="宋体"/>
                <w:kern w:val="0"/>
              </w:rPr>
            </w:pPr>
            <w:r w:rsidRPr="00B16D01">
              <w:rPr>
                <w:rFonts w:ascii="仿宋" w:eastAsia="仿宋" w:hAnsi="仿宋" w:hint="eastAsia"/>
              </w:rPr>
              <w:t>能独立</w:t>
            </w:r>
            <w:r w:rsidRPr="00B16D01">
              <w:rPr>
                <w:rFonts w:ascii="仿宋" w:eastAsia="仿宋" w:hAnsi="仿宋" w:hint="eastAsia"/>
                <w:bCs/>
                <w:kern w:val="0"/>
              </w:rPr>
              <w:t>完成施工现场各类安全记录，</w:t>
            </w:r>
            <w:r w:rsidRPr="00B16D01">
              <w:rPr>
                <w:rFonts w:ascii="仿宋" w:eastAsia="仿宋" w:hAnsi="仿宋" w:cs="宋体" w:hint="eastAsia"/>
                <w:kern w:val="0"/>
              </w:rPr>
              <w:t>能协助编制、收集、汇总整理、移交施工</w:t>
            </w:r>
            <w:r w:rsidRPr="00B16D01">
              <w:rPr>
                <w:rFonts w:ascii="仿宋" w:eastAsia="仿宋" w:hAnsi="仿宋" w:hint="eastAsia"/>
              </w:rPr>
              <w:t>现场</w:t>
            </w:r>
            <w:r w:rsidRPr="00B16D01">
              <w:rPr>
                <w:rFonts w:ascii="仿宋" w:eastAsia="仿宋" w:hAnsi="仿宋" w:cs="宋体" w:hint="eastAsia"/>
                <w:kern w:val="0"/>
              </w:rPr>
              <w:t>安全生产相关资料。</w:t>
            </w:r>
          </w:p>
        </w:tc>
        <w:tc>
          <w:tcPr>
            <w:tcW w:w="850"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lastRenderedPageBreak/>
              <w:t>64</w:t>
            </w:r>
          </w:p>
        </w:tc>
      </w:tr>
    </w:tbl>
    <w:p w:rsidR="004A6EBE" w:rsidRPr="00B16D01" w:rsidRDefault="004A6EBE" w:rsidP="004A6EBE">
      <w:pPr>
        <w:pStyle w:val="2"/>
        <w:snapToGrid w:val="0"/>
        <w:spacing w:before="0" w:after="0" w:line="440" w:lineRule="exact"/>
        <w:ind w:firstLineChars="200" w:firstLine="480"/>
        <w:rPr>
          <w:rFonts w:ascii="仿宋" w:eastAsia="仿宋" w:hAnsi="仿宋"/>
          <w:b w:val="0"/>
          <w:sz w:val="24"/>
          <w:szCs w:val="24"/>
        </w:rPr>
      </w:pPr>
      <w:r w:rsidRPr="00B16D01">
        <w:rPr>
          <w:rFonts w:ascii="仿宋" w:eastAsia="仿宋" w:hAnsi="仿宋" w:hint="eastAsia"/>
          <w:b w:val="0"/>
          <w:sz w:val="24"/>
          <w:szCs w:val="24"/>
        </w:rPr>
        <w:t>（2）工程质量与材料检测专业方向</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417"/>
        <w:gridCol w:w="5954"/>
        <w:gridCol w:w="850"/>
      </w:tblGrid>
      <w:tr w:rsidR="004A6EBE" w:rsidRPr="00B16D01" w:rsidTr="00130F3C">
        <w:tc>
          <w:tcPr>
            <w:tcW w:w="709" w:type="dxa"/>
            <w:tcBorders>
              <w:top w:val="single" w:sz="4" w:space="0" w:color="auto"/>
              <w:left w:val="single" w:sz="4" w:space="0" w:color="auto"/>
              <w:bottom w:val="single" w:sz="4" w:space="0" w:color="auto"/>
              <w:right w:val="single" w:sz="4" w:space="0" w:color="auto"/>
            </w:tcBorders>
            <w:vAlign w:val="center"/>
          </w:tcPr>
          <w:p w:rsidR="004A6EBE" w:rsidRPr="00B16D01" w:rsidRDefault="004A6EBE" w:rsidP="00130F3C">
            <w:pPr>
              <w:adjustRightInd w:val="0"/>
              <w:snapToGrid w:val="0"/>
              <w:spacing w:line="440" w:lineRule="exact"/>
              <w:jc w:val="center"/>
              <w:rPr>
                <w:rFonts w:ascii="仿宋" w:eastAsia="仿宋" w:hAnsi="仿宋"/>
              </w:rPr>
            </w:pPr>
            <w:r w:rsidRPr="00B16D01">
              <w:rPr>
                <w:rFonts w:ascii="仿宋" w:eastAsia="仿宋" w:hAnsi="仿宋" w:hint="eastAsia"/>
              </w:rPr>
              <w:t>序号</w:t>
            </w:r>
          </w:p>
        </w:tc>
        <w:tc>
          <w:tcPr>
            <w:tcW w:w="1417" w:type="dxa"/>
            <w:tcBorders>
              <w:top w:val="single" w:sz="4" w:space="0" w:color="auto"/>
              <w:left w:val="single" w:sz="4" w:space="0" w:color="auto"/>
              <w:bottom w:val="single" w:sz="4" w:space="0" w:color="auto"/>
              <w:right w:val="single" w:sz="4" w:space="0" w:color="auto"/>
            </w:tcBorders>
            <w:vAlign w:val="center"/>
          </w:tcPr>
          <w:p w:rsidR="004A6EBE" w:rsidRPr="00B16D01" w:rsidRDefault="004A6EBE" w:rsidP="00130F3C">
            <w:pPr>
              <w:adjustRightInd w:val="0"/>
              <w:snapToGrid w:val="0"/>
              <w:spacing w:line="440" w:lineRule="exact"/>
              <w:jc w:val="center"/>
              <w:rPr>
                <w:rFonts w:ascii="仿宋" w:eastAsia="仿宋" w:hAnsi="仿宋"/>
              </w:rPr>
            </w:pPr>
            <w:r w:rsidRPr="00B16D01">
              <w:rPr>
                <w:rFonts w:ascii="仿宋" w:eastAsia="仿宋" w:hAnsi="仿宋" w:hint="eastAsia"/>
              </w:rPr>
              <w:t>课程名称</w:t>
            </w:r>
          </w:p>
        </w:tc>
        <w:tc>
          <w:tcPr>
            <w:tcW w:w="5954" w:type="dxa"/>
            <w:tcBorders>
              <w:top w:val="single" w:sz="4" w:space="0" w:color="auto"/>
              <w:left w:val="single" w:sz="4" w:space="0" w:color="auto"/>
              <w:bottom w:val="single" w:sz="4" w:space="0" w:color="auto"/>
              <w:right w:val="single" w:sz="4" w:space="0" w:color="auto"/>
            </w:tcBorders>
            <w:vAlign w:val="center"/>
          </w:tcPr>
          <w:p w:rsidR="004A6EBE" w:rsidRPr="00B16D01" w:rsidRDefault="004A6EBE" w:rsidP="00130F3C">
            <w:pPr>
              <w:adjustRightInd w:val="0"/>
              <w:snapToGrid w:val="0"/>
              <w:spacing w:line="440" w:lineRule="exact"/>
              <w:ind w:firstLineChars="200" w:firstLine="420"/>
              <w:jc w:val="center"/>
              <w:rPr>
                <w:rFonts w:ascii="仿宋" w:eastAsia="仿宋" w:hAnsi="仿宋"/>
              </w:rPr>
            </w:pPr>
            <w:r w:rsidRPr="00B16D01">
              <w:rPr>
                <w:rFonts w:ascii="仿宋" w:eastAsia="仿宋" w:hAnsi="仿宋" w:hint="eastAsia"/>
              </w:rPr>
              <w:t>主要教学内容和要求</w:t>
            </w:r>
          </w:p>
        </w:tc>
        <w:tc>
          <w:tcPr>
            <w:tcW w:w="850" w:type="dxa"/>
            <w:tcBorders>
              <w:top w:val="single" w:sz="4" w:space="0" w:color="auto"/>
              <w:left w:val="single" w:sz="4" w:space="0" w:color="auto"/>
              <w:bottom w:val="single" w:sz="4" w:space="0" w:color="auto"/>
              <w:right w:val="single" w:sz="4" w:space="0" w:color="auto"/>
            </w:tcBorders>
            <w:vAlign w:val="center"/>
          </w:tcPr>
          <w:p w:rsidR="004A6EBE" w:rsidRPr="00B16D01" w:rsidRDefault="004A6EBE" w:rsidP="00130F3C">
            <w:pPr>
              <w:adjustRightInd w:val="0"/>
              <w:snapToGrid w:val="0"/>
              <w:spacing w:line="440" w:lineRule="exact"/>
              <w:jc w:val="center"/>
              <w:rPr>
                <w:rFonts w:ascii="仿宋" w:eastAsia="仿宋" w:hAnsi="仿宋"/>
              </w:rPr>
            </w:pPr>
            <w:r w:rsidRPr="00B16D01">
              <w:rPr>
                <w:rFonts w:ascii="仿宋" w:eastAsia="仿宋" w:hAnsi="仿宋" w:hint="eastAsia"/>
              </w:rPr>
              <w:t>学时</w:t>
            </w:r>
          </w:p>
        </w:tc>
      </w:tr>
      <w:tr w:rsidR="004A6EBE" w:rsidRPr="00B16D01" w:rsidTr="00130F3C">
        <w:tc>
          <w:tcPr>
            <w:tcW w:w="709"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3</w:t>
            </w:r>
          </w:p>
        </w:tc>
        <w:tc>
          <w:tcPr>
            <w:tcW w:w="1417" w:type="dxa"/>
            <w:vAlign w:val="center"/>
          </w:tcPr>
          <w:p w:rsidR="004A6EBE" w:rsidRPr="00B16D01" w:rsidRDefault="004A6EBE" w:rsidP="00130F3C">
            <w:pPr>
              <w:spacing w:line="440" w:lineRule="exact"/>
              <w:rPr>
                <w:rFonts w:ascii="仿宋" w:eastAsia="仿宋" w:hAnsi="仿宋"/>
              </w:rPr>
            </w:pPr>
            <w:r w:rsidRPr="00B16D01">
              <w:rPr>
                <w:rFonts w:ascii="仿宋" w:eastAsia="仿宋" w:hAnsi="仿宋" w:hint="eastAsia"/>
              </w:rPr>
              <w:t>建筑</w:t>
            </w:r>
            <w:r w:rsidRPr="00B16D01">
              <w:rPr>
                <w:rFonts w:ascii="仿宋" w:eastAsia="仿宋" w:hAnsi="仿宋" w:cs="宋体" w:hint="eastAsia"/>
                <w:kern w:val="0"/>
              </w:rPr>
              <w:t>工程</w:t>
            </w:r>
            <w:r w:rsidRPr="00B16D01">
              <w:rPr>
                <w:rFonts w:ascii="仿宋" w:eastAsia="仿宋" w:hAnsi="仿宋" w:hint="eastAsia"/>
              </w:rPr>
              <w:t>材料检测</w:t>
            </w:r>
          </w:p>
        </w:tc>
        <w:tc>
          <w:tcPr>
            <w:tcW w:w="5954" w:type="dxa"/>
          </w:tcPr>
          <w:p w:rsidR="004A6EBE" w:rsidRPr="00B16D01" w:rsidRDefault="004A6EBE" w:rsidP="00130F3C">
            <w:pPr>
              <w:adjustRightInd w:val="0"/>
              <w:snapToGrid w:val="0"/>
              <w:spacing w:line="440" w:lineRule="exact"/>
              <w:ind w:firstLineChars="200" w:firstLine="420"/>
              <w:rPr>
                <w:rFonts w:ascii="仿宋" w:eastAsia="仿宋" w:hAnsi="仿宋"/>
              </w:rPr>
            </w:pPr>
            <w:r w:rsidRPr="00B16D01">
              <w:rPr>
                <w:rFonts w:ascii="仿宋" w:eastAsia="仿宋" w:hAnsi="仿宋" w:hint="eastAsia"/>
              </w:rPr>
              <w:t>对接材料</w:t>
            </w:r>
            <w:proofErr w:type="gramStart"/>
            <w:r w:rsidRPr="00B16D01">
              <w:rPr>
                <w:rFonts w:ascii="仿宋" w:eastAsia="仿宋" w:hAnsi="仿宋" w:cs="Verdana" w:hint="eastAsia"/>
              </w:rPr>
              <w:t>试验员和取样员</w:t>
            </w:r>
            <w:proofErr w:type="gramEnd"/>
            <w:r w:rsidRPr="00B16D01">
              <w:rPr>
                <w:rFonts w:ascii="仿宋" w:eastAsia="仿宋" w:hAnsi="仿宋" w:hint="eastAsia"/>
              </w:rPr>
              <w:t>职业技能要求，结合</w:t>
            </w:r>
            <w:r w:rsidRPr="00B16D01">
              <w:rPr>
                <w:rFonts w:ascii="仿宋" w:eastAsia="仿宋" w:hAnsi="仿宋" w:cs="Verdana" w:hint="eastAsia"/>
              </w:rPr>
              <w:t>材料员</w:t>
            </w:r>
            <w:r w:rsidRPr="00B16D01">
              <w:rPr>
                <w:rFonts w:ascii="仿宋" w:eastAsia="仿宋" w:hAnsi="仿宋" w:hint="eastAsia"/>
              </w:rPr>
              <w:t>职业岗位能力要求，并</w:t>
            </w:r>
            <w:r w:rsidRPr="00B16D01">
              <w:rPr>
                <w:rFonts w:ascii="仿宋" w:eastAsia="仿宋" w:hAnsi="仿宋" w:cs="Verdana" w:hint="eastAsia"/>
              </w:rPr>
              <w:t>通过职业技能综合实训，</w:t>
            </w:r>
            <w:r w:rsidRPr="00B16D01">
              <w:rPr>
                <w:rFonts w:ascii="仿宋" w:eastAsia="仿宋" w:hAnsi="仿宋" w:hint="eastAsia"/>
              </w:rPr>
              <w:t>掌握常用建筑材料及其制品的质量标准、检验方法，能按照</w:t>
            </w:r>
            <w:r w:rsidRPr="00B16D01">
              <w:rPr>
                <w:rFonts w:ascii="仿宋" w:eastAsia="仿宋" w:hAnsi="仿宋" w:hint="eastAsia"/>
                <w:bCs/>
                <w:kern w:val="0"/>
              </w:rPr>
              <w:t>常用材料进场验收的程序、内容和方法执</w:t>
            </w:r>
            <w:r w:rsidRPr="00B16D01">
              <w:rPr>
                <w:rFonts w:ascii="仿宋" w:eastAsia="仿宋" w:hAnsi="仿宋" w:hint="eastAsia"/>
              </w:rPr>
              <w:t>行进场验收，会判断进场材料的符合性；会现场保管常用建筑材料及其制品。</w:t>
            </w:r>
          </w:p>
          <w:p w:rsidR="004A6EBE" w:rsidRPr="00B16D01" w:rsidRDefault="004A6EBE" w:rsidP="00130F3C">
            <w:pPr>
              <w:adjustRightInd w:val="0"/>
              <w:snapToGrid w:val="0"/>
              <w:spacing w:beforeLines="25" w:before="78" w:line="440" w:lineRule="exact"/>
              <w:ind w:firstLineChars="200" w:firstLine="420"/>
              <w:rPr>
                <w:rFonts w:ascii="仿宋" w:eastAsia="仿宋" w:hAnsi="仿宋"/>
              </w:rPr>
            </w:pPr>
            <w:r w:rsidRPr="00B16D01">
              <w:rPr>
                <w:rFonts w:ascii="仿宋" w:eastAsia="仿宋" w:hAnsi="仿宋" w:hint="eastAsia"/>
              </w:rPr>
              <w:t>会核查计量器具的符合性；能依据计量标准和施工质量验收规范，会独立检测常用建筑材料及节能材料的技术性能；能独立执行规范规定见证取样复验项目的取样和送检，会评价材料质量。</w:t>
            </w:r>
          </w:p>
        </w:tc>
        <w:tc>
          <w:tcPr>
            <w:tcW w:w="850"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75</w:t>
            </w:r>
          </w:p>
        </w:tc>
      </w:tr>
      <w:tr w:rsidR="004A6EBE" w:rsidRPr="00B16D01" w:rsidTr="00130F3C">
        <w:tc>
          <w:tcPr>
            <w:tcW w:w="709"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4</w:t>
            </w:r>
          </w:p>
        </w:tc>
        <w:tc>
          <w:tcPr>
            <w:tcW w:w="1417" w:type="dxa"/>
            <w:vAlign w:val="center"/>
          </w:tcPr>
          <w:p w:rsidR="004A6EBE" w:rsidRPr="00B16D01" w:rsidRDefault="004A6EBE" w:rsidP="00130F3C">
            <w:pPr>
              <w:spacing w:line="440" w:lineRule="exact"/>
              <w:rPr>
                <w:rFonts w:ascii="仿宋" w:eastAsia="仿宋" w:hAnsi="仿宋"/>
              </w:rPr>
            </w:pPr>
            <w:r w:rsidRPr="00B16D01">
              <w:rPr>
                <w:rFonts w:ascii="仿宋" w:eastAsia="仿宋" w:hAnsi="仿宋" w:hint="eastAsia"/>
                <w:kern w:val="0"/>
              </w:rPr>
              <w:t>建筑</w:t>
            </w:r>
            <w:r w:rsidRPr="00B16D01">
              <w:rPr>
                <w:rFonts w:ascii="仿宋" w:eastAsia="仿宋" w:hAnsi="仿宋" w:cs="宋体" w:hint="eastAsia"/>
                <w:kern w:val="0"/>
              </w:rPr>
              <w:t>工程质量</w:t>
            </w:r>
            <w:r w:rsidRPr="00B16D01">
              <w:rPr>
                <w:rFonts w:ascii="仿宋" w:eastAsia="仿宋" w:hAnsi="仿宋" w:hint="eastAsia"/>
                <w:kern w:val="0"/>
              </w:rPr>
              <w:t>检测</w:t>
            </w:r>
          </w:p>
        </w:tc>
        <w:tc>
          <w:tcPr>
            <w:tcW w:w="5954" w:type="dxa"/>
          </w:tcPr>
          <w:p w:rsidR="004A6EBE" w:rsidRPr="00B16D01" w:rsidRDefault="004A6EBE" w:rsidP="00130F3C">
            <w:pPr>
              <w:adjustRightInd w:val="0"/>
              <w:snapToGrid w:val="0"/>
              <w:spacing w:line="440" w:lineRule="exact"/>
              <w:ind w:firstLineChars="200" w:firstLine="420"/>
              <w:rPr>
                <w:rFonts w:ascii="仿宋" w:eastAsia="仿宋" w:hAnsi="仿宋"/>
              </w:rPr>
            </w:pPr>
            <w:r w:rsidRPr="00B16D01">
              <w:rPr>
                <w:rFonts w:ascii="仿宋" w:eastAsia="仿宋" w:hAnsi="仿宋" w:hint="eastAsia"/>
              </w:rPr>
              <w:t>对接</w:t>
            </w:r>
            <w:r w:rsidRPr="00B16D01">
              <w:rPr>
                <w:rFonts w:ascii="仿宋" w:eastAsia="仿宋" w:hAnsi="仿宋" w:cs="Verdana" w:hint="eastAsia"/>
              </w:rPr>
              <w:t>质量(检)员</w:t>
            </w:r>
            <w:r w:rsidRPr="00B16D01">
              <w:rPr>
                <w:rFonts w:ascii="仿宋" w:eastAsia="仿宋" w:hAnsi="仿宋" w:hint="eastAsia"/>
              </w:rPr>
              <w:t>职业技能要求，</w:t>
            </w:r>
            <w:r w:rsidRPr="00B16D01">
              <w:rPr>
                <w:rFonts w:ascii="仿宋" w:eastAsia="仿宋" w:hAnsi="仿宋" w:cs="Verdana" w:hint="eastAsia"/>
              </w:rPr>
              <w:t>并通过职业技能综合实训和顶岗实习，</w:t>
            </w:r>
            <w:r w:rsidRPr="00B16D01">
              <w:rPr>
                <w:rFonts w:ascii="仿宋" w:eastAsia="仿宋" w:hAnsi="仿宋" w:hint="eastAsia"/>
              </w:rPr>
              <w:t>能依据建筑结构检测技术标准和混凝土结构工程施工质量验收规范，协助制定主体结构检测方案；</w:t>
            </w:r>
          </w:p>
          <w:p w:rsidR="004A6EBE" w:rsidRPr="00B16D01" w:rsidRDefault="004A6EBE" w:rsidP="00130F3C">
            <w:pPr>
              <w:adjustRightInd w:val="0"/>
              <w:snapToGrid w:val="0"/>
              <w:spacing w:line="440" w:lineRule="exact"/>
              <w:ind w:firstLineChars="200" w:firstLine="420"/>
              <w:rPr>
                <w:rFonts w:ascii="仿宋" w:eastAsia="仿宋" w:hAnsi="仿宋"/>
              </w:rPr>
            </w:pPr>
            <w:r w:rsidRPr="00B16D01">
              <w:rPr>
                <w:rFonts w:ascii="仿宋" w:eastAsia="仿宋" w:hAnsi="仿宋" w:hint="eastAsia"/>
              </w:rPr>
              <w:t>能独立使用常用现场检测设备对规范规定的现场质量检测项目进行现场检测；会用回弹法、钻孔取芯法检测混凝土强度；会测定混凝土保护层厚度和钢筋间距、植筋与后置螺栓的抗拉拔强度、陶瓷墙面砖粘结强度；能判断施工试验结果。</w:t>
            </w:r>
          </w:p>
          <w:p w:rsidR="004A6EBE" w:rsidRPr="00B16D01" w:rsidRDefault="004A6EBE" w:rsidP="00130F3C">
            <w:pPr>
              <w:adjustRightInd w:val="0"/>
              <w:snapToGrid w:val="0"/>
              <w:spacing w:line="440" w:lineRule="exact"/>
              <w:ind w:firstLineChars="200" w:firstLine="420"/>
              <w:rPr>
                <w:rFonts w:ascii="仿宋" w:eastAsia="仿宋" w:hAnsi="仿宋"/>
              </w:rPr>
            </w:pPr>
            <w:r w:rsidRPr="00B16D01">
              <w:rPr>
                <w:rFonts w:ascii="仿宋" w:eastAsia="仿宋" w:hAnsi="仿宋" w:hint="eastAsia"/>
              </w:rPr>
              <w:t>会确定施工质量控制点；能依据检验批、分项工程、分部工程的施工工艺和质量验收要求，执行工序质量控制措施，会检查工序质量，会执行关键、特殊工序的旁站检查；能</w:t>
            </w:r>
            <w:r w:rsidRPr="00B16D01">
              <w:rPr>
                <w:rFonts w:ascii="仿宋" w:eastAsia="仿宋" w:hAnsi="仿宋" w:hint="eastAsia"/>
                <w:bCs/>
                <w:kern w:val="0"/>
              </w:rPr>
              <w:t>协助管理</w:t>
            </w:r>
            <w:r w:rsidRPr="00B16D01">
              <w:rPr>
                <w:rFonts w:ascii="仿宋" w:eastAsia="仿宋" w:hAnsi="仿宋" w:hint="eastAsia"/>
              </w:rPr>
              <w:t>安全文明施工；</w:t>
            </w:r>
            <w:r w:rsidRPr="00B16D01">
              <w:rPr>
                <w:rFonts w:ascii="仿宋" w:eastAsia="仿宋" w:hAnsi="仿宋" w:hint="eastAsia"/>
                <w:bCs/>
                <w:kern w:val="0"/>
              </w:rPr>
              <w:t>会执行检验批和分项工程的质量验收和评定，能</w:t>
            </w:r>
            <w:r w:rsidRPr="00B16D01">
              <w:rPr>
                <w:rFonts w:ascii="仿宋" w:eastAsia="仿宋" w:hAnsi="仿宋" w:hint="eastAsia"/>
              </w:rPr>
              <w:t>协助分部工程和单位工程的</w:t>
            </w:r>
            <w:r w:rsidRPr="00B16D01">
              <w:rPr>
                <w:rFonts w:ascii="仿宋" w:eastAsia="仿宋" w:hAnsi="仿宋" w:hint="eastAsia"/>
                <w:bCs/>
                <w:kern w:val="0"/>
              </w:rPr>
              <w:t>质量验收和评定；会识别常见质</w:t>
            </w:r>
            <w:r w:rsidRPr="00B16D01">
              <w:rPr>
                <w:rFonts w:ascii="仿宋" w:eastAsia="仿宋" w:hAnsi="仿宋" w:hint="eastAsia"/>
                <w:bCs/>
                <w:kern w:val="0"/>
              </w:rPr>
              <w:lastRenderedPageBreak/>
              <w:t>量缺陷并执行处理，能参与质量事故的调查。</w:t>
            </w:r>
          </w:p>
          <w:p w:rsidR="004A6EBE" w:rsidRPr="00B16D01" w:rsidRDefault="004A6EBE" w:rsidP="00130F3C">
            <w:pPr>
              <w:adjustRightInd w:val="0"/>
              <w:snapToGrid w:val="0"/>
              <w:spacing w:beforeLines="25" w:before="78" w:line="440" w:lineRule="exact"/>
              <w:ind w:firstLineChars="200" w:firstLine="420"/>
              <w:rPr>
                <w:rFonts w:ascii="仿宋" w:eastAsia="仿宋" w:hAnsi="仿宋"/>
              </w:rPr>
            </w:pPr>
            <w:r w:rsidRPr="00B16D01">
              <w:rPr>
                <w:rFonts w:ascii="仿宋" w:eastAsia="仿宋" w:hAnsi="仿宋" w:hint="eastAsia"/>
              </w:rPr>
              <w:t>能独立执行质量检查</w:t>
            </w:r>
            <w:r w:rsidRPr="00B16D01">
              <w:rPr>
                <w:rFonts w:ascii="仿宋" w:eastAsia="仿宋" w:hAnsi="仿宋" w:hint="eastAsia"/>
                <w:bCs/>
                <w:kern w:val="0"/>
              </w:rPr>
              <w:t>记录，能依据</w:t>
            </w:r>
            <w:r w:rsidRPr="00B16D01">
              <w:rPr>
                <w:rFonts w:ascii="仿宋" w:eastAsia="仿宋" w:hAnsi="仿宋" w:hint="eastAsia"/>
              </w:rPr>
              <w:t>质量资料管理流程，</w:t>
            </w:r>
            <w:r w:rsidRPr="00B16D01">
              <w:rPr>
                <w:rFonts w:ascii="仿宋" w:eastAsia="仿宋" w:hAnsi="仿宋" w:hint="eastAsia"/>
                <w:bCs/>
                <w:kern w:val="0"/>
              </w:rPr>
              <w:t>协助编制、</w:t>
            </w:r>
            <w:r w:rsidRPr="00B16D01">
              <w:rPr>
                <w:rFonts w:ascii="仿宋" w:eastAsia="仿宋" w:hAnsi="仿宋" w:hint="eastAsia"/>
              </w:rPr>
              <w:t>收集、汇总整理、移交质量管理资料。</w:t>
            </w:r>
          </w:p>
        </w:tc>
        <w:tc>
          <w:tcPr>
            <w:tcW w:w="850"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lastRenderedPageBreak/>
              <w:t>64</w:t>
            </w:r>
          </w:p>
        </w:tc>
      </w:tr>
    </w:tbl>
    <w:p w:rsidR="004A6EBE" w:rsidRPr="00B16D01" w:rsidRDefault="004A6EBE" w:rsidP="004A6EBE">
      <w:pPr>
        <w:pStyle w:val="2"/>
        <w:snapToGrid w:val="0"/>
        <w:spacing w:beforeLines="50" w:before="156" w:after="0" w:line="440" w:lineRule="exact"/>
        <w:ind w:firstLineChars="200" w:firstLine="480"/>
        <w:rPr>
          <w:rFonts w:ascii="仿宋" w:eastAsia="仿宋" w:hAnsi="仿宋"/>
          <w:b w:val="0"/>
          <w:sz w:val="24"/>
          <w:szCs w:val="24"/>
        </w:rPr>
      </w:pPr>
      <w:r w:rsidRPr="00B16D01">
        <w:rPr>
          <w:rFonts w:ascii="仿宋" w:eastAsia="仿宋" w:hAnsi="仿宋" w:hint="eastAsia"/>
          <w:b w:val="0"/>
          <w:sz w:val="24"/>
          <w:szCs w:val="24"/>
        </w:rPr>
        <w:t>（3）工程监理专业方向</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417"/>
        <w:gridCol w:w="5954"/>
        <w:gridCol w:w="850"/>
      </w:tblGrid>
      <w:tr w:rsidR="004A6EBE" w:rsidRPr="00B16D01" w:rsidTr="00130F3C">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4A6EBE" w:rsidRPr="00B16D01" w:rsidRDefault="004A6EBE" w:rsidP="00130F3C">
            <w:pPr>
              <w:adjustRightInd w:val="0"/>
              <w:snapToGrid w:val="0"/>
              <w:spacing w:line="440" w:lineRule="exact"/>
              <w:jc w:val="center"/>
              <w:rPr>
                <w:rFonts w:ascii="仿宋" w:eastAsia="仿宋" w:hAnsi="仿宋"/>
              </w:rPr>
            </w:pPr>
            <w:r w:rsidRPr="00B16D01">
              <w:rPr>
                <w:rFonts w:ascii="仿宋" w:eastAsia="仿宋" w:hAnsi="仿宋" w:hint="eastAsia"/>
              </w:rPr>
              <w:t>序号</w:t>
            </w:r>
          </w:p>
        </w:tc>
        <w:tc>
          <w:tcPr>
            <w:tcW w:w="1417" w:type="dxa"/>
            <w:tcBorders>
              <w:top w:val="single" w:sz="4" w:space="0" w:color="auto"/>
              <w:left w:val="single" w:sz="4" w:space="0" w:color="auto"/>
              <w:bottom w:val="single" w:sz="4" w:space="0" w:color="auto"/>
              <w:right w:val="single" w:sz="4" w:space="0" w:color="auto"/>
            </w:tcBorders>
            <w:vAlign w:val="center"/>
          </w:tcPr>
          <w:p w:rsidR="004A6EBE" w:rsidRPr="00B16D01" w:rsidRDefault="004A6EBE" w:rsidP="00130F3C">
            <w:pPr>
              <w:adjustRightInd w:val="0"/>
              <w:snapToGrid w:val="0"/>
              <w:spacing w:line="440" w:lineRule="exact"/>
              <w:jc w:val="center"/>
              <w:rPr>
                <w:rFonts w:ascii="仿宋" w:eastAsia="仿宋" w:hAnsi="仿宋"/>
              </w:rPr>
            </w:pPr>
            <w:r w:rsidRPr="00B16D01">
              <w:rPr>
                <w:rFonts w:ascii="仿宋" w:eastAsia="仿宋" w:hAnsi="仿宋" w:hint="eastAsia"/>
              </w:rPr>
              <w:t>课程名称</w:t>
            </w:r>
          </w:p>
        </w:tc>
        <w:tc>
          <w:tcPr>
            <w:tcW w:w="5954" w:type="dxa"/>
            <w:tcBorders>
              <w:top w:val="single" w:sz="4" w:space="0" w:color="auto"/>
              <w:left w:val="single" w:sz="4" w:space="0" w:color="auto"/>
              <w:bottom w:val="single" w:sz="4" w:space="0" w:color="auto"/>
              <w:right w:val="single" w:sz="4" w:space="0" w:color="auto"/>
            </w:tcBorders>
            <w:vAlign w:val="center"/>
          </w:tcPr>
          <w:p w:rsidR="004A6EBE" w:rsidRPr="00B16D01" w:rsidRDefault="004A6EBE" w:rsidP="00130F3C">
            <w:pPr>
              <w:adjustRightInd w:val="0"/>
              <w:snapToGrid w:val="0"/>
              <w:spacing w:line="440" w:lineRule="exact"/>
              <w:ind w:firstLineChars="200" w:firstLine="420"/>
              <w:jc w:val="center"/>
              <w:rPr>
                <w:rFonts w:ascii="仿宋" w:eastAsia="仿宋" w:hAnsi="仿宋"/>
              </w:rPr>
            </w:pPr>
            <w:r w:rsidRPr="00B16D01">
              <w:rPr>
                <w:rFonts w:ascii="仿宋" w:eastAsia="仿宋" w:hAnsi="仿宋" w:hint="eastAsia"/>
              </w:rPr>
              <w:t>主要教学内容和要求</w:t>
            </w:r>
          </w:p>
        </w:tc>
        <w:tc>
          <w:tcPr>
            <w:tcW w:w="850" w:type="dxa"/>
            <w:tcBorders>
              <w:top w:val="single" w:sz="4" w:space="0" w:color="auto"/>
              <w:left w:val="single" w:sz="4" w:space="0" w:color="auto"/>
              <w:bottom w:val="single" w:sz="4" w:space="0" w:color="auto"/>
              <w:right w:val="single" w:sz="4" w:space="0" w:color="auto"/>
            </w:tcBorders>
            <w:vAlign w:val="center"/>
          </w:tcPr>
          <w:p w:rsidR="004A6EBE" w:rsidRPr="00B16D01" w:rsidRDefault="004A6EBE" w:rsidP="00130F3C">
            <w:pPr>
              <w:adjustRightInd w:val="0"/>
              <w:snapToGrid w:val="0"/>
              <w:spacing w:line="440" w:lineRule="exact"/>
              <w:jc w:val="center"/>
              <w:rPr>
                <w:rFonts w:ascii="仿宋" w:eastAsia="仿宋" w:hAnsi="仿宋"/>
              </w:rPr>
            </w:pPr>
            <w:r w:rsidRPr="00B16D01">
              <w:rPr>
                <w:rFonts w:ascii="仿宋" w:eastAsia="仿宋" w:hAnsi="仿宋" w:hint="eastAsia"/>
              </w:rPr>
              <w:t>学时</w:t>
            </w:r>
          </w:p>
        </w:tc>
      </w:tr>
      <w:tr w:rsidR="004A6EBE" w:rsidRPr="00B16D01" w:rsidTr="00130F3C">
        <w:trPr>
          <w:trHeight w:val="20"/>
        </w:trPr>
        <w:tc>
          <w:tcPr>
            <w:tcW w:w="709"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5</w:t>
            </w:r>
          </w:p>
        </w:tc>
        <w:tc>
          <w:tcPr>
            <w:tcW w:w="1417" w:type="dxa"/>
            <w:vAlign w:val="center"/>
          </w:tcPr>
          <w:p w:rsidR="004A6EBE" w:rsidRPr="00B16D01" w:rsidRDefault="004A6EBE" w:rsidP="00130F3C">
            <w:pPr>
              <w:spacing w:line="440" w:lineRule="exact"/>
              <w:rPr>
                <w:rFonts w:ascii="仿宋" w:eastAsia="仿宋" w:hAnsi="仿宋"/>
              </w:rPr>
            </w:pPr>
            <w:r w:rsidRPr="00B16D01">
              <w:rPr>
                <w:rFonts w:ascii="仿宋" w:eastAsia="仿宋" w:hAnsi="仿宋" w:hint="eastAsia"/>
              </w:rPr>
              <w:t>建设工程监理</w:t>
            </w:r>
          </w:p>
        </w:tc>
        <w:tc>
          <w:tcPr>
            <w:tcW w:w="5954" w:type="dxa"/>
          </w:tcPr>
          <w:p w:rsidR="004A6EBE" w:rsidRPr="00B16D01" w:rsidRDefault="004A6EBE" w:rsidP="00130F3C">
            <w:pPr>
              <w:adjustRightInd w:val="0"/>
              <w:snapToGrid w:val="0"/>
              <w:spacing w:beforeLines="25" w:before="78" w:line="440" w:lineRule="exact"/>
              <w:ind w:firstLineChars="200" w:firstLine="420"/>
              <w:rPr>
                <w:rFonts w:ascii="仿宋" w:eastAsia="仿宋" w:hAnsi="仿宋"/>
                <w:bCs/>
                <w:kern w:val="0"/>
              </w:rPr>
            </w:pPr>
            <w:r w:rsidRPr="00B16D01">
              <w:rPr>
                <w:rFonts w:ascii="仿宋" w:eastAsia="仿宋" w:hAnsi="仿宋" w:hint="eastAsia"/>
              </w:rPr>
              <w:t>对接</w:t>
            </w:r>
            <w:r w:rsidRPr="00B16D01">
              <w:rPr>
                <w:rFonts w:ascii="仿宋" w:eastAsia="仿宋" w:hAnsi="仿宋" w:cs="Verdana" w:hint="eastAsia"/>
              </w:rPr>
              <w:t>监理员</w:t>
            </w:r>
            <w:r w:rsidRPr="00B16D01">
              <w:rPr>
                <w:rFonts w:ascii="仿宋" w:eastAsia="仿宋" w:hAnsi="仿宋" w:hint="eastAsia"/>
              </w:rPr>
              <w:t>职业岗位能力要求和</w:t>
            </w:r>
            <w:proofErr w:type="gramStart"/>
            <w:r w:rsidRPr="00B16D01">
              <w:rPr>
                <w:rFonts w:ascii="仿宋" w:eastAsia="仿宋" w:hAnsi="仿宋" w:cs="Verdana" w:hint="eastAsia"/>
              </w:rPr>
              <w:t>见证员</w:t>
            </w:r>
            <w:proofErr w:type="gramEnd"/>
            <w:r w:rsidRPr="00B16D01">
              <w:rPr>
                <w:rFonts w:ascii="仿宋" w:eastAsia="仿宋" w:hAnsi="仿宋" w:hint="eastAsia"/>
              </w:rPr>
              <w:t>职业技能要求，</w:t>
            </w:r>
            <w:r w:rsidRPr="00B16D01">
              <w:rPr>
                <w:rFonts w:ascii="仿宋" w:eastAsia="仿宋" w:hAnsi="仿宋" w:cs="Verdana" w:hint="eastAsia"/>
              </w:rPr>
              <w:t>并通过职业</w:t>
            </w:r>
            <w:r w:rsidRPr="00B16D01">
              <w:rPr>
                <w:rFonts w:ascii="仿宋" w:eastAsia="仿宋" w:hAnsi="仿宋" w:hint="eastAsia"/>
              </w:rPr>
              <w:t>技能综合实训</w:t>
            </w:r>
            <w:r w:rsidRPr="00B16D01">
              <w:rPr>
                <w:rFonts w:ascii="仿宋" w:eastAsia="仿宋" w:hAnsi="仿宋" w:cs="Verdana" w:hint="eastAsia"/>
              </w:rPr>
              <w:t>和顶岗实习</w:t>
            </w:r>
            <w:r w:rsidRPr="00B16D01">
              <w:rPr>
                <w:rFonts w:ascii="仿宋" w:eastAsia="仿宋" w:hAnsi="仿宋" w:hint="eastAsia"/>
              </w:rPr>
              <w:t>，</w:t>
            </w:r>
            <w:r w:rsidRPr="00B16D01">
              <w:rPr>
                <w:rFonts w:ascii="仿宋" w:eastAsia="仿宋" w:hAnsi="仿宋" w:hint="eastAsia"/>
                <w:bCs/>
                <w:kern w:val="0"/>
              </w:rPr>
              <w:t>了解建筑工程施工的基本程序，理解建设工程监理工作程序和依据的</w:t>
            </w:r>
            <w:r w:rsidRPr="00B16D01">
              <w:rPr>
                <w:rFonts w:ascii="仿宋" w:eastAsia="仿宋" w:hAnsi="仿宋" w:hint="eastAsia"/>
              </w:rPr>
              <w:t>相关法律法规</w:t>
            </w:r>
            <w:r w:rsidRPr="00B16D01">
              <w:rPr>
                <w:rFonts w:ascii="仿宋" w:eastAsia="仿宋" w:hAnsi="仿宋" w:hint="eastAsia"/>
                <w:bCs/>
                <w:kern w:val="0"/>
              </w:rPr>
              <w:t>。</w:t>
            </w:r>
          </w:p>
          <w:p w:rsidR="004A6EBE" w:rsidRPr="00B16D01" w:rsidRDefault="004A6EBE" w:rsidP="00130F3C">
            <w:pPr>
              <w:adjustRightInd w:val="0"/>
              <w:snapToGrid w:val="0"/>
              <w:spacing w:beforeLines="25" w:before="78" w:line="440" w:lineRule="exact"/>
              <w:ind w:firstLineChars="200" w:firstLine="420"/>
              <w:rPr>
                <w:rFonts w:ascii="仿宋" w:eastAsia="仿宋" w:hAnsi="仿宋"/>
                <w:bCs/>
                <w:kern w:val="0"/>
              </w:rPr>
            </w:pPr>
            <w:r w:rsidRPr="00B16D01">
              <w:rPr>
                <w:rFonts w:ascii="仿宋" w:eastAsia="仿宋" w:hAnsi="仿宋" w:hint="eastAsia"/>
              </w:rPr>
              <w:t>能在建筑工程施工</w:t>
            </w:r>
            <w:r w:rsidRPr="00B16D01">
              <w:rPr>
                <w:rFonts w:ascii="仿宋" w:eastAsia="仿宋" w:hAnsi="仿宋" w:hint="eastAsia"/>
                <w:shd w:val="clear" w:color="auto" w:fill="FFFFFF"/>
              </w:rPr>
              <w:t>阶段执行安全控制、质量控制、进度控制与投资控制要求和合同管理与信息管理要求，</w:t>
            </w:r>
            <w:r w:rsidRPr="00B16D01">
              <w:rPr>
                <w:rFonts w:ascii="仿宋" w:eastAsia="仿宋" w:hAnsi="仿宋" w:hint="eastAsia"/>
              </w:rPr>
              <w:t>会检查和比较实际与计划进度差异。</w:t>
            </w:r>
          </w:p>
          <w:p w:rsidR="004A6EBE" w:rsidRPr="00B16D01" w:rsidRDefault="004A6EBE" w:rsidP="00130F3C">
            <w:pPr>
              <w:adjustRightInd w:val="0"/>
              <w:snapToGrid w:val="0"/>
              <w:spacing w:beforeLines="25" w:before="78" w:line="440" w:lineRule="exact"/>
              <w:ind w:firstLineChars="200" w:firstLine="420"/>
              <w:rPr>
                <w:rFonts w:ascii="仿宋" w:eastAsia="仿宋" w:hAnsi="仿宋" w:cs="Verdana"/>
              </w:rPr>
            </w:pPr>
            <w:r w:rsidRPr="00B16D01">
              <w:rPr>
                <w:rFonts w:ascii="仿宋" w:eastAsia="仿宋" w:hAnsi="仿宋" w:cs="Verdana" w:hint="eastAsia"/>
              </w:rPr>
              <w:t xml:space="preserve">能在专业监理工程师的指导下，协助执行对承包单位投入施工现场作业面的人力、主要设备、材料、施工工艺过程、施工环境等状况的日常检查，会独立做好检查记录。 </w:t>
            </w:r>
          </w:p>
          <w:p w:rsidR="004A6EBE" w:rsidRPr="00B16D01" w:rsidRDefault="004A6EBE" w:rsidP="00130F3C">
            <w:pPr>
              <w:adjustRightInd w:val="0"/>
              <w:snapToGrid w:val="0"/>
              <w:spacing w:beforeLines="25" w:before="78" w:line="440" w:lineRule="exact"/>
              <w:ind w:firstLineChars="200" w:firstLine="420"/>
              <w:rPr>
                <w:rFonts w:ascii="仿宋" w:eastAsia="仿宋" w:hAnsi="仿宋" w:cs="Verdana"/>
              </w:rPr>
            </w:pPr>
            <w:r w:rsidRPr="00B16D01">
              <w:rPr>
                <w:rFonts w:ascii="仿宋" w:eastAsia="仿宋" w:hAnsi="仿宋" w:cs="Verdana" w:hint="eastAsia"/>
              </w:rPr>
              <w:t>能</w:t>
            </w:r>
            <w:r w:rsidRPr="00B16D01">
              <w:rPr>
                <w:rFonts w:ascii="仿宋" w:eastAsia="仿宋" w:hAnsi="仿宋" w:hint="eastAsia"/>
                <w:bCs/>
                <w:kern w:val="0"/>
              </w:rPr>
              <w:t>协助沟通施工图纸和施工方案中的技术问题，并能执行</w:t>
            </w:r>
            <w:r w:rsidRPr="00B16D01">
              <w:rPr>
                <w:rFonts w:ascii="仿宋" w:eastAsia="仿宋" w:hAnsi="仿宋" w:hint="eastAsia"/>
                <w:shd w:val="clear" w:color="auto" w:fill="FFFFFF"/>
              </w:rPr>
              <w:t>协调与</w:t>
            </w:r>
            <w:r w:rsidRPr="00B16D01">
              <w:rPr>
                <w:rFonts w:ascii="仿宋" w:eastAsia="仿宋" w:hAnsi="仿宋" w:cs="Verdana" w:hint="eastAsia"/>
              </w:rPr>
              <w:t>改进。</w:t>
            </w:r>
          </w:p>
          <w:p w:rsidR="004A6EBE" w:rsidRPr="00B16D01" w:rsidRDefault="004A6EBE" w:rsidP="00130F3C">
            <w:pPr>
              <w:adjustRightInd w:val="0"/>
              <w:snapToGrid w:val="0"/>
              <w:spacing w:beforeLines="25" w:before="78" w:line="440" w:lineRule="exact"/>
              <w:ind w:firstLineChars="200" w:firstLine="420"/>
              <w:rPr>
                <w:rFonts w:ascii="仿宋" w:eastAsia="仿宋" w:hAnsi="仿宋"/>
              </w:rPr>
            </w:pPr>
            <w:r w:rsidRPr="00B16D01">
              <w:rPr>
                <w:rFonts w:ascii="仿宋" w:eastAsia="仿宋" w:hAnsi="仿宋" w:cs="宋体" w:hint="eastAsia"/>
                <w:kern w:val="0"/>
              </w:rPr>
              <w:t>能参与安全事故的救援处理和</w:t>
            </w:r>
            <w:r w:rsidRPr="00B16D01">
              <w:rPr>
                <w:rFonts w:ascii="仿宋" w:eastAsia="仿宋" w:hAnsi="仿宋" w:hint="eastAsia"/>
              </w:rPr>
              <w:t>一般安全事故的调查。</w:t>
            </w:r>
          </w:p>
        </w:tc>
        <w:tc>
          <w:tcPr>
            <w:tcW w:w="850"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64</w:t>
            </w:r>
          </w:p>
        </w:tc>
      </w:tr>
      <w:tr w:rsidR="004A6EBE" w:rsidRPr="00B16D01" w:rsidTr="00130F3C">
        <w:trPr>
          <w:trHeight w:val="20"/>
        </w:trPr>
        <w:tc>
          <w:tcPr>
            <w:tcW w:w="709"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t>6</w:t>
            </w:r>
          </w:p>
        </w:tc>
        <w:tc>
          <w:tcPr>
            <w:tcW w:w="1417" w:type="dxa"/>
            <w:vAlign w:val="center"/>
          </w:tcPr>
          <w:p w:rsidR="004A6EBE" w:rsidRPr="00B16D01" w:rsidRDefault="004A6EBE" w:rsidP="00130F3C">
            <w:pPr>
              <w:spacing w:line="440" w:lineRule="exact"/>
              <w:rPr>
                <w:rFonts w:ascii="仿宋" w:eastAsia="仿宋" w:hAnsi="仿宋"/>
              </w:rPr>
            </w:pPr>
            <w:r w:rsidRPr="00B16D01">
              <w:rPr>
                <w:rFonts w:ascii="仿宋" w:eastAsia="仿宋" w:hAnsi="仿宋" w:hint="eastAsia"/>
              </w:rPr>
              <w:t>建筑工程施工监理实务</w:t>
            </w:r>
          </w:p>
        </w:tc>
        <w:tc>
          <w:tcPr>
            <w:tcW w:w="5954" w:type="dxa"/>
          </w:tcPr>
          <w:p w:rsidR="004A6EBE" w:rsidRPr="00B16D01" w:rsidRDefault="004A6EBE" w:rsidP="00130F3C">
            <w:pPr>
              <w:adjustRightInd w:val="0"/>
              <w:snapToGrid w:val="0"/>
              <w:spacing w:beforeLines="25" w:before="78" w:line="440" w:lineRule="exact"/>
              <w:ind w:firstLineChars="200" w:firstLine="420"/>
              <w:rPr>
                <w:rFonts w:ascii="仿宋" w:eastAsia="仿宋" w:hAnsi="仿宋" w:cs="Verdana"/>
              </w:rPr>
            </w:pPr>
            <w:r w:rsidRPr="00B16D01">
              <w:rPr>
                <w:rFonts w:ascii="仿宋" w:eastAsia="仿宋" w:hAnsi="仿宋" w:hint="eastAsia"/>
              </w:rPr>
              <w:t>对接</w:t>
            </w:r>
            <w:r w:rsidRPr="00B16D01">
              <w:rPr>
                <w:rFonts w:ascii="仿宋" w:eastAsia="仿宋" w:hAnsi="仿宋" w:cs="Verdana" w:hint="eastAsia"/>
              </w:rPr>
              <w:t>监理员或安全监理员</w:t>
            </w:r>
            <w:r w:rsidRPr="00B16D01">
              <w:rPr>
                <w:rFonts w:ascii="仿宋" w:eastAsia="仿宋" w:hAnsi="仿宋" w:hint="eastAsia"/>
              </w:rPr>
              <w:t>职业岗位能力要求，</w:t>
            </w:r>
            <w:r w:rsidRPr="00B16D01">
              <w:rPr>
                <w:rFonts w:ascii="仿宋" w:eastAsia="仿宋" w:hAnsi="仿宋" w:cs="Verdana" w:hint="eastAsia"/>
              </w:rPr>
              <w:t>并通过职业</w:t>
            </w:r>
            <w:r w:rsidRPr="00B16D01">
              <w:rPr>
                <w:rFonts w:ascii="仿宋" w:eastAsia="仿宋" w:hAnsi="仿宋" w:hint="eastAsia"/>
              </w:rPr>
              <w:t>技能综合实训和顶岗实习，能协助专业监理工程师履行岗位职</w:t>
            </w:r>
            <w:r w:rsidRPr="00B16D01">
              <w:rPr>
                <w:rFonts w:ascii="仿宋" w:eastAsia="仿宋" w:hAnsi="仿宋" w:cs="Verdana" w:hint="eastAsia"/>
              </w:rPr>
              <w:t>责，独立进行日常检查和执行改进。</w:t>
            </w:r>
          </w:p>
          <w:p w:rsidR="004A6EBE" w:rsidRPr="00B16D01" w:rsidRDefault="004A6EBE" w:rsidP="00130F3C">
            <w:pPr>
              <w:adjustRightInd w:val="0"/>
              <w:snapToGrid w:val="0"/>
              <w:spacing w:beforeLines="25" w:before="78" w:line="440" w:lineRule="exact"/>
              <w:ind w:firstLineChars="200" w:firstLine="420"/>
              <w:rPr>
                <w:rFonts w:ascii="仿宋" w:eastAsia="仿宋" w:hAnsi="仿宋"/>
                <w:bCs/>
                <w:kern w:val="0"/>
              </w:rPr>
            </w:pPr>
            <w:r w:rsidRPr="00B16D01">
              <w:rPr>
                <w:rFonts w:ascii="仿宋" w:eastAsia="仿宋" w:hAnsi="仿宋" w:hint="eastAsia"/>
              </w:rPr>
              <w:t>能</w:t>
            </w:r>
            <w:r w:rsidRPr="00B16D01">
              <w:rPr>
                <w:rFonts w:ascii="仿宋" w:eastAsia="仿宋" w:hAnsi="仿宋" w:hint="eastAsia"/>
                <w:bCs/>
                <w:kern w:val="0"/>
              </w:rPr>
              <w:t>理解原材料的质量等级和主要技术指标，</w:t>
            </w:r>
            <w:r w:rsidRPr="00B16D01">
              <w:rPr>
                <w:rFonts w:ascii="仿宋" w:eastAsia="仿宋" w:hAnsi="仿宋" w:hint="eastAsia"/>
              </w:rPr>
              <w:t>能按照</w:t>
            </w:r>
            <w:r w:rsidRPr="00B16D01">
              <w:rPr>
                <w:rFonts w:ascii="仿宋" w:eastAsia="仿宋" w:hAnsi="仿宋" w:hint="eastAsia"/>
                <w:bCs/>
                <w:kern w:val="0"/>
              </w:rPr>
              <w:t>常用材料与设备进场申报验收的程序、内容和方法协助验收，并能独立执行常用材料的见证取样与送检。</w:t>
            </w:r>
          </w:p>
          <w:p w:rsidR="004A6EBE" w:rsidRPr="00B16D01" w:rsidRDefault="004A6EBE" w:rsidP="00130F3C">
            <w:pPr>
              <w:adjustRightInd w:val="0"/>
              <w:snapToGrid w:val="0"/>
              <w:spacing w:beforeLines="25" w:before="78" w:line="440" w:lineRule="exact"/>
              <w:ind w:firstLineChars="200" w:firstLine="420"/>
              <w:rPr>
                <w:rFonts w:ascii="仿宋" w:eastAsia="仿宋" w:hAnsi="仿宋"/>
              </w:rPr>
            </w:pPr>
            <w:r w:rsidRPr="00B16D01">
              <w:rPr>
                <w:rFonts w:ascii="仿宋" w:eastAsia="仿宋" w:hAnsi="仿宋" w:hint="eastAsia"/>
              </w:rPr>
              <w:t>了解工程质量验收的程序、组织、内容和方法，</w:t>
            </w:r>
            <w:r w:rsidRPr="00B16D01">
              <w:rPr>
                <w:rFonts w:ascii="仿宋" w:eastAsia="仿宋" w:hAnsi="仿宋" w:cs="Verdana" w:hint="eastAsia"/>
              </w:rPr>
              <w:t>能按照设计文件及</w:t>
            </w:r>
            <w:r w:rsidRPr="00B16D01">
              <w:rPr>
                <w:rFonts w:ascii="仿宋" w:eastAsia="仿宋" w:hAnsi="仿宋" w:hint="eastAsia"/>
              </w:rPr>
              <w:t>施工质量验收规范要求，协助执行</w:t>
            </w:r>
            <w:r w:rsidRPr="00B16D01">
              <w:rPr>
                <w:rFonts w:ascii="仿宋" w:eastAsia="仿宋" w:hAnsi="仿宋" w:cs="Verdana" w:hint="eastAsia"/>
              </w:rPr>
              <w:t>对承包单位的施工工序及制作过程进行</w:t>
            </w:r>
            <w:r w:rsidRPr="00B16D01">
              <w:rPr>
                <w:rFonts w:ascii="仿宋" w:eastAsia="仿宋" w:hAnsi="仿宋" w:hint="eastAsia"/>
              </w:rPr>
              <w:t>质量</w:t>
            </w:r>
            <w:r w:rsidRPr="00B16D01">
              <w:rPr>
                <w:rFonts w:ascii="仿宋" w:eastAsia="仿宋" w:hAnsi="仿宋" w:cs="Verdana" w:hint="eastAsia"/>
              </w:rPr>
              <w:t>检查、</w:t>
            </w:r>
            <w:r w:rsidRPr="00B16D01">
              <w:rPr>
                <w:rFonts w:ascii="仿宋" w:eastAsia="仿宋" w:hAnsi="仿宋" w:hint="eastAsia"/>
              </w:rPr>
              <w:t>验收与复验</w:t>
            </w:r>
            <w:r w:rsidRPr="00B16D01">
              <w:rPr>
                <w:rFonts w:ascii="仿宋" w:eastAsia="仿宋" w:hAnsi="仿宋" w:cs="Verdana" w:hint="eastAsia"/>
              </w:rPr>
              <w:t>；</w:t>
            </w:r>
            <w:r w:rsidRPr="00B16D01">
              <w:rPr>
                <w:rFonts w:ascii="仿宋" w:eastAsia="仿宋" w:hAnsi="仿宋" w:hint="eastAsia"/>
              </w:rPr>
              <w:t>能独立操作常用工程质量检测器具，</w:t>
            </w:r>
            <w:r w:rsidRPr="00B16D01">
              <w:rPr>
                <w:rFonts w:ascii="仿宋" w:eastAsia="仿宋" w:hAnsi="仿宋" w:cs="Verdana" w:hint="eastAsia"/>
              </w:rPr>
              <w:t>会记录检查结果；</w:t>
            </w:r>
            <w:r w:rsidRPr="00B16D01">
              <w:rPr>
                <w:rFonts w:ascii="仿宋" w:eastAsia="仿宋" w:hAnsi="仿宋" w:hint="eastAsia"/>
              </w:rPr>
              <w:t>能协助执行建筑物的测定、测设和变形观测等复验。</w:t>
            </w:r>
          </w:p>
          <w:p w:rsidR="004A6EBE" w:rsidRPr="00B16D01" w:rsidRDefault="004A6EBE" w:rsidP="00130F3C">
            <w:pPr>
              <w:adjustRightInd w:val="0"/>
              <w:snapToGrid w:val="0"/>
              <w:spacing w:beforeLines="25" w:before="78" w:line="440" w:lineRule="exact"/>
              <w:ind w:firstLineChars="200" w:firstLine="420"/>
              <w:rPr>
                <w:rFonts w:ascii="仿宋" w:eastAsia="仿宋" w:hAnsi="仿宋"/>
                <w:bCs/>
                <w:kern w:val="0"/>
              </w:rPr>
            </w:pPr>
            <w:r w:rsidRPr="00B16D01">
              <w:rPr>
                <w:rFonts w:ascii="仿宋" w:eastAsia="仿宋" w:hAnsi="仿宋" w:hint="eastAsia"/>
              </w:rPr>
              <w:t>能独立承担旁站工作</w:t>
            </w:r>
            <w:r w:rsidRPr="00B16D01">
              <w:rPr>
                <w:rFonts w:ascii="仿宋" w:eastAsia="仿宋" w:hAnsi="仿宋" w:cs="Verdana" w:hint="eastAsia"/>
              </w:rPr>
              <w:t>职责；</w:t>
            </w:r>
            <w:r w:rsidRPr="00B16D01">
              <w:rPr>
                <w:rFonts w:ascii="仿宋" w:eastAsia="仿宋" w:hAnsi="仿宋" w:hint="eastAsia"/>
              </w:rPr>
              <w:t>能按照实时检查工程质量情况</w:t>
            </w:r>
            <w:r w:rsidRPr="00B16D01">
              <w:rPr>
                <w:rFonts w:ascii="仿宋" w:eastAsia="仿宋" w:hAnsi="仿宋" w:hint="eastAsia"/>
                <w:bCs/>
                <w:kern w:val="0"/>
              </w:rPr>
              <w:lastRenderedPageBreak/>
              <w:t>独立记录施工监理日</w:t>
            </w:r>
            <w:r w:rsidRPr="00B16D01">
              <w:rPr>
                <w:rFonts w:ascii="仿宋" w:eastAsia="仿宋" w:hAnsi="仿宋" w:cs="宋体" w:hint="eastAsia"/>
                <w:bCs/>
                <w:kern w:val="0"/>
              </w:rPr>
              <w:t>誌</w:t>
            </w:r>
            <w:r w:rsidRPr="00B16D01">
              <w:rPr>
                <w:rFonts w:ascii="仿宋" w:eastAsia="仿宋" w:hAnsi="仿宋" w:hint="eastAsia"/>
                <w:bCs/>
                <w:kern w:val="0"/>
              </w:rPr>
              <w:t>；能理解安全监理工作内容及方法，能独立记录安全施工监理日</w:t>
            </w:r>
            <w:r w:rsidRPr="00B16D01">
              <w:rPr>
                <w:rFonts w:ascii="仿宋" w:eastAsia="仿宋" w:hAnsi="仿宋" w:cs="宋体" w:hint="eastAsia"/>
                <w:bCs/>
                <w:kern w:val="0"/>
              </w:rPr>
              <w:t>誌</w:t>
            </w:r>
            <w:r w:rsidRPr="00B16D01">
              <w:rPr>
                <w:rFonts w:ascii="仿宋" w:eastAsia="仿宋" w:hAnsi="仿宋" w:hint="eastAsia"/>
                <w:bCs/>
                <w:kern w:val="0"/>
              </w:rPr>
              <w:t>；</w:t>
            </w:r>
          </w:p>
          <w:p w:rsidR="004A6EBE" w:rsidRPr="00B16D01" w:rsidRDefault="004A6EBE" w:rsidP="00130F3C">
            <w:pPr>
              <w:adjustRightInd w:val="0"/>
              <w:snapToGrid w:val="0"/>
              <w:spacing w:beforeLines="25" w:before="78" w:line="440" w:lineRule="exact"/>
              <w:ind w:firstLineChars="200" w:firstLine="420"/>
              <w:rPr>
                <w:rFonts w:ascii="仿宋" w:eastAsia="仿宋" w:hAnsi="仿宋" w:cs="Verdana"/>
              </w:rPr>
            </w:pPr>
            <w:r w:rsidRPr="00B16D01">
              <w:rPr>
                <w:rFonts w:ascii="仿宋" w:eastAsia="仿宋" w:hAnsi="仿宋" w:hint="eastAsia"/>
              </w:rPr>
              <w:t>了解工程结算基本知识，</w:t>
            </w:r>
            <w:r w:rsidRPr="00B16D01">
              <w:rPr>
                <w:rFonts w:ascii="仿宋" w:eastAsia="仿宋" w:hAnsi="仿宋" w:hint="eastAsia"/>
                <w:bCs/>
                <w:kern w:val="0"/>
              </w:rPr>
              <w:t>能独立承担</w:t>
            </w:r>
            <w:r w:rsidRPr="00B16D01">
              <w:rPr>
                <w:rFonts w:ascii="仿宋" w:eastAsia="仿宋" w:hAnsi="仿宋" w:cs="Verdana" w:hint="eastAsia"/>
              </w:rPr>
              <w:t>从施工现场直接获取并复核工程计量数据，会</w:t>
            </w:r>
            <w:r w:rsidRPr="00B16D01">
              <w:rPr>
                <w:rFonts w:ascii="仿宋" w:eastAsia="仿宋" w:hAnsi="仿宋" w:hint="eastAsia"/>
                <w:bCs/>
                <w:kern w:val="0"/>
              </w:rPr>
              <w:t>正确</w:t>
            </w:r>
            <w:r w:rsidRPr="00B16D01">
              <w:rPr>
                <w:rFonts w:ascii="仿宋" w:eastAsia="仿宋" w:hAnsi="仿宋" w:cs="Verdana" w:hint="eastAsia"/>
              </w:rPr>
              <w:t>签署原始凭证；</w:t>
            </w:r>
            <w:r w:rsidRPr="00B16D01">
              <w:rPr>
                <w:rFonts w:ascii="仿宋" w:eastAsia="仿宋" w:hAnsi="仿宋" w:hint="eastAsia"/>
              </w:rPr>
              <w:t>能协助收集</w:t>
            </w:r>
            <w:r w:rsidRPr="00B16D01">
              <w:rPr>
                <w:rFonts w:ascii="仿宋" w:eastAsia="仿宋" w:hAnsi="仿宋" w:hint="eastAsia"/>
                <w:bCs/>
                <w:kern w:val="0"/>
              </w:rPr>
              <w:t>监理月报和评估报告的编制数据，</w:t>
            </w:r>
            <w:r w:rsidRPr="00B16D01">
              <w:rPr>
                <w:rFonts w:ascii="仿宋" w:eastAsia="仿宋" w:hAnsi="仿宋" w:hint="eastAsia"/>
              </w:rPr>
              <w:t>能协助核对竣工结算工程量，参与执行竣工验收。</w:t>
            </w:r>
            <w:r w:rsidRPr="00B16D01">
              <w:rPr>
                <w:rFonts w:ascii="仿宋" w:eastAsia="仿宋" w:hAnsi="仿宋" w:cs="Verdana" w:hint="eastAsia"/>
              </w:rPr>
              <w:t xml:space="preserve"> </w:t>
            </w:r>
          </w:p>
          <w:p w:rsidR="004A6EBE" w:rsidRPr="00B16D01" w:rsidRDefault="004A6EBE" w:rsidP="00130F3C">
            <w:pPr>
              <w:adjustRightInd w:val="0"/>
              <w:snapToGrid w:val="0"/>
              <w:spacing w:beforeLines="25" w:before="78" w:line="440" w:lineRule="exact"/>
              <w:ind w:firstLineChars="200" w:firstLine="420"/>
              <w:rPr>
                <w:rFonts w:ascii="仿宋" w:eastAsia="仿宋" w:hAnsi="仿宋"/>
                <w:bCs/>
                <w:kern w:val="0"/>
              </w:rPr>
            </w:pPr>
            <w:r w:rsidRPr="00B16D01">
              <w:rPr>
                <w:rFonts w:ascii="仿宋" w:eastAsia="仿宋" w:hAnsi="仿宋" w:hint="eastAsia"/>
              </w:rPr>
              <w:t>会建立监理资料归档案卷，能协助整理设计交底、图纸会审、监理例会等会议记录；</w:t>
            </w:r>
            <w:r w:rsidRPr="00B16D01">
              <w:rPr>
                <w:rFonts w:ascii="仿宋" w:eastAsia="仿宋" w:hAnsi="仿宋" w:hint="eastAsia"/>
                <w:bCs/>
                <w:kern w:val="0"/>
              </w:rPr>
              <w:t>了解监理月报、评估报告编制的依据和内容，</w:t>
            </w:r>
            <w:r w:rsidRPr="00B16D01">
              <w:rPr>
                <w:rFonts w:ascii="仿宋" w:eastAsia="仿宋" w:hAnsi="仿宋" w:hint="eastAsia"/>
              </w:rPr>
              <w:t>能协助提供有关资料和数据；能协助收集、汇总整理工程竣工监理工作归档资料；</w:t>
            </w:r>
            <w:r w:rsidRPr="00B16D01">
              <w:rPr>
                <w:rFonts w:ascii="仿宋" w:eastAsia="仿宋" w:hAnsi="仿宋" w:hint="eastAsia"/>
                <w:bCs/>
                <w:kern w:val="0"/>
              </w:rPr>
              <w:t>能熟练应用计算机辅助管理软件。</w:t>
            </w:r>
          </w:p>
        </w:tc>
        <w:tc>
          <w:tcPr>
            <w:tcW w:w="850" w:type="dxa"/>
            <w:vAlign w:val="center"/>
          </w:tcPr>
          <w:p w:rsidR="004A6EBE" w:rsidRPr="00B16D01" w:rsidRDefault="004A6EBE" w:rsidP="00130F3C">
            <w:pPr>
              <w:spacing w:line="440" w:lineRule="exact"/>
              <w:jc w:val="center"/>
              <w:rPr>
                <w:rFonts w:ascii="仿宋" w:eastAsia="仿宋" w:hAnsi="仿宋"/>
              </w:rPr>
            </w:pPr>
            <w:r w:rsidRPr="00B16D01">
              <w:rPr>
                <w:rFonts w:ascii="仿宋" w:eastAsia="仿宋" w:hAnsi="仿宋" w:hint="eastAsia"/>
              </w:rPr>
              <w:lastRenderedPageBreak/>
              <w:t>75</w:t>
            </w:r>
          </w:p>
        </w:tc>
      </w:tr>
    </w:tbl>
    <w:p w:rsidR="004A6EBE" w:rsidRPr="00B16D01" w:rsidRDefault="004A6EBE" w:rsidP="004A6EBE">
      <w:pPr>
        <w:pStyle w:val="2"/>
        <w:snapToGrid w:val="0"/>
        <w:spacing w:beforeLines="50" w:before="156" w:after="0" w:line="440" w:lineRule="exact"/>
        <w:ind w:firstLineChars="200" w:firstLine="480"/>
        <w:rPr>
          <w:rFonts w:ascii="仿宋" w:eastAsia="仿宋" w:hAnsi="仿宋"/>
          <w:b w:val="0"/>
          <w:color w:val="0000FF"/>
          <w:sz w:val="28"/>
          <w:szCs w:val="28"/>
        </w:rPr>
      </w:pPr>
      <w:r w:rsidRPr="00B16D01">
        <w:rPr>
          <w:rFonts w:ascii="仿宋" w:eastAsia="仿宋" w:hAnsi="仿宋" w:hint="eastAsia"/>
          <w:b w:val="0"/>
          <w:sz w:val="24"/>
          <w:szCs w:val="28"/>
        </w:rPr>
        <w:t>3．综合实训</w:t>
      </w:r>
    </w:p>
    <w:p w:rsidR="004A6EBE" w:rsidRPr="00B16D01" w:rsidRDefault="004A6EBE" w:rsidP="004A6EBE">
      <w:pPr>
        <w:adjustRightInd w:val="0"/>
        <w:snapToGrid w:val="0"/>
        <w:spacing w:line="440" w:lineRule="exact"/>
        <w:ind w:firstLineChars="200" w:firstLine="480"/>
        <w:rPr>
          <w:rFonts w:ascii="仿宋" w:eastAsia="仿宋" w:hAnsi="仿宋"/>
          <w:sz w:val="24"/>
        </w:rPr>
      </w:pPr>
      <w:r w:rsidRPr="00B16D01">
        <w:rPr>
          <w:rFonts w:ascii="仿宋" w:eastAsia="仿宋" w:hAnsi="仿宋" w:hint="eastAsia"/>
          <w:sz w:val="24"/>
        </w:rPr>
        <w:t>（1）施工图识读综合实训</w:t>
      </w:r>
    </w:p>
    <w:p w:rsidR="004A6EBE" w:rsidRPr="00B16D01" w:rsidRDefault="004A6EBE" w:rsidP="004A6EBE">
      <w:pPr>
        <w:adjustRightInd w:val="0"/>
        <w:snapToGrid w:val="0"/>
        <w:spacing w:line="440" w:lineRule="exact"/>
        <w:ind w:firstLineChars="200" w:firstLine="480"/>
        <w:rPr>
          <w:rFonts w:ascii="仿宋" w:eastAsia="仿宋" w:hAnsi="仿宋"/>
          <w:bCs/>
          <w:sz w:val="24"/>
        </w:rPr>
      </w:pPr>
      <w:r w:rsidRPr="00B16D01">
        <w:rPr>
          <w:rFonts w:ascii="仿宋" w:eastAsia="仿宋" w:hAnsi="仿宋" w:hint="eastAsia"/>
          <w:bCs/>
          <w:sz w:val="24"/>
        </w:rPr>
        <w:t>实训时间：一周（30小时）</w:t>
      </w:r>
    </w:p>
    <w:p w:rsidR="004A6EBE" w:rsidRPr="00B16D01" w:rsidRDefault="004A6EBE" w:rsidP="004A6EBE">
      <w:pPr>
        <w:adjustRightInd w:val="0"/>
        <w:snapToGrid w:val="0"/>
        <w:spacing w:line="440" w:lineRule="exact"/>
        <w:ind w:firstLineChars="200" w:firstLine="480"/>
        <w:rPr>
          <w:rFonts w:ascii="仿宋" w:eastAsia="仿宋" w:hAnsi="仿宋"/>
          <w:bCs/>
          <w:sz w:val="24"/>
        </w:rPr>
      </w:pPr>
      <w:r w:rsidRPr="00B16D01">
        <w:rPr>
          <w:rFonts w:ascii="仿宋" w:eastAsia="仿宋" w:hAnsi="仿宋" w:hint="eastAsia"/>
          <w:bCs/>
          <w:sz w:val="24"/>
        </w:rPr>
        <w:t>实训内容：安排土木工程识图、建筑结构施工图识读课程中要求掌握的主要职业技能进行实训。</w:t>
      </w:r>
    </w:p>
    <w:p w:rsidR="004A6EBE" w:rsidRPr="00B16D01" w:rsidRDefault="004A6EBE" w:rsidP="004A6EBE">
      <w:pPr>
        <w:adjustRightInd w:val="0"/>
        <w:snapToGrid w:val="0"/>
        <w:spacing w:line="440" w:lineRule="exact"/>
        <w:ind w:firstLineChars="200" w:firstLine="480"/>
        <w:rPr>
          <w:rFonts w:ascii="仿宋" w:eastAsia="仿宋" w:hAnsi="仿宋"/>
          <w:bCs/>
          <w:sz w:val="24"/>
        </w:rPr>
      </w:pPr>
      <w:r w:rsidRPr="00B16D01">
        <w:rPr>
          <w:rFonts w:ascii="仿宋" w:eastAsia="仿宋" w:hAnsi="仿宋" w:hint="eastAsia"/>
          <w:bCs/>
          <w:sz w:val="24"/>
        </w:rPr>
        <w:t>实训要求：应紧密结合建筑工程实际案例，突出“做中学，做中教”的职业教育特色，以工作任务为引领，强化训练建筑施工图与结构施工图相结合的综合识读能力。</w:t>
      </w:r>
    </w:p>
    <w:p w:rsidR="004A6EBE" w:rsidRPr="00B16D01" w:rsidRDefault="004A6EBE" w:rsidP="004A6EBE">
      <w:pPr>
        <w:adjustRightInd w:val="0"/>
        <w:snapToGrid w:val="0"/>
        <w:spacing w:line="440" w:lineRule="exact"/>
        <w:ind w:firstLineChars="200" w:firstLine="480"/>
        <w:rPr>
          <w:rFonts w:ascii="仿宋" w:eastAsia="仿宋" w:hAnsi="仿宋"/>
          <w:sz w:val="24"/>
        </w:rPr>
      </w:pPr>
      <w:r w:rsidRPr="00B16D01">
        <w:rPr>
          <w:rFonts w:ascii="仿宋" w:eastAsia="仿宋" w:hAnsi="仿宋" w:hint="eastAsia"/>
          <w:sz w:val="24"/>
        </w:rPr>
        <w:t>（2）建筑工程测量综合实训</w:t>
      </w:r>
    </w:p>
    <w:p w:rsidR="004A6EBE" w:rsidRPr="00B16D01" w:rsidRDefault="004A6EBE" w:rsidP="004A6EBE">
      <w:pPr>
        <w:adjustRightInd w:val="0"/>
        <w:snapToGrid w:val="0"/>
        <w:spacing w:line="440" w:lineRule="exact"/>
        <w:ind w:firstLineChars="200" w:firstLine="480"/>
        <w:rPr>
          <w:rFonts w:ascii="仿宋" w:eastAsia="仿宋" w:hAnsi="仿宋"/>
          <w:bCs/>
          <w:sz w:val="24"/>
        </w:rPr>
      </w:pPr>
      <w:r w:rsidRPr="00B16D01">
        <w:rPr>
          <w:rFonts w:ascii="仿宋" w:eastAsia="仿宋" w:hAnsi="仿宋" w:hint="eastAsia"/>
          <w:bCs/>
          <w:sz w:val="24"/>
        </w:rPr>
        <w:t>实训时间：一周（30小时）</w:t>
      </w:r>
    </w:p>
    <w:p w:rsidR="004A6EBE" w:rsidRPr="00B16D01" w:rsidRDefault="004A6EBE" w:rsidP="004A6EBE">
      <w:pPr>
        <w:adjustRightInd w:val="0"/>
        <w:snapToGrid w:val="0"/>
        <w:spacing w:line="440" w:lineRule="exact"/>
        <w:ind w:firstLineChars="200" w:firstLine="480"/>
        <w:rPr>
          <w:rFonts w:ascii="仿宋" w:eastAsia="仿宋" w:hAnsi="仿宋"/>
          <w:bCs/>
          <w:sz w:val="24"/>
        </w:rPr>
      </w:pPr>
      <w:r w:rsidRPr="00B16D01">
        <w:rPr>
          <w:rFonts w:ascii="仿宋" w:eastAsia="仿宋" w:hAnsi="仿宋" w:hint="eastAsia"/>
          <w:bCs/>
          <w:sz w:val="24"/>
        </w:rPr>
        <w:t>实训内容：安排建筑工程测量课程中要求掌握的主要职业技能进行实训。</w:t>
      </w:r>
    </w:p>
    <w:p w:rsidR="004A6EBE" w:rsidRPr="00B16D01" w:rsidRDefault="004A6EBE" w:rsidP="004A6EBE">
      <w:pPr>
        <w:adjustRightInd w:val="0"/>
        <w:snapToGrid w:val="0"/>
        <w:spacing w:line="440" w:lineRule="exact"/>
        <w:ind w:firstLineChars="200" w:firstLine="480"/>
        <w:rPr>
          <w:rFonts w:ascii="仿宋" w:eastAsia="仿宋" w:hAnsi="仿宋"/>
          <w:bCs/>
          <w:sz w:val="24"/>
        </w:rPr>
      </w:pPr>
      <w:r w:rsidRPr="00B16D01">
        <w:rPr>
          <w:rFonts w:ascii="仿宋" w:eastAsia="仿宋" w:hAnsi="仿宋" w:hint="eastAsia"/>
          <w:bCs/>
          <w:sz w:val="24"/>
        </w:rPr>
        <w:t>实训要求：当实施对接</w:t>
      </w:r>
      <w:r w:rsidRPr="00B16D01">
        <w:rPr>
          <w:rFonts w:ascii="仿宋" w:eastAsia="仿宋" w:hAnsi="仿宋" w:cs="Verdana" w:hint="eastAsia"/>
          <w:sz w:val="24"/>
        </w:rPr>
        <w:t>测量放线工或工程测量工</w:t>
      </w:r>
      <w:r w:rsidRPr="00B16D01">
        <w:rPr>
          <w:rFonts w:ascii="仿宋" w:eastAsia="仿宋" w:hAnsi="仿宋" w:cs="宋体" w:hint="eastAsia"/>
          <w:sz w:val="24"/>
        </w:rPr>
        <w:t>（四级）职业技能鉴定标准或</w:t>
      </w:r>
      <w:r w:rsidRPr="00B16D01">
        <w:rPr>
          <w:rFonts w:ascii="仿宋" w:eastAsia="仿宋" w:hAnsi="仿宋" w:cs="Verdana" w:hint="eastAsia"/>
          <w:sz w:val="24"/>
        </w:rPr>
        <w:t>工程测量员职业能力标准</w:t>
      </w:r>
      <w:r w:rsidRPr="00B16D01">
        <w:rPr>
          <w:rFonts w:ascii="仿宋" w:eastAsia="仿宋" w:hAnsi="仿宋" w:cs="宋体" w:hint="eastAsia"/>
          <w:sz w:val="24"/>
        </w:rPr>
        <w:t>时，可与</w:t>
      </w:r>
      <w:r w:rsidRPr="00B16D01">
        <w:rPr>
          <w:rFonts w:ascii="仿宋" w:eastAsia="仿宋" w:hAnsi="仿宋" w:hint="eastAsia"/>
          <w:bCs/>
          <w:sz w:val="24"/>
        </w:rPr>
        <w:t>二周</w:t>
      </w:r>
      <w:r w:rsidRPr="00B16D01">
        <w:rPr>
          <w:rFonts w:ascii="仿宋" w:eastAsia="仿宋" w:hAnsi="仿宋" w:hint="eastAsia"/>
          <w:spacing w:val="16"/>
          <w:sz w:val="24"/>
        </w:rPr>
        <w:t>工种工艺</w:t>
      </w:r>
      <w:r w:rsidRPr="00B16D01">
        <w:rPr>
          <w:rFonts w:ascii="仿宋" w:eastAsia="仿宋" w:hAnsi="仿宋" w:hint="eastAsia"/>
          <w:sz w:val="24"/>
        </w:rPr>
        <w:t>综合实训时间合并使用，并组织学生参加相关的</w:t>
      </w:r>
      <w:r w:rsidRPr="00B16D01">
        <w:rPr>
          <w:rFonts w:ascii="仿宋" w:eastAsia="仿宋" w:hAnsi="仿宋" w:cs="宋体" w:hint="eastAsia"/>
          <w:sz w:val="24"/>
        </w:rPr>
        <w:t>职业技能鉴定考核。</w:t>
      </w:r>
    </w:p>
    <w:p w:rsidR="004A6EBE" w:rsidRPr="00B16D01" w:rsidRDefault="004A6EBE" w:rsidP="004A6EBE">
      <w:pPr>
        <w:adjustRightInd w:val="0"/>
        <w:snapToGrid w:val="0"/>
        <w:spacing w:line="440" w:lineRule="exact"/>
        <w:ind w:firstLineChars="200" w:firstLine="480"/>
        <w:rPr>
          <w:rFonts w:ascii="仿宋" w:eastAsia="仿宋" w:hAnsi="仿宋"/>
          <w:sz w:val="24"/>
        </w:rPr>
      </w:pPr>
      <w:r w:rsidRPr="00B16D01">
        <w:rPr>
          <w:rFonts w:ascii="仿宋" w:eastAsia="仿宋" w:hAnsi="仿宋" w:hint="eastAsia"/>
          <w:sz w:val="24"/>
        </w:rPr>
        <w:t>（3）</w:t>
      </w:r>
      <w:r w:rsidRPr="00B16D01">
        <w:rPr>
          <w:rFonts w:ascii="仿宋" w:eastAsia="仿宋" w:hAnsi="仿宋" w:hint="eastAsia"/>
          <w:spacing w:val="16"/>
          <w:sz w:val="24"/>
        </w:rPr>
        <w:t>工种工艺</w:t>
      </w:r>
      <w:r w:rsidRPr="00B16D01">
        <w:rPr>
          <w:rFonts w:ascii="仿宋" w:eastAsia="仿宋" w:hAnsi="仿宋" w:hint="eastAsia"/>
          <w:sz w:val="24"/>
        </w:rPr>
        <w:t>综合实训</w:t>
      </w:r>
    </w:p>
    <w:p w:rsidR="004A6EBE" w:rsidRPr="00B16D01" w:rsidRDefault="004A6EBE" w:rsidP="004A6EBE">
      <w:pPr>
        <w:adjustRightInd w:val="0"/>
        <w:snapToGrid w:val="0"/>
        <w:spacing w:line="440" w:lineRule="exact"/>
        <w:ind w:firstLineChars="200" w:firstLine="480"/>
        <w:rPr>
          <w:rFonts w:ascii="仿宋" w:eastAsia="仿宋" w:hAnsi="仿宋"/>
          <w:bCs/>
          <w:sz w:val="24"/>
        </w:rPr>
      </w:pPr>
      <w:r w:rsidRPr="00B16D01">
        <w:rPr>
          <w:rFonts w:ascii="仿宋" w:eastAsia="仿宋" w:hAnsi="仿宋" w:hint="eastAsia"/>
          <w:bCs/>
          <w:sz w:val="24"/>
        </w:rPr>
        <w:t>实训时间：二周（60小时）</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985"/>
        <w:gridCol w:w="2550"/>
        <w:gridCol w:w="4537"/>
      </w:tblGrid>
      <w:tr w:rsidR="004A6EBE" w:rsidRPr="00B16D01" w:rsidTr="00130F3C">
        <w:tc>
          <w:tcPr>
            <w:tcW w:w="1985" w:type="dxa"/>
            <w:tcBorders>
              <w:top w:val="single" w:sz="8" w:space="0" w:color="auto"/>
              <w:bottom w:val="single" w:sz="6" w:space="0" w:color="auto"/>
            </w:tcBorders>
            <w:shd w:val="clear" w:color="auto" w:fill="auto"/>
            <w:vAlign w:val="center"/>
          </w:tcPr>
          <w:p w:rsidR="004A6EBE" w:rsidRPr="00B16D01" w:rsidRDefault="004A6EBE" w:rsidP="00130F3C">
            <w:pPr>
              <w:adjustRightInd w:val="0"/>
              <w:snapToGrid w:val="0"/>
              <w:spacing w:beforeLines="50" w:before="156" w:afterLines="50" w:after="156" w:line="440" w:lineRule="exact"/>
              <w:jc w:val="center"/>
              <w:rPr>
                <w:rFonts w:ascii="仿宋" w:eastAsia="仿宋" w:hAnsi="仿宋"/>
                <w:bCs/>
              </w:rPr>
            </w:pPr>
            <w:r w:rsidRPr="00B16D01">
              <w:rPr>
                <w:rFonts w:ascii="仿宋" w:eastAsia="仿宋" w:hAnsi="仿宋" w:hint="eastAsia"/>
                <w:spacing w:val="16"/>
              </w:rPr>
              <w:t>工种工艺</w:t>
            </w:r>
          </w:p>
        </w:tc>
        <w:tc>
          <w:tcPr>
            <w:tcW w:w="2550" w:type="dxa"/>
            <w:tcBorders>
              <w:top w:val="single" w:sz="8" w:space="0" w:color="auto"/>
              <w:bottom w:val="single" w:sz="6" w:space="0" w:color="auto"/>
            </w:tcBorders>
            <w:shd w:val="clear" w:color="auto" w:fill="auto"/>
            <w:vAlign w:val="center"/>
          </w:tcPr>
          <w:p w:rsidR="004A6EBE" w:rsidRPr="00B16D01" w:rsidRDefault="004A6EBE" w:rsidP="00130F3C">
            <w:pPr>
              <w:adjustRightInd w:val="0"/>
              <w:snapToGrid w:val="0"/>
              <w:spacing w:beforeLines="50" w:before="156" w:afterLines="50" w:after="156" w:line="440" w:lineRule="exact"/>
              <w:jc w:val="center"/>
              <w:rPr>
                <w:rFonts w:ascii="仿宋" w:eastAsia="仿宋" w:hAnsi="仿宋"/>
                <w:bCs/>
              </w:rPr>
            </w:pPr>
            <w:r w:rsidRPr="00B16D01">
              <w:rPr>
                <w:rFonts w:ascii="仿宋" w:eastAsia="仿宋" w:hAnsi="仿宋" w:hint="eastAsia"/>
                <w:bCs/>
              </w:rPr>
              <w:t>实训内容</w:t>
            </w:r>
          </w:p>
        </w:tc>
        <w:tc>
          <w:tcPr>
            <w:tcW w:w="4537" w:type="dxa"/>
            <w:tcBorders>
              <w:top w:val="single" w:sz="8" w:space="0" w:color="auto"/>
              <w:bottom w:val="single" w:sz="6" w:space="0" w:color="auto"/>
            </w:tcBorders>
            <w:shd w:val="clear" w:color="auto" w:fill="auto"/>
            <w:vAlign w:val="center"/>
          </w:tcPr>
          <w:p w:rsidR="004A6EBE" w:rsidRPr="00B16D01" w:rsidRDefault="004A6EBE" w:rsidP="00130F3C">
            <w:pPr>
              <w:adjustRightInd w:val="0"/>
              <w:snapToGrid w:val="0"/>
              <w:spacing w:beforeLines="50" w:before="156" w:afterLines="50" w:after="156" w:line="440" w:lineRule="exact"/>
              <w:jc w:val="center"/>
              <w:rPr>
                <w:rFonts w:ascii="仿宋" w:eastAsia="仿宋" w:hAnsi="仿宋"/>
                <w:bCs/>
              </w:rPr>
            </w:pPr>
            <w:r w:rsidRPr="00B16D01">
              <w:rPr>
                <w:rFonts w:ascii="仿宋" w:eastAsia="仿宋" w:hAnsi="仿宋" w:hint="eastAsia"/>
                <w:bCs/>
              </w:rPr>
              <w:t>实训要求</w:t>
            </w:r>
          </w:p>
        </w:tc>
      </w:tr>
      <w:tr w:rsidR="004A6EBE" w:rsidRPr="00B16D01" w:rsidTr="00130F3C">
        <w:tc>
          <w:tcPr>
            <w:tcW w:w="1985" w:type="dxa"/>
            <w:vMerge w:val="restart"/>
            <w:tcBorders>
              <w:top w:val="single" w:sz="6" w:space="0" w:color="auto"/>
            </w:tcBorders>
            <w:shd w:val="clear" w:color="auto" w:fill="auto"/>
            <w:vAlign w:val="center"/>
          </w:tcPr>
          <w:p w:rsidR="004A6EBE" w:rsidRPr="00B16D01" w:rsidRDefault="004A6EBE" w:rsidP="00130F3C">
            <w:pPr>
              <w:adjustRightInd w:val="0"/>
              <w:snapToGrid w:val="0"/>
              <w:spacing w:line="440" w:lineRule="exact"/>
              <w:jc w:val="center"/>
              <w:rPr>
                <w:rFonts w:ascii="仿宋" w:eastAsia="仿宋" w:hAnsi="仿宋"/>
                <w:bCs/>
              </w:rPr>
            </w:pPr>
            <w:r w:rsidRPr="00B16D01">
              <w:rPr>
                <w:rFonts w:ascii="仿宋" w:eastAsia="仿宋" w:hAnsi="仿宋" w:cs="宋体" w:hint="eastAsia"/>
              </w:rPr>
              <w:t>钢筋工</w:t>
            </w:r>
          </w:p>
        </w:tc>
        <w:tc>
          <w:tcPr>
            <w:tcW w:w="2550" w:type="dxa"/>
            <w:tcBorders>
              <w:top w:val="single" w:sz="6" w:space="0" w:color="auto"/>
            </w:tcBorders>
            <w:shd w:val="clear" w:color="auto" w:fill="auto"/>
            <w:vAlign w:val="center"/>
          </w:tcPr>
          <w:p w:rsidR="004A6EBE" w:rsidRPr="00B16D01" w:rsidRDefault="004A6EBE" w:rsidP="00130F3C">
            <w:pPr>
              <w:adjustRightInd w:val="0"/>
              <w:snapToGrid w:val="0"/>
              <w:spacing w:line="440" w:lineRule="exact"/>
              <w:jc w:val="center"/>
              <w:rPr>
                <w:rFonts w:ascii="仿宋" w:eastAsia="仿宋" w:hAnsi="仿宋"/>
                <w:bCs/>
              </w:rPr>
            </w:pPr>
            <w:proofErr w:type="gramStart"/>
            <w:r w:rsidRPr="00B16D01">
              <w:rPr>
                <w:rFonts w:ascii="仿宋" w:eastAsia="仿宋" w:hAnsi="仿宋" w:hint="eastAsia"/>
                <w:bCs/>
              </w:rPr>
              <w:t>钢筋翻样</w:t>
            </w:r>
            <w:proofErr w:type="gramEnd"/>
          </w:p>
        </w:tc>
        <w:tc>
          <w:tcPr>
            <w:tcW w:w="4537" w:type="dxa"/>
            <w:vMerge w:val="restart"/>
            <w:tcBorders>
              <w:top w:val="single" w:sz="6" w:space="0" w:color="auto"/>
            </w:tcBorders>
            <w:shd w:val="clear" w:color="auto" w:fill="auto"/>
            <w:vAlign w:val="center"/>
          </w:tcPr>
          <w:p w:rsidR="004A6EBE" w:rsidRPr="00B16D01" w:rsidRDefault="004A6EBE" w:rsidP="00130F3C">
            <w:pPr>
              <w:adjustRightInd w:val="0"/>
              <w:snapToGrid w:val="0"/>
              <w:spacing w:line="440" w:lineRule="exact"/>
              <w:rPr>
                <w:rFonts w:ascii="仿宋" w:eastAsia="仿宋" w:hAnsi="仿宋"/>
                <w:bCs/>
              </w:rPr>
            </w:pPr>
            <w:r w:rsidRPr="00B16D01">
              <w:rPr>
                <w:rFonts w:ascii="仿宋" w:eastAsia="仿宋" w:hAnsi="仿宋" w:hint="eastAsia"/>
                <w:bCs/>
              </w:rPr>
              <w:t>对接</w:t>
            </w:r>
            <w:r w:rsidRPr="00B16D01">
              <w:rPr>
                <w:rFonts w:ascii="仿宋" w:eastAsia="仿宋" w:hAnsi="仿宋" w:cs="宋体" w:hint="eastAsia"/>
              </w:rPr>
              <w:t>钢筋工（四级）职业技能鉴定标准</w:t>
            </w:r>
          </w:p>
        </w:tc>
      </w:tr>
      <w:tr w:rsidR="004A6EBE" w:rsidRPr="00B16D01" w:rsidTr="00130F3C">
        <w:tc>
          <w:tcPr>
            <w:tcW w:w="1985" w:type="dxa"/>
            <w:vMerge/>
            <w:shd w:val="clear" w:color="auto" w:fill="auto"/>
            <w:vAlign w:val="center"/>
          </w:tcPr>
          <w:p w:rsidR="004A6EBE" w:rsidRPr="00B16D01" w:rsidRDefault="004A6EBE" w:rsidP="00130F3C">
            <w:pPr>
              <w:adjustRightInd w:val="0"/>
              <w:snapToGrid w:val="0"/>
              <w:spacing w:line="440" w:lineRule="exact"/>
              <w:jc w:val="center"/>
              <w:rPr>
                <w:rFonts w:ascii="仿宋" w:eastAsia="仿宋" w:hAnsi="仿宋" w:cs="宋体"/>
              </w:rPr>
            </w:pPr>
          </w:p>
        </w:tc>
        <w:tc>
          <w:tcPr>
            <w:tcW w:w="2550" w:type="dxa"/>
            <w:shd w:val="clear" w:color="auto" w:fill="auto"/>
            <w:vAlign w:val="center"/>
          </w:tcPr>
          <w:p w:rsidR="004A6EBE" w:rsidRPr="00B16D01" w:rsidRDefault="004A6EBE" w:rsidP="00130F3C">
            <w:pPr>
              <w:adjustRightInd w:val="0"/>
              <w:snapToGrid w:val="0"/>
              <w:spacing w:line="440" w:lineRule="exact"/>
              <w:jc w:val="center"/>
              <w:rPr>
                <w:rFonts w:ascii="仿宋" w:eastAsia="仿宋" w:hAnsi="仿宋"/>
                <w:bCs/>
              </w:rPr>
            </w:pPr>
            <w:r w:rsidRPr="00B16D01">
              <w:rPr>
                <w:rFonts w:ascii="仿宋" w:eastAsia="仿宋" w:hAnsi="仿宋" w:hint="eastAsia"/>
                <w:bCs/>
              </w:rPr>
              <w:t>钢筋加工</w:t>
            </w:r>
          </w:p>
        </w:tc>
        <w:tc>
          <w:tcPr>
            <w:tcW w:w="4537" w:type="dxa"/>
            <w:vMerge/>
            <w:shd w:val="clear" w:color="auto" w:fill="auto"/>
            <w:vAlign w:val="center"/>
          </w:tcPr>
          <w:p w:rsidR="004A6EBE" w:rsidRPr="00B16D01" w:rsidRDefault="004A6EBE" w:rsidP="00130F3C">
            <w:pPr>
              <w:adjustRightInd w:val="0"/>
              <w:snapToGrid w:val="0"/>
              <w:spacing w:line="440" w:lineRule="exact"/>
              <w:rPr>
                <w:rFonts w:ascii="仿宋" w:eastAsia="仿宋" w:hAnsi="仿宋"/>
                <w:bCs/>
              </w:rPr>
            </w:pPr>
          </w:p>
        </w:tc>
      </w:tr>
      <w:tr w:rsidR="004A6EBE" w:rsidRPr="00B16D01" w:rsidTr="00130F3C">
        <w:tc>
          <w:tcPr>
            <w:tcW w:w="1985" w:type="dxa"/>
            <w:vMerge/>
            <w:shd w:val="clear" w:color="auto" w:fill="auto"/>
            <w:vAlign w:val="center"/>
          </w:tcPr>
          <w:p w:rsidR="004A6EBE" w:rsidRPr="00B16D01" w:rsidRDefault="004A6EBE" w:rsidP="00130F3C">
            <w:pPr>
              <w:adjustRightInd w:val="0"/>
              <w:snapToGrid w:val="0"/>
              <w:spacing w:line="440" w:lineRule="exact"/>
              <w:jc w:val="center"/>
              <w:rPr>
                <w:rFonts w:ascii="仿宋" w:eastAsia="仿宋" w:hAnsi="仿宋" w:cs="宋体"/>
              </w:rPr>
            </w:pPr>
          </w:p>
        </w:tc>
        <w:tc>
          <w:tcPr>
            <w:tcW w:w="2550" w:type="dxa"/>
            <w:shd w:val="clear" w:color="auto" w:fill="auto"/>
            <w:vAlign w:val="center"/>
          </w:tcPr>
          <w:p w:rsidR="004A6EBE" w:rsidRPr="00B16D01" w:rsidRDefault="004A6EBE" w:rsidP="00130F3C">
            <w:pPr>
              <w:adjustRightInd w:val="0"/>
              <w:snapToGrid w:val="0"/>
              <w:spacing w:line="440" w:lineRule="exact"/>
              <w:jc w:val="center"/>
              <w:rPr>
                <w:rFonts w:ascii="仿宋" w:eastAsia="仿宋" w:hAnsi="仿宋"/>
                <w:bCs/>
              </w:rPr>
            </w:pPr>
            <w:r w:rsidRPr="00B16D01">
              <w:rPr>
                <w:rFonts w:ascii="仿宋" w:eastAsia="仿宋" w:hAnsi="仿宋" w:hint="eastAsia"/>
                <w:bCs/>
              </w:rPr>
              <w:t>钢筋安装</w:t>
            </w:r>
          </w:p>
        </w:tc>
        <w:tc>
          <w:tcPr>
            <w:tcW w:w="4537" w:type="dxa"/>
            <w:vMerge/>
            <w:shd w:val="clear" w:color="auto" w:fill="auto"/>
            <w:vAlign w:val="center"/>
          </w:tcPr>
          <w:p w:rsidR="004A6EBE" w:rsidRPr="00B16D01" w:rsidRDefault="004A6EBE" w:rsidP="00130F3C">
            <w:pPr>
              <w:adjustRightInd w:val="0"/>
              <w:snapToGrid w:val="0"/>
              <w:spacing w:line="440" w:lineRule="exact"/>
              <w:rPr>
                <w:rFonts w:ascii="仿宋" w:eastAsia="仿宋" w:hAnsi="仿宋"/>
                <w:bCs/>
              </w:rPr>
            </w:pPr>
          </w:p>
        </w:tc>
      </w:tr>
      <w:tr w:rsidR="004A6EBE" w:rsidRPr="00B16D01" w:rsidTr="00130F3C">
        <w:tc>
          <w:tcPr>
            <w:tcW w:w="1985" w:type="dxa"/>
            <w:vMerge w:val="restart"/>
            <w:shd w:val="clear" w:color="auto" w:fill="auto"/>
            <w:vAlign w:val="center"/>
          </w:tcPr>
          <w:p w:rsidR="004A6EBE" w:rsidRPr="00B16D01" w:rsidRDefault="004A6EBE" w:rsidP="00130F3C">
            <w:pPr>
              <w:adjustRightInd w:val="0"/>
              <w:snapToGrid w:val="0"/>
              <w:spacing w:line="440" w:lineRule="exact"/>
              <w:jc w:val="center"/>
              <w:rPr>
                <w:rFonts w:ascii="仿宋" w:eastAsia="仿宋" w:hAnsi="仿宋" w:cs="宋体"/>
              </w:rPr>
            </w:pPr>
            <w:proofErr w:type="gramStart"/>
            <w:r w:rsidRPr="00B16D01">
              <w:rPr>
                <w:rFonts w:ascii="仿宋" w:eastAsia="仿宋" w:hAnsi="仿宋" w:cs="宋体" w:hint="eastAsia"/>
              </w:rPr>
              <w:lastRenderedPageBreak/>
              <w:t>砌筑工</w:t>
            </w:r>
            <w:proofErr w:type="gramEnd"/>
          </w:p>
        </w:tc>
        <w:tc>
          <w:tcPr>
            <w:tcW w:w="2550" w:type="dxa"/>
            <w:shd w:val="clear" w:color="auto" w:fill="auto"/>
            <w:vAlign w:val="center"/>
          </w:tcPr>
          <w:p w:rsidR="004A6EBE" w:rsidRPr="00B16D01" w:rsidRDefault="004A6EBE" w:rsidP="00130F3C">
            <w:pPr>
              <w:adjustRightInd w:val="0"/>
              <w:snapToGrid w:val="0"/>
              <w:spacing w:line="440" w:lineRule="exact"/>
              <w:jc w:val="center"/>
              <w:rPr>
                <w:rFonts w:ascii="仿宋" w:eastAsia="仿宋" w:hAnsi="仿宋"/>
                <w:bCs/>
              </w:rPr>
            </w:pPr>
            <w:r w:rsidRPr="00B16D01">
              <w:rPr>
                <w:rFonts w:ascii="仿宋" w:eastAsia="仿宋" w:hAnsi="仿宋" w:hint="eastAsia"/>
                <w:bCs/>
              </w:rPr>
              <w:t>砖基础砌筑</w:t>
            </w:r>
          </w:p>
        </w:tc>
        <w:tc>
          <w:tcPr>
            <w:tcW w:w="4537" w:type="dxa"/>
            <w:vMerge w:val="restart"/>
            <w:shd w:val="clear" w:color="auto" w:fill="auto"/>
            <w:vAlign w:val="center"/>
          </w:tcPr>
          <w:p w:rsidR="004A6EBE" w:rsidRPr="00B16D01" w:rsidRDefault="004A6EBE" w:rsidP="00130F3C">
            <w:pPr>
              <w:adjustRightInd w:val="0"/>
              <w:snapToGrid w:val="0"/>
              <w:spacing w:line="440" w:lineRule="exact"/>
              <w:rPr>
                <w:rFonts w:ascii="仿宋" w:eastAsia="仿宋" w:hAnsi="仿宋"/>
                <w:bCs/>
              </w:rPr>
            </w:pPr>
            <w:r w:rsidRPr="00B16D01">
              <w:rPr>
                <w:rFonts w:ascii="仿宋" w:eastAsia="仿宋" w:hAnsi="仿宋" w:hint="eastAsia"/>
                <w:bCs/>
              </w:rPr>
              <w:t>对接</w:t>
            </w:r>
            <w:r w:rsidRPr="00B16D01">
              <w:rPr>
                <w:rFonts w:ascii="仿宋" w:eastAsia="仿宋" w:hAnsi="仿宋" w:cs="宋体" w:hint="eastAsia"/>
              </w:rPr>
              <w:t>砌筑工（四级）职业技能鉴定标准</w:t>
            </w:r>
          </w:p>
        </w:tc>
      </w:tr>
      <w:tr w:rsidR="004A6EBE" w:rsidRPr="00B16D01" w:rsidTr="00130F3C">
        <w:tc>
          <w:tcPr>
            <w:tcW w:w="1985" w:type="dxa"/>
            <w:vMerge/>
            <w:shd w:val="clear" w:color="auto" w:fill="auto"/>
            <w:vAlign w:val="center"/>
          </w:tcPr>
          <w:p w:rsidR="004A6EBE" w:rsidRPr="00B16D01" w:rsidRDefault="004A6EBE" w:rsidP="00130F3C">
            <w:pPr>
              <w:adjustRightInd w:val="0"/>
              <w:snapToGrid w:val="0"/>
              <w:spacing w:line="440" w:lineRule="exact"/>
              <w:jc w:val="center"/>
              <w:rPr>
                <w:rFonts w:ascii="仿宋" w:eastAsia="仿宋" w:hAnsi="仿宋" w:cs="宋体"/>
              </w:rPr>
            </w:pPr>
          </w:p>
        </w:tc>
        <w:tc>
          <w:tcPr>
            <w:tcW w:w="2550" w:type="dxa"/>
            <w:shd w:val="clear" w:color="auto" w:fill="auto"/>
            <w:vAlign w:val="center"/>
          </w:tcPr>
          <w:p w:rsidR="004A6EBE" w:rsidRPr="00B16D01" w:rsidRDefault="004A6EBE" w:rsidP="00130F3C">
            <w:pPr>
              <w:adjustRightInd w:val="0"/>
              <w:snapToGrid w:val="0"/>
              <w:spacing w:line="440" w:lineRule="exact"/>
              <w:jc w:val="center"/>
              <w:rPr>
                <w:rFonts w:ascii="仿宋" w:eastAsia="仿宋" w:hAnsi="仿宋"/>
                <w:bCs/>
              </w:rPr>
            </w:pPr>
            <w:r w:rsidRPr="00B16D01">
              <w:rPr>
                <w:rFonts w:ascii="仿宋" w:eastAsia="仿宋" w:hAnsi="仿宋" w:hint="eastAsia"/>
                <w:bCs/>
              </w:rPr>
              <w:t>砖墙砌筑</w:t>
            </w:r>
          </w:p>
        </w:tc>
        <w:tc>
          <w:tcPr>
            <w:tcW w:w="4537" w:type="dxa"/>
            <w:vMerge/>
            <w:shd w:val="clear" w:color="auto" w:fill="auto"/>
            <w:vAlign w:val="center"/>
          </w:tcPr>
          <w:p w:rsidR="004A6EBE" w:rsidRPr="00B16D01" w:rsidRDefault="004A6EBE" w:rsidP="00130F3C">
            <w:pPr>
              <w:adjustRightInd w:val="0"/>
              <w:snapToGrid w:val="0"/>
              <w:spacing w:line="440" w:lineRule="exact"/>
              <w:rPr>
                <w:rFonts w:ascii="仿宋" w:eastAsia="仿宋" w:hAnsi="仿宋"/>
                <w:bCs/>
              </w:rPr>
            </w:pPr>
          </w:p>
        </w:tc>
      </w:tr>
      <w:tr w:rsidR="004A6EBE" w:rsidRPr="00B16D01" w:rsidTr="00130F3C">
        <w:tc>
          <w:tcPr>
            <w:tcW w:w="1985" w:type="dxa"/>
            <w:vMerge/>
            <w:shd w:val="clear" w:color="auto" w:fill="auto"/>
            <w:vAlign w:val="center"/>
          </w:tcPr>
          <w:p w:rsidR="004A6EBE" w:rsidRPr="00B16D01" w:rsidRDefault="004A6EBE" w:rsidP="00130F3C">
            <w:pPr>
              <w:adjustRightInd w:val="0"/>
              <w:snapToGrid w:val="0"/>
              <w:spacing w:line="440" w:lineRule="exact"/>
              <w:jc w:val="center"/>
              <w:rPr>
                <w:rFonts w:ascii="仿宋" w:eastAsia="仿宋" w:hAnsi="仿宋" w:cs="宋体"/>
              </w:rPr>
            </w:pPr>
          </w:p>
        </w:tc>
        <w:tc>
          <w:tcPr>
            <w:tcW w:w="2550" w:type="dxa"/>
            <w:shd w:val="clear" w:color="auto" w:fill="auto"/>
            <w:vAlign w:val="center"/>
          </w:tcPr>
          <w:p w:rsidR="004A6EBE" w:rsidRPr="00B16D01" w:rsidRDefault="004A6EBE" w:rsidP="00130F3C">
            <w:pPr>
              <w:adjustRightInd w:val="0"/>
              <w:snapToGrid w:val="0"/>
              <w:spacing w:line="440" w:lineRule="exact"/>
              <w:jc w:val="center"/>
              <w:rPr>
                <w:rFonts w:ascii="仿宋" w:eastAsia="仿宋" w:hAnsi="仿宋"/>
                <w:bCs/>
              </w:rPr>
            </w:pPr>
            <w:r w:rsidRPr="00B16D01">
              <w:rPr>
                <w:rFonts w:ascii="仿宋" w:eastAsia="仿宋" w:hAnsi="仿宋" w:hint="eastAsia"/>
                <w:bCs/>
              </w:rPr>
              <w:t>砖柱砌筑</w:t>
            </w:r>
          </w:p>
        </w:tc>
        <w:tc>
          <w:tcPr>
            <w:tcW w:w="4537" w:type="dxa"/>
            <w:vMerge/>
            <w:shd w:val="clear" w:color="auto" w:fill="auto"/>
            <w:vAlign w:val="center"/>
          </w:tcPr>
          <w:p w:rsidR="004A6EBE" w:rsidRPr="00B16D01" w:rsidRDefault="004A6EBE" w:rsidP="00130F3C">
            <w:pPr>
              <w:adjustRightInd w:val="0"/>
              <w:snapToGrid w:val="0"/>
              <w:spacing w:line="440" w:lineRule="exact"/>
              <w:rPr>
                <w:rFonts w:ascii="仿宋" w:eastAsia="仿宋" w:hAnsi="仿宋"/>
                <w:bCs/>
              </w:rPr>
            </w:pPr>
          </w:p>
        </w:tc>
      </w:tr>
      <w:tr w:rsidR="004A6EBE" w:rsidRPr="00B16D01" w:rsidTr="00130F3C">
        <w:tc>
          <w:tcPr>
            <w:tcW w:w="1985" w:type="dxa"/>
            <w:vMerge w:val="restart"/>
            <w:shd w:val="clear" w:color="auto" w:fill="auto"/>
            <w:vAlign w:val="center"/>
          </w:tcPr>
          <w:p w:rsidR="004A6EBE" w:rsidRPr="00B16D01" w:rsidRDefault="004A6EBE" w:rsidP="00130F3C">
            <w:pPr>
              <w:adjustRightInd w:val="0"/>
              <w:snapToGrid w:val="0"/>
              <w:spacing w:line="440" w:lineRule="exact"/>
              <w:jc w:val="center"/>
              <w:rPr>
                <w:rFonts w:ascii="仿宋" w:eastAsia="仿宋" w:hAnsi="仿宋" w:cs="Verdana"/>
              </w:rPr>
            </w:pPr>
            <w:r w:rsidRPr="00B16D01">
              <w:rPr>
                <w:rFonts w:ascii="仿宋" w:eastAsia="仿宋" w:hAnsi="仿宋" w:cs="Verdana" w:hint="eastAsia"/>
              </w:rPr>
              <w:t>测量放线工</w:t>
            </w:r>
          </w:p>
          <w:p w:rsidR="004A6EBE" w:rsidRPr="00B16D01" w:rsidRDefault="004A6EBE" w:rsidP="00130F3C">
            <w:pPr>
              <w:adjustRightInd w:val="0"/>
              <w:snapToGrid w:val="0"/>
              <w:spacing w:line="440" w:lineRule="exact"/>
              <w:jc w:val="center"/>
              <w:rPr>
                <w:rFonts w:ascii="仿宋" w:eastAsia="仿宋" w:hAnsi="仿宋" w:cs="宋体"/>
              </w:rPr>
            </w:pPr>
            <w:r w:rsidRPr="00B16D01">
              <w:rPr>
                <w:rFonts w:ascii="仿宋" w:eastAsia="仿宋" w:hAnsi="仿宋" w:cs="Verdana" w:hint="eastAsia"/>
              </w:rPr>
              <w:t>（工程测量工）</w:t>
            </w:r>
          </w:p>
        </w:tc>
        <w:tc>
          <w:tcPr>
            <w:tcW w:w="2550" w:type="dxa"/>
            <w:shd w:val="clear" w:color="auto" w:fill="auto"/>
            <w:vAlign w:val="center"/>
          </w:tcPr>
          <w:p w:rsidR="004A6EBE" w:rsidRPr="00B16D01" w:rsidRDefault="004A6EBE" w:rsidP="00130F3C">
            <w:pPr>
              <w:adjustRightInd w:val="0"/>
              <w:snapToGrid w:val="0"/>
              <w:spacing w:line="440" w:lineRule="exact"/>
              <w:rPr>
                <w:rFonts w:ascii="仿宋" w:eastAsia="仿宋" w:hAnsi="仿宋"/>
              </w:rPr>
            </w:pPr>
          </w:p>
        </w:tc>
        <w:tc>
          <w:tcPr>
            <w:tcW w:w="4537" w:type="dxa"/>
            <w:vMerge w:val="restart"/>
            <w:shd w:val="clear" w:color="auto" w:fill="auto"/>
            <w:vAlign w:val="center"/>
          </w:tcPr>
          <w:p w:rsidR="004A6EBE" w:rsidRPr="00B16D01" w:rsidRDefault="004A6EBE" w:rsidP="00130F3C">
            <w:pPr>
              <w:adjustRightInd w:val="0"/>
              <w:snapToGrid w:val="0"/>
              <w:spacing w:line="440" w:lineRule="exact"/>
              <w:rPr>
                <w:rFonts w:ascii="仿宋" w:eastAsia="仿宋" w:hAnsi="仿宋"/>
                <w:bCs/>
              </w:rPr>
            </w:pPr>
            <w:r w:rsidRPr="00B16D01">
              <w:rPr>
                <w:rFonts w:ascii="仿宋" w:eastAsia="仿宋" w:hAnsi="仿宋" w:hint="eastAsia"/>
                <w:bCs/>
              </w:rPr>
              <w:t>对接</w:t>
            </w:r>
            <w:r w:rsidRPr="00B16D01">
              <w:rPr>
                <w:rFonts w:ascii="仿宋" w:eastAsia="仿宋" w:hAnsi="仿宋" w:cs="Verdana" w:hint="eastAsia"/>
              </w:rPr>
              <w:t>测量放线工或工程测量工</w:t>
            </w:r>
            <w:r w:rsidRPr="00B16D01">
              <w:rPr>
                <w:rFonts w:ascii="仿宋" w:eastAsia="仿宋" w:hAnsi="仿宋" w:cs="宋体" w:hint="eastAsia"/>
              </w:rPr>
              <w:t>（四级）职业技能鉴定标准</w:t>
            </w:r>
          </w:p>
        </w:tc>
      </w:tr>
      <w:tr w:rsidR="004A6EBE" w:rsidRPr="00B16D01" w:rsidTr="00130F3C">
        <w:tc>
          <w:tcPr>
            <w:tcW w:w="1985" w:type="dxa"/>
            <w:vMerge/>
            <w:shd w:val="clear" w:color="auto" w:fill="auto"/>
            <w:vAlign w:val="center"/>
          </w:tcPr>
          <w:p w:rsidR="004A6EBE" w:rsidRPr="00B16D01" w:rsidRDefault="004A6EBE" w:rsidP="00130F3C">
            <w:pPr>
              <w:adjustRightInd w:val="0"/>
              <w:snapToGrid w:val="0"/>
              <w:spacing w:line="440" w:lineRule="exact"/>
              <w:jc w:val="center"/>
              <w:rPr>
                <w:rFonts w:ascii="仿宋" w:eastAsia="仿宋" w:hAnsi="仿宋" w:cs="宋体"/>
              </w:rPr>
            </w:pPr>
          </w:p>
        </w:tc>
        <w:tc>
          <w:tcPr>
            <w:tcW w:w="2550" w:type="dxa"/>
            <w:shd w:val="clear" w:color="auto" w:fill="auto"/>
            <w:vAlign w:val="center"/>
          </w:tcPr>
          <w:p w:rsidR="004A6EBE" w:rsidRPr="00B16D01" w:rsidRDefault="004A6EBE" w:rsidP="00130F3C">
            <w:pPr>
              <w:adjustRightInd w:val="0"/>
              <w:snapToGrid w:val="0"/>
              <w:spacing w:line="440" w:lineRule="exact"/>
              <w:rPr>
                <w:rFonts w:ascii="仿宋" w:eastAsia="仿宋" w:hAnsi="仿宋"/>
                <w:bCs/>
              </w:rPr>
            </w:pPr>
          </w:p>
        </w:tc>
        <w:tc>
          <w:tcPr>
            <w:tcW w:w="4537" w:type="dxa"/>
            <w:vMerge/>
            <w:shd w:val="clear" w:color="auto" w:fill="auto"/>
            <w:vAlign w:val="center"/>
          </w:tcPr>
          <w:p w:rsidR="004A6EBE" w:rsidRPr="00B16D01" w:rsidRDefault="004A6EBE" w:rsidP="00130F3C">
            <w:pPr>
              <w:adjustRightInd w:val="0"/>
              <w:snapToGrid w:val="0"/>
              <w:spacing w:line="440" w:lineRule="exact"/>
              <w:rPr>
                <w:rFonts w:ascii="仿宋" w:eastAsia="仿宋" w:hAnsi="仿宋"/>
                <w:bCs/>
              </w:rPr>
            </w:pPr>
          </w:p>
        </w:tc>
      </w:tr>
      <w:tr w:rsidR="004A6EBE" w:rsidRPr="00B16D01" w:rsidTr="00130F3C">
        <w:tc>
          <w:tcPr>
            <w:tcW w:w="1985" w:type="dxa"/>
            <w:vMerge/>
            <w:shd w:val="clear" w:color="auto" w:fill="auto"/>
            <w:vAlign w:val="center"/>
          </w:tcPr>
          <w:p w:rsidR="004A6EBE" w:rsidRPr="00B16D01" w:rsidRDefault="004A6EBE" w:rsidP="00130F3C">
            <w:pPr>
              <w:adjustRightInd w:val="0"/>
              <w:snapToGrid w:val="0"/>
              <w:spacing w:line="440" w:lineRule="exact"/>
              <w:jc w:val="center"/>
              <w:rPr>
                <w:rFonts w:ascii="仿宋" w:eastAsia="仿宋" w:hAnsi="仿宋" w:cs="宋体"/>
              </w:rPr>
            </w:pPr>
          </w:p>
        </w:tc>
        <w:tc>
          <w:tcPr>
            <w:tcW w:w="2550" w:type="dxa"/>
            <w:shd w:val="clear" w:color="auto" w:fill="auto"/>
            <w:vAlign w:val="center"/>
          </w:tcPr>
          <w:p w:rsidR="004A6EBE" w:rsidRPr="00B16D01" w:rsidRDefault="004A6EBE" w:rsidP="00130F3C">
            <w:pPr>
              <w:adjustRightInd w:val="0"/>
              <w:snapToGrid w:val="0"/>
              <w:spacing w:line="440" w:lineRule="exact"/>
              <w:rPr>
                <w:rFonts w:ascii="仿宋" w:eastAsia="仿宋" w:hAnsi="仿宋"/>
                <w:bCs/>
              </w:rPr>
            </w:pPr>
          </w:p>
        </w:tc>
        <w:tc>
          <w:tcPr>
            <w:tcW w:w="4537" w:type="dxa"/>
            <w:vMerge/>
            <w:shd w:val="clear" w:color="auto" w:fill="auto"/>
            <w:vAlign w:val="center"/>
          </w:tcPr>
          <w:p w:rsidR="004A6EBE" w:rsidRPr="00B16D01" w:rsidRDefault="004A6EBE" w:rsidP="00130F3C">
            <w:pPr>
              <w:adjustRightInd w:val="0"/>
              <w:snapToGrid w:val="0"/>
              <w:spacing w:line="440" w:lineRule="exact"/>
              <w:rPr>
                <w:rFonts w:ascii="仿宋" w:eastAsia="仿宋" w:hAnsi="仿宋"/>
                <w:bCs/>
              </w:rPr>
            </w:pPr>
          </w:p>
        </w:tc>
      </w:tr>
    </w:tbl>
    <w:p w:rsidR="004A6EBE" w:rsidRPr="00B16D01" w:rsidRDefault="004A6EBE" w:rsidP="004A6EBE">
      <w:pPr>
        <w:adjustRightInd w:val="0"/>
        <w:snapToGrid w:val="0"/>
        <w:spacing w:line="440" w:lineRule="exact"/>
        <w:ind w:firstLineChars="200" w:firstLine="480"/>
        <w:rPr>
          <w:rFonts w:ascii="仿宋" w:eastAsia="仿宋" w:hAnsi="仿宋"/>
        </w:rPr>
      </w:pPr>
      <w:r w:rsidRPr="00B16D01">
        <w:rPr>
          <w:rFonts w:ascii="仿宋" w:eastAsia="仿宋" w:hAnsi="仿宋" w:hint="eastAsia"/>
          <w:bCs/>
          <w:sz w:val="24"/>
        </w:rPr>
        <w:t>注：按就业的实际需要，</w:t>
      </w:r>
      <w:r w:rsidRPr="00B16D01">
        <w:rPr>
          <w:rFonts w:ascii="仿宋" w:eastAsia="仿宋" w:hAnsi="仿宋" w:cs="宋体" w:hint="eastAsia"/>
          <w:sz w:val="24"/>
        </w:rPr>
        <w:t>选择其中一项</w:t>
      </w:r>
      <w:r w:rsidRPr="00B16D01">
        <w:rPr>
          <w:rFonts w:ascii="仿宋" w:eastAsia="仿宋" w:hAnsi="仿宋" w:hint="eastAsia"/>
          <w:bCs/>
          <w:sz w:val="24"/>
        </w:rPr>
        <w:t>实训内容。</w:t>
      </w:r>
    </w:p>
    <w:p w:rsidR="004A6EBE" w:rsidRPr="00B16D01" w:rsidRDefault="004A6EBE" w:rsidP="004A6EBE">
      <w:pPr>
        <w:adjustRightInd w:val="0"/>
        <w:snapToGrid w:val="0"/>
        <w:spacing w:beforeLines="50" w:before="156" w:line="440" w:lineRule="exact"/>
        <w:ind w:firstLineChars="200" w:firstLine="480"/>
        <w:rPr>
          <w:rFonts w:ascii="仿宋" w:eastAsia="仿宋" w:hAnsi="仿宋"/>
          <w:bCs/>
          <w:sz w:val="24"/>
        </w:rPr>
      </w:pPr>
      <w:r w:rsidRPr="00B16D01">
        <w:rPr>
          <w:rFonts w:ascii="仿宋" w:eastAsia="仿宋" w:hAnsi="仿宋" w:hint="eastAsia"/>
          <w:sz w:val="24"/>
        </w:rPr>
        <w:t>（4）专业方向职业技能综合实训</w:t>
      </w:r>
    </w:p>
    <w:p w:rsidR="004A6EBE" w:rsidRPr="00B16D01" w:rsidRDefault="004A6EBE" w:rsidP="004A6EBE">
      <w:pPr>
        <w:adjustRightInd w:val="0"/>
        <w:snapToGrid w:val="0"/>
        <w:spacing w:line="440" w:lineRule="exact"/>
        <w:ind w:firstLineChars="200" w:firstLine="480"/>
        <w:rPr>
          <w:rFonts w:ascii="仿宋" w:eastAsia="仿宋" w:hAnsi="仿宋"/>
          <w:bCs/>
          <w:sz w:val="24"/>
        </w:rPr>
      </w:pPr>
      <w:r w:rsidRPr="00B16D01">
        <w:rPr>
          <w:rFonts w:ascii="仿宋" w:eastAsia="仿宋" w:hAnsi="仿宋" w:hint="eastAsia"/>
          <w:bCs/>
          <w:sz w:val="24"/>
        </w:rPr>
        <w:t>实训时间：二周（60小时）</w:t>
      </w:r>
    </w:p>
    <w:tbl>
      <w:tblPr>
        <w:tblW w:w="0" w:type="auto"/>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552"/>
        <w:gridCol w:w="2835"/>
        <w:gridCol w:w="3685"/>
      </w:tblGrid>
      <w:tr w:rsidR="004A6EBE" w:rsidRPr="00B16D01" w:rsidTr="00130F3C">
        <w:tc>
          <w:tcPr>
            <w:tcW w:w="2552" w:type="dxa"/>
            <w:tcBorders>
              <w:top w:val="single" w:sz="8" w:space="0" w:color="auto"/>
              <w:bottom w:val="single" w:sz="6" w:space="0" w:color="auto"/>
            </w:tcBorders>
            <w:shd w:val="clear" w:color="auto" w:fill="auto"/>
            <w:vAlign w:val="center"/>
          </w:tcPr>
          <w:p w:rsidR="004A6EBE" w:rsidRPr="00B16D01" w:rsidRDefault="004A6EBE" w:rsidP="00130F3C">
            <w:pPr>
              <w:adjustRightInd w:val="0"/>
              <w:snapToGrid w:val="0"/>
              <w:spacing w:beforeLines="50" w:before="156" w:afterLines="50" w:after="156" w:line="440" w:lineRule="exact"/>
              <w:jc w:val="center"/>
              <w:rPr>
                <w:rFonts w:ascii="仿宋" w:eastAsia="仿宋" w:hAnsi="仿宋"/>
                <w:bCs/>
              </w:rPr>
            </w:pPr>
            <w:r w:rsidRPr="00B16D01">
              <w:rPr>
                <w:rFonts w:ascii="仿宋" w:eastAsia="仿宋" w:hAnsi="仿宋" w:cs="宋体" w:hint="eastAsia"/>
              </w:rPr>
              <w:t>专业（技能）方向</w:t>
            </w:r>
          </w:p>
        </w:tc>
        <w:tc>
          <w:tcPr>
            <w:tcW w:w="2835" w:type="dxa"/>
            <w:tcBorders>
              <w:top w:val="single" w:sz="8" w:space="0" w:color="auto"/>
              <w:bottom w:val="single" w:sz="6" w:space="0" w:color="auto"/>
            </w:tcBorders>
            <w:shd w:val="clear" w:color="auto" w:fill="auto"/>
            <w:vAlign w:val="center"/>
          </w:tcPr>
          <w:p w:rsidR="004A6EBE" w:rsidRPr="00B16D01" w:rsidRDefault="004A6EBE" w:rsidP="00130F3C">
            <w:pPr>
              <w:adjustRightInd w:val="0"/>
              <w:snapToGrid w:val="0"/>
              <w:spacing w:beforeLines="50" w:before="156" w:afterLines="50" w:after="156" w:line="440" w:lineRule="exact"/>
              <w:jc w:val="center"/>
              <w:rPr>
                <w:rFonts w:ascii="仿宋" w:eastAsia="仿宋" w:hAnsi="仿宋"/>
                <w:bCs/>
              </w:rPr>
            </w:pPr>
            <w:r w:rsidRPr="00B16D01">
              <w:rPr>
                <w:rFonts w:ascii="仿宋" w:eastAsia="仿宋" w:hAnsi="仿宋" w:hint="eastAsia"/>
                <w:bCs/>
              </w:rPr>
              <w:t>实训内容</w:t>
            </w:r>
          </w:p>
        </w:tc>
        <w:tc>
          <w:tcPr>
            <w:tcW w:w="3685" w:type="dxa"/>
            <w:tcBorders>
              <w:top w:val="single" w:sz="8" w:space="0" w:color="auto"/>
              <w:bottom w:val="single" w:sz="6" w:space="0" w:color="auto"/>
            </w:tcBorders>
            <w:shd w:val="clear" w:color="auto" w:fill="auto"/>
            <w:vAlign w:val="center"/>
          </w:tcPr>
          <w:p w:rsidR="004A6EBE" w:rsidRPr="00B16D01" w:rsidRDefault="004A6EBE" w:rsidP="00130F3C">
            <w:pPr>
              <w:adjustRightInd w:val="0"/>
              <w:snapToGrid w:val="0"/>
              <w:spacing w:beforeLines="50" w:before="156" w:afterLines="50" w:after="156" w:line="440" w:lineRule="exact"/>
              <w:jc w:val="center"/>
              <w:rPr>
                <w:rFonts w:ascii="仿宋" w:eastAsia="仿宋" w:hAnsi="仿宋"/>
                <w:bCs/>
              </w:rPr>
            </w:pPr>
            <w:r w:rsidRPr="00B16D01">
              <w:rPr>
                <w:rFonts w:ascii="仿宋" w:eastAsia="仿宋" w:hAnsi="仿宋" w:hint="eastAsia"/>
                <w:bCs/>
              </w:rPr>
              <w:t>实训要求</w:t>
            </w:r>
          </w:p>
        </w:tc>
      </w:tr>
      <w:tr w:rsidR="004A6EBE" w:rsidRPr="00B16D01" w:rsidTr="00130F3C">
        <w:tc>
          <w:tcPr>
            <w:tcW w:w="2552" w:type="dxa"/>
            <w:vMerge w:val="restart"/>
            <w:tcBorders>
              <w:top w:val="single" w:sz="6" w:space="0" w:color="auto"/>
            </w:tcBorders>
            <w:shd w:val="clear" w:color="auto" w:fill="auto"/>
            <w:vAlign w:val="center"/>
          </w:tcPr>
          <w:p w:rsidR="004A6EBE" w:rsidRPr="00B16D01" w:rsidRDefault="004A6EBE" w:rsidP="00130F3C">
            <w:pPr>
              <w:adjustRightInd w:val="0"/>
              <w:snapToGrid w:val="0"/>
              <w:spacing w:line="440" w:lineRule="exact"/>
              <w:jc w:val="center"/>
              <w:rPr>
                <w:rFonts w:ascii="仿宋" w:eastAsia="仿宋" w:hAnsi="仿宋"/>
                <w:bCs/>
              </w:rPr>
            </w:pPr>
            <w:r w:rsidRPr="00B16D01">
              <w:rPr>
                <w:rFonts w:ascii="仿宋" w:eastAsia="仿宋" w:hAnsi="仿宋" w:cs="宋体" w:hint="eastAsia"/>
              </w:rPr>
              <w:t>施工工艺与安全管理</w:t>
            </w:r>
          </w:p>
        </w:tc>
        <w:tc>
          <w:tcPr>
            <w:tcW w:w="2835" w:type="dxa"/>
            <w:tcBorders>
              <w:top w:val="single" w:sz="6" w:space="0" w:color="auto"/>
            </w:tcBorders>
            <w:shd w:val="clear" w:color="auto" w:fill="auto"/>
            <w:vAlign w:val="center"/>
          </w:tcPr>
          <w:p w:rsidR="004A6EBE" w:rsidRPr="00B16D01" w:rsidRDefault="004A6EBE" w:rsidP="00130F3C">
            <w:pPr>
              <w:adjustRightInd w:val="0"/>
              <w:snapToGrid w:val="0"/>
              <w:spacing w:line="440" w:lineRule="exact"/>
              <w:rPr>
                <w:rFonts w:ascii="仿宋" w:eastAsia="仿宋" w:hAnsi="仿宋"/>
                <w:bCs/>
              </w:rPr>
            </w:pPr>
            <w:r w:rsidRPr="00B16D01">
              <w:rPr>
                <w:rFonts w:ascii="仿宋" w:eastAsia="仿宋" w:hAnsi="仿宋" w:cs="宋体" w:hint="eastAsia"/>
              </w:rPr>
              <w:t>钢筋工、砌筑工、</w:t>
            </w:r>
            <w:r w:rsidRPr="00B16D01">
              <w:rPr>
                <w:rFonts w:ascii="仿宋" w:eastAsia="仿宋" w:hAnsi="仿宋" w:cs="Verdana" w:hint="eastAsia"/>
              </w:rPr>
              <w:t>测量放线工（工程测量工）操作实务</w:t>
            </w:r>
            <w:r w:rsidRPr="00B16D01">
              <w:rPr>
                <w:rFonts w:ascii="仿宋" w:eastAsia="仿宋" w:hAnsi="仿宋" w:cs="宋体" w:hint="eastAsia"/>
              </w:rPr>
              <w:t>（四级）</w:t>
            </w:r>
          </w:p>
        </w:tc>
        <w:tc>
          <w:tcPr>
            <w:tcW w:w="3685" w:type="dxa"/>
            <w:tcBorders>
              <w:top w:val="single" w:sz="6" w:space="0" w:color="auto"/>
            </w:tcBorders>
            <w:shd w:val="clear" w:color="auto" w:fill="auto"/>
            <w:vAlign w:val="center"/>
          </w:tcPr>
          <w:p w:rsidR="004A6EBE" w:rsidRPr="00B16D01" w:rsidRDefault="004A6EBE" w:rsidP="00130F3C">
            <w:pPr>
              <w:adjustRightInd w:val="0"/>
              <w:snapToGrid w:val="0"/>
              <w:spacing w:line="440" w:lineRule="exact"/>
              <w:rPr>
                <w:rFonts w:ascii="仿宋" w:eastAsia="仿宋" w:hAnsi="仿宋" w:cs="宋体"/>
              </w:rPr>
            </w:pPr>
            <w:r w:rsidRPr="00B16D01">
              <w:rPr>
                <w:rFonts w:ascii="仿宋" w:eastAsia="仿宋" w:hAnsi="仿宋" w:hint="eastAsia"/>
                <w:bCs/>
              </w:rPr>
              <w:t>对接</w:t>
            </w:r>
            <w:r w:rsidRPr="00B16D01">
              <w:rPr>
                <w:rFonts w:ascii="仿宋" w:eastAsia="仿宋" w:hAnsi="仿宋" w:cs="宋体" w:hint="eastAsia"/>
              </w:rPr>
              <w:t>相关职业技能鉴定标准</w:t>
            </w:r>
          </w:p>
          <w:p w:rsidR="004A6EBE" w:rsidRPr="00B16D01" w:rsidRDefault="004A6EBE" w:rsidP="00130F3C">
            <w:pPr>
              <w:adjustRightInd w:val="0"/>
              <w:snapToGrid w:val="0"/>
              <w:spacing w:line="440" w:lineRule="exact"/>
              <w:rPr>
                <w:rFonts w:ascii="仿宋" w:eastAsia="仿宋" w:hAnsi="仿宋"/>
                <w:bCs/>
              </w:rPr>
            </w:pPr>
            <w:r w:rsidRPr="00B16D01">
              <w:rPr>
                <w:rFonts w:ascii="仿宋" w:eastAsia="仿宋" w:hAnsi="仿宋" w:hint="eastAsia"/>
              </w:rPr>
              <w:t>组织参加</w:t>
            </w:r>
            <w:r w:rsidRPr="00B16D01">
              <w:rPr>
                <w:rFonts w:ascii="仿宋" w:eastAsia="仿宋" w:hAnsi="仿宋" w:cs="宋体" w:hint="eastAsia"/>
              </w:rPr>
              <w:t>职业技能鉴定考核</w:t>
            </w:r>
          </w:p>
        </w:tc>
      </w:tr>
      <w:tr w:rsidR="004A6EBE" w:rsidRPr="00B16D01" w:rsidTr="00130F3C">
        <w:tc>
          <w:tcPr>
            <w:tcW w:w="2552" w:type="dxa"/>
            <w:vMerge/>
            <w:shd w:val="clear" w:color="auto" w:fill="auto"/>
            <w:vAlign w:val="center"/>
          </w:tcPr>
          <w:p w:rsidR="004A6EBE" w:rsidRPr="00B16D01" w:rsidRDefault="004A6EBE" w:rsidP="00130F3C">
            <w:pPr>
              <w:adjustRightInd w:val="0"/>
              <w:snapToGrid w:val="0"/>
              <w:spacing w:line="440" w:lineRule="exact"/>
              <w:jc w:val="center"/>
              <w:rPr>
                <w:rFonts w:ascii="仿宋" w:eastAsia="仿宋" w:hAnsi="仿宋" w:cs="宋体"/>
              </w:rPr>
            </w:pPr>
          </w:p>
        </w:tc>
        <w:tc>
          <w:tcPr>
            <w:tcW w:w="2835" w:type="dxa"/>
            <w:shd w:val="clear" w:color="auto" w:fill="auto"/>
            <w:vAlign w:val="center"/>
          </w:tcPr>
          <w:p w:rsidR="004A6EBE" w:rsidRPr="00B16D01" w:rsidRDefault="004A6EBE" w:rsidP="00130F3C">
            <w:pPr>
              <w:adjustRightInd w:val="0"/>
              <w:snapToGrid w:val="0"/>
              <w:spacing w:line="440" w:lineRule="exact"/>
              <w:rPr>
                <w:rFonts w:ascii="仿宋" w:eastAsia="仿宋" w:hAnsi="仿宋"/>
                <w:bCs/>
              </w:rPr>
            </w:pPr>
            <w:r w:rsidRPr="00B16D01">
              <w:rPr>
                <w:rFonts w:ascii="仿宋" w:eastAsia="仿宋" w:hAnsi="仿宋" w:hint="eastAsia"/>
              </w:rPr>
              <w:t>建筑工程施工管理实务</w:t>
            </w:r>
          </w:p>
        </w:tc>
        <w:tc>
          <w:tcPr>
            <w:tcW w:w="3685" w:type="dxa"/>
            <w:shd w:val="clear" w:color="auto" w:fill="auto"/>
          </w:tcPr>
          <w:p w:rsidR="004A6EBE" w:rsidRPr="00B16D01" w:rsidRDefault="004A6EBE" w:rsidP="00130F3C">
            <w:pPr>
              <w:adjustRightInd w:val="0"/>
              <w:snapToGrid w:val="0"/>
              <w:spacing w:line="440" w:lineRule="exact"/>
              <w:rPr>
                <w:rFonts w:ascii="仿宋" w:eastAsia="仿宋" w:hAnsi="仿宋"/>
                <w:bCs/>
              </w:rPr>
            </w:pPr>
            <w:r w:rsidRPr="00B16D01">
              <w:rPr>
                <w:rFonts w:ascii="仿宋" w:eastAsia="仿宋" w:hAnsi="仿宋" w:cs="Verdana" w:hint="eastAsia"/>
              </w:rPr>
              <w:t>对接施工员职业能力标准</w:t>
            </w:r>
          </w:p>
        </w:tc>
      </w:tr>
      <w:tr w:rsidR="004A6EBE" w:rsidRPr="00B16D01" w:rsidTr="00130F3C">
        <w:tc>
          <w:tcPr>
            <w:tcW w:w="2552" w:type="dxa"/>
            <w:vMerge/>
            <w:shd w:val="clear" w:color="auto" w:fill="auto"/>
            <w:vAlign w:val="center"/>
          </w:tcPr>
          <w:p w:rsidR="004A6EBE" w:rsidRPr="00B16D01" w:rsidRDefault="004A6EBE" w:rsidP="00130F3C">
            <w:pPr>
              <w:adjustRightInd w:val="0"/>
              <w:snapToGrid w:val="0"/>
              <w:spacing w:line="440" w:lineRule="exact"/>
              <w:jc w:val="center"/>
              <w:rPr>
                <w:rFonts w:ascii="仿宋" w:eastAsia="仿宋" w:hAnsi="仿宋" w:cs="宋体"/>
              </w:rPr>
            </w:pPr>
          </w:p>
        </w:tc>
        <w:tc>
          <w:tcPr>
            <w:tcW w:w="2835" w:type="dxa"/>
            <w:shd w:val="clear" w:color="auto" w:fill="auto"/>
            <w:vAlign w:val="center"/>
          </w:tcPr>
          <w:p w:rsidR="004A6EBE" w:rsidRPr="00B16D01" w:rsidRDefault="004A6EBE" w:rsidP="00130F3C">
            <w:pPr>
              <w:adjustRightInd w:val="0"/>
              <w:snapToGrid w:val="0"/>
              <w:spacing w:line="440" w:lineRule="exact"/>
              <w:rPr>
                <w:rFonts w:ascii="仿宋" w:eastAsia="仿宋" w:hAnsi="仿宋"/>
              </w:rPr>
            </w:pPr>
            <w:r w:rsidRPr="00B16D01">
              <w:rPr>
                <w:rFonts w:ascii="仿宋" w:eastAsia="仿宋" w:hAnsi="仿宋" w:hint="eastAsia"/>
              </w:rPr>
              <w:t>建筑工程安全管理实务</w:t>
            </w:r>
          </w:p>
        </w:tc>
        <w:tc>
          <w:tcPr>
            <w:tcW w:w="3685" w:type="dxa"/>
            <w:shd w:val="clear" w:color="auto" w:fill="auto"/>
          </w:tcPr>
          <w:p w:rsidR="004A6EBE" w:rsidRPr="00B16D01" w:rsidRDefault="004A6EBE" w:rsidP="00130F3C">
            <w:pPr>
              <w:adjustRightInd w:val="0"/>
              <w:snapToGrid w:val="0"/>
              <w:spacing w:line="440" w:lineRule="exact"/>
              <w:rPr>
                <w:rFonts w:ascii="仿宋" w:eastAsia="仿宋" w:hAnsi="仿宋"/>
                <w:bCs/>
              </w:rPr>
            </w:pPr>
            <w:r w:rsidRPr="00B16D01">
              <w:rPr>
                <w:rFonts w:ascii="仿宋" w:eastAsia="仿宋" w:hAnsi="仿宋" w:cs="Verdana" w:hint="eastAsia"/>
              </w:rPr>
              <w:t>对接安全员职业能力标准</w:t>
            </w:r>
          </w:p>
        </w:tc>
      </w:tr>
      <w:tr w:rsidR="004A6EBE" w:rsidRPr="00B16D01" w:rsidTr="00130F3C">
        <w:tc>
          <w:tcPr>
            <w:tcW w:w="2552" w:type="dxa"/>
            <w:vMerge/>
            <w:shd w:val="clear" w:color="auto" w:fill="auto"/>
            <w:vAlign w:val="center"/>
          </w:tcPr>
          <w:p w:rsidR="004A6EBE" w:rsidRPr="00B16D01" w:rsidRDefault="004A6EBE" w:rsidP="00130F3C">
            <w:pPr>
              <w:adjustRightInd w:val="0"/>
              <w:snapToGrid w:val="0"/>
              <w:spacing w:line="440" w:lineRule="exact"/>
              <w:jc w:val="center"/>
              <w:rPr>
                <w:rFonts w:ascii="仿宋" w:eastAsia="仿宋" w:hAnsi="仿宋" w:cs="宋体"/>
              </w:rPr>
            </w:pPr>
          </w:p>
        </w:tc>
        <w:tc>
          <w:tcPr>
            <w:tcW w:w="2835" w:type="dxa"/>
            <w:shd w:val="clear" w:color="auto" w:fill="auto"/>
            <w:vAlign w:val="center"/>
          </w:tcPr>
          <w:p w:rsidR="004A6EBE" w:rsidRPr="00B16D01" w:rsidRDefault="004A6EBE" w:rsidP="00130F3C">
            <w:pPr>
              <w:adjustRightInd w:val="0"/>
              <w:snapToGrid w:val="0"/>
              <w:spacing w:line="440" w:lineRule="exact"/>
              <w:rPr>
                <w:rFonts w:ascii="仿宋" w:eastAsia="仿宋" w:hAnsi="仿宋"/>
              </w:rPr>
            </w:pPr>
            <w:r w:rsidRPr="00B16D01">
              <w:rPr>
                <w:rFonts w:ascii="仿宋" w:eastAsia="仿宋" w:hAnsi="仿宋" w:hint="eastAsia"/>
              </w:rPr>
              <w:t>建筑工程测量实务</w:t>
            </w:r>
          </w:p>
        </w:tc>
        <w:tc>
          <w:tcPr>
            <w:tcW w:w="3685" w:type="dxa"/>
            <w:shd w:val="clear" w:color="auto" w:fill="auto"/>
          </w:tcPr>
          <w:p w:rsidR="004A6EBE" w:rsidRPr="00B16D01" w:rsidRDefault="004A6EBE" w:rsidP="00130F3C">
            <w:pPr>
              <w:adjustRightInd w:val="0"/>
              <w:snapToGrid w:val="0"/>
              <w:spacing w:line="440" w:lineRule="exact"/>
              <w:rPr>
                <w:rFonts w:ascii="仿宋" w:eastAsia="仿宋" w:hAnsi="仿宋"/>
                <w:bCs/>
              </w:rPr>
            </w:pPr>
            <w:r w:rsidRPr="00B16D01">
              <w:rPr>
                <w:rFonts w:ascii="仿宋" w:eastAsia="仿宋" w:hAnsi="仿宋" w:cs="Verdana" w:hint="eastAsia"/>
              </w:rPr>
              <w:t>对接工程测量员职业能力标准</w:t>
            </w:r>
          </w:p>
        </w:tc>
      </w:tr>
      <w:tr w:rsidR="004A6EBE" w:rsidRPr="00B16D01" w:rsidTr="00130F3C">
        <w:tc>
          <w:tcPr>
            <w:tcW w:w="2552" w:type="dxa"/>
            <w:vMerge w:val="restart"/>
            <w:shd w:val="clear" w:color="auto" w:fill="auto"/>
            <w:vAlign w:val="center"/>
          </w:tcPr>
          <w:p w:rsidR="004A6EBE" w:rsidRPr="00B16D01" w:rsidRDefault="004A6EBE" w:rsidP="00130F3C">
            <w:pPr>
              <w:adjustRightInd w:val="0"/>
              <w:snapToGrid w:val="0"/>
              <w:spacing w:line="440" w:lineRule="exact"/>
              <w:jc w:val="center"/>
              <w:rPr>
                <w:rFonts w:ascii="仿宋" w:eastAsia="仿宋" w:hAnsi="仿宋" w:cs="宋体"/>
              </w:rPr>
            </w:pPr>
            <w:r w:rsidRPr="00B16D01">
              <w:rPr>
                <w:rFonts w:ascii="仿宋" w:eastAsia="仿宋" w:hAnsi="仿宋" w:cs="宋体" w:hint="eastAsia"/>
              </w:rPr>
              <w:t>工程质量与材料检测</w:t>
            </w:r>
          </w:p>
        </w:tc>
        <w:tc>
          <w:tcPr>
            <w:tcW w:w="2835" w:type="dxa"/>
            <w:shd w:val="clear" w:color="auto" w:fill="auto"/>
            <w:vAlign w:val="center"/>
          </w:tcPr>
          <w:p w:rsidR="004A6EBE" w:rsidRPr="00B16D01" w:rsidRDefault="004A6EBE" w:rsidP="00130F3C">
            <w:pPr>
              <w:adjustRightInd w:val="0"/>
              <w:snapToGrid w:val="0"/>
              <w:spacing w:line="440" w:lineRule="exact"/>
              <w:rPr>
                <w:rFonts w:ascii="仿宋" w:eastAsia="仿宋" w:hAnsi="仿宋"/>
                <w:bCs/>
              </w:rPr>
            </w:pPr>
            <w:r w:rsidRPr="00B16D01">
              <w:rPr>
                <w:rFonts w:ascii="仿宋" w:eastAsia="仿宋" w:hAnsi="仿宋" w:hint="eastAsia"/>
              </w:rPr>
              <w:t>建筑工程材料检测实务</w:t>
            </w:r>
          </w:p>
        </w:tc>
        <w:tc>
          <w:tcPr>
            <w:tcW w:w="3685" w:type="dxa"/>
            <w:shd w:val="clear" w:color="auto" w:fill="auto"/>
          </w:tcPr>
          <w:p w:rsidR="004A6EBE" w:rsidRPr="00B16D01" w:rsidRDefault="004A6EBE" w:rsidP="00130F3C">
            <w:pPr>
              <w:adjustRightInd w:val="0"/>
              <w:snapToGrid w:val="0"/>
              <w:spacing w:line="440" w:lineRule="exact"/>
              <w:rPr>
                <w:rFonts w:ascii="仿宋" w:eastAsia="仿宋" w:hAnsi="仿宋"/>
                <w:bCs/>
              </w:rPr>
            </w:pPr>
            <w:r w:rsidRPr="00B16D01">
              <w:rPr>
                <w:rFonts w:ascii="仿宋" w:eastAsia="仿宋" w:hAnsi="仿宋" w:cs="Verdana" w:hint="eastAsia"/>
              </w:rPr>
              <w:t>对接</w:t>
            </w:r>
            <w:r w:rsidRPr="00B16D01">
              <w:rPr>
                <w:rFonts w:ascii="仿宋" w:eastAsia="仿宋" w:hAnsi="仿宋" w:hint="eastAsia"/>
              </w:rPr>
              <w:t>材料</w:t>
            </w:r>
            <w:proofErr w:type="gramStart"/>
            <w:r w:rsidRPr="00B16D01">
              <w:rPr>
                <w:rFonts w:ascii="仿宋" w:eastAsia="仿宋" w:hAnsi="仿宋" w:cs="Verdana" w:hint="eastAsia"/>
              </w:rPr>
              <w:t>试验员</w:t>
            </w:r>
            <w:proofErr w:type="gramEnd"/>
            <w:r w:rsidRPr="00B16D01">
              <w:rPr>
                <w:rFonts w:ascii="仿宋" w:eastAsia="仿宋" w:hAnsi="仿宋" w:cs="Verdana" w:hint="eastAsia"/>
              </w:rPr>
              <w:t>职业能力标准</w:t>
            </w:r>
          </w:p>
        </w:tc>
      </w:tr>
      <w:tr w:rsidR="004A6EBE" w:rsidRPr="00B16D01" w:rsidTr="00130F3C">
        <w:tc>
          <w:tcPr>
            <w:tcW w:w="2552" w:type="dxa"/>
            <w:vMerge/>
            <w:shd w:val="clear" w:color="auto" w:fill="auto"/>
            <w:vAlign w:val="center"/>
          </w:tcPr>
          <w:p w:rsidR="004A6EBE" w:rsidRPr="00B16D01" w:rsidRDefault="004A6EBE" w:rsidP="00130F3C">
            <w:pPr>
              <w:adjustRightInd w:val="0"/>
              <w:snapToGrid w:val="0"/>
              <w:spacing w:line="440" w:lineRule="exact"/>
              <w:jc w:val="center"/>
              <w:rPr>
                <w:rFonts w:ascii="仿宋" w:eastAsia="仿宋" w:hAnsi="仿宋" w:cs="宋体"/>
              </w:rPr>
            </w:pPr>
          </w:p>
        </w:tc>
        <w:tc>
          <w:tcPr>
            <w:tcW w:w="2835" w:type="dxa"/>
            <w:vMerge w:val="restart"/>
            <w:shd w:val="clear" w:color="auto" w:fill="auto"/>
            <w:vAlign w:val="center"/>
          </w:tcPr>
          <w:p w:rsidR="004A6EBE" w:rsidRPr="00B16D01" w:rsidRDefault="004A6EBE" w:rsidP="00130F3C">
            <w:pPr>
              <w:adjustRightInd w:val="0"/>
              <w:snapToGrid w:val="0"/>
              <w:spacing w:line="440" w:lineRule="exact"/>
              <w:rPr>
                <w:rFonts w:ascii="仿宋" w:eastAsia="仿宋" w:hAnsi="仿宋"/>
              </w:rPr>
            </w:pPr>
            <w:r w:rsidRPr="00B16D01">
              <w:rPr>
                <w:rFonts w:ascii="仿宋" w:eastAsia="仿宋" w:hAnsi="仿宋" w:hint="eastAsia"/>
              </w:rPr>
              <w:t>建筑工程材料管理实务</w:t>
            </w:r>
          </w:p>
        </w:tc>
        <w:tc>
          <w:tcPr>
            <w:tcW w:w="3685" w:type="dxa"/>
            <w:shd w:val="clear" w:color="auto" w:fill="auto"/>
          </w:tcPr>
          <w:p w:rsidR="004A6EBE" w:rsidRPr="00B16D01" w:rsidRDefault="004A6EBE" w:rsidP="00130F3C">
            <w:pPr>
              <w:adjustRightInd w:val="0"/>
              <w:snapToGrid w:val="0"/>
              <w:spacing w:line="440" w:lineRule="exact"/>
              <w:rPr>
                <w:rFonts w:ascii="仿宋" w:eastAsia="仿宋" w:hAnsi="仿宋"/>
                <w:bCs/>
              </w:rPr>
            </w:pPr>
            <w:r w:rsidRPr="00B16D01">
              <w:rPr>
                <w:rFonts w:ascii="仿宋" w:eastAsia="仿宋" w:hAnsi="仿宋" w:cs="Verdana" w:hint="eastAsia"/>
              </w:rPr>
              <w:t>对接材料员职业能力标准</w:t>
            </w:r>
          </w:p>
        </w:tc>
      </w:tr>
      <w:tr w:rsidR="004A6EBE" w:rsidRPr="00B16D01" w:rsidTr="00130F3C">
        <w:tc>
          <w:tcPr>
            <w:tcW w:w="2552" w:type="dxa"/>
            <w:vMerge/>
            <w:shd w:val="clear" w:color="auto" w:fill="auto"/>
            <w:vAlign w:val="center"/>
          </w:tcPr>
          <w:p w:rsidR="004A6EBE" w:rsidRPr="00B16D01" w:rsidRDefault="004A6EBE" w:rsidP="00130F3C">
            <w:pPr>
              <w:adjustRightInd w:val="0"/>
              <w:snapToGrid w:val="0"/>
              <w:spacing w:line="440" w:lineRule="exact"/>
              <w:jc w:val="center"/>
              <w:rPr>
                <w:rFonts w:ascii="仿宋" w:eastAsia="仿宋" w:hAnsi="仿宋" w:cs="宋体"/>
              </w:rPr>
            </w:pPr>
          </w:p>
        </w:tc>
        <w:tc>
          <w:tcPr>
            <w:tcW w:w="2835" w:type="dxa"/>
            <w:vMerge/>
            <w:shd w:val="clear" w:color="auto" w:fill="auto"/>
            <w:vAlign w:val="center"/>
          </w:tcPr>
          <w:p w:rsidR="004A6EBE" w:rsidRPr="00B16D01" w:rsidRDefault="004A6EBE" w:rsidP="00130F3C">
            <w:pPr>
              <w:adjustRightInd w:val="0"/>
              <w:snapToGrid w:val="0"/>
              <w:spacing w:line="440" w:lineRule="exact"/>
              <w:rPr>
                <w:rFonts w:ascii="仿宋" w:eastAsia="仿宋" w:hAnsi="仿宋"/>
              </w:rPr>
            </w:pPr>
          </w:p>
        </w:tc>
        <w:tc>
          <w:tcPr>
            <w:tcW w:w="3685" w:type="dxa"/>
            <w:shd w:val="clear" w:color="auto" w:fill="auto"/>
          </w:tcPr>
          <w:p w:rsidR="004A6EBE" w:rsidRPr="00B16D01" w:rsidRDefault="004A6EBE" w:rsidP="00130F3C">
            <w:pPr>
              <w:adjustRightInd w:val="0"/>
              <w:snapToGrid w:val="0"/>
              <w:spacing w:line="440" w:lineRule="exact"/>
              <w:rPr>
                <w:rFonts w:ascii="仿宋" w:eastAsia="仿宋" w:hAnsi="仿宋" w:cs="Verdana"/>
              </w:rPr>
            </w:pPr>
            <w:r w:rsidRPr="00B16D01">
              <w:rPr>
                <w:rFonts w:ascii="仿宋" w:eastAsia="仿宋" w:hAnsi="仿宋" w:cs="Verdana" w:hint="eastAsia"/>
              </w:rPr>
              <w:t>对接</w:t>
            </w:r>
            <w:proofErr w:type="gramStart"/>
            <w:r w:rsidRPr="00B16D01">
              <w:rPr>
                <w:rFonts w:ascii="仿宋" w:eastAsia="仿宋" w:hAnsi="仿宋" w:cs="Verdana" w:hint="eastAsia"/>
              </w:rPr>
              <w:t>取样员</w:t>
            </w:r>
            <w:proofErr w:type="gramEnd"/>
            <w:r w:rsidRPr="00B16D01">
              <w:rPr>
                <w:rFonts w:ascii="仿宋" w:eastAsia="仿宋" w:hAnsi="仿宋" w:cs="Verdana" w:hint="eastAsia"/>
              </w:rPr>
              <w:t>职业能力标准</w:t>
            </w:r>
          </w:p>
        </w:tc>
      </w:tr>
      <w:tr w:rsidR="004A6EBE" w:rsidRPr="00B16D01" w:rsidTr="00130F3C">
        <w:tc>
          <w:tcPr>
            <w:tcW w:w="2552" w:type="dxa"/>
            <w:vMerge/>
            <w:shd w:val="clear" w:color="auto" w:fill="auto"/>
            <w:vAlign w:val="center"/>
          </w:tcPr>
          <w:p w:rsidR="004A6EBE" w:rsidRPr="00B16D01" w:rsidRDefault="004A6EBE" w:rsidP="00130F3C">
            <w:pPr>
              <w:adjustRightInd w:val="0"/>
              <w:snapToGrid w:val="0"/>
              <w:spacing w:line="440" w:lineRule="exact"/>
              <w:jc w:val="center"/>
              <w:rPr>
                <w:rFonts w:ascii="仿宋" w:eastAsia="仿宋" w:hAnsi="仿宋" w:cs="宋体"/>
              </w:rPr>
            </w:pPr>
          </w:p>
        </w:tc>
        <w:tc>
          <w:tcPr>
            <w:tcW w:w="2835" w:type="dxa"/>
            <w:shd w:val="clear" w:color="auto" w:fill="auto"/>
            <w:vAlign w:val="center"/>
          </w:tcPr>
          <w:p w:rsidR="004A6EBE" w:rsidRPr="00B16D01" w:rsidRDefault="004A6EBE" w:rsidP="00130F3C">
            <w:pPr>
              <w:adjustRightInd w:val="0"/>
              <w:snapToGrid w:val="0"/>
              <w:spacing w:line="440" w:lineRule="exact"/>
              <w:rPr>
                <w:rFonts w:ascii="仿宋" w:eastAsia="仿宋" w:hAnsi="仿宋"/>
              </w:rPr>
            </w:pPr>
            <w:r w:rsidRPr="00B16D01">
              <w:rPr>
                <w:rFonts w:ascii="仿宋" w:eastAsia="仿宋" w:hAnsi="仿宋" w:hint="eastAsia"/>
              </w:rPr>
              <w:t>建筑</w:t>
            </w:r>
            <w:r w:rsidRPr="00B16D01">
              <w:rPr>
                <w:rFonts w:ascii="仿宋" w:eastAsia="仿宋" w:hAnsi="仿宋" w:cs="宋体" w:hint="eastAsia"/>
              </w:rPr>
              <w:t>工程质量</w:t>
            </w:r>
            <w:r w:rsidRPr="00B16D01">
              <w:rPr>
                <w:rFonts w:ascii="仿宋" w:eastAsia="仿宋" w:hAnsi="仿宋" w:hint="eastAsia"/>
              </w:rPr>
              <w:t>检测实务</w:t>
            </w:r>
          </w:p>
        </w:tc>
        <w:tc>
          <w:tcPr>
            <w:tcW w:w="3685" w:type="dxa"/>
            <w:shd w:val="clear" w:color="auto" w:fill="auto"/>
          </w:tcPr>
          <w:p w:rsidR="004A6EBE" w:rsidRPr="00B16D01" w:rsidRDefault="004A6EBE" w:rsidP="00130F3C">
            <w:pPr>
              <w:adjustRightInd w:val="0"/>
              <w:snapToGrid w:val="0"/>
              <w:spacing w:line="440" w:lineRule="exact"/>
              <w:rPr>
                <w:rFonts w:ascii="仿宋" w:eastAsia="仿宋" w:hAnsi="仿宋"/>
                <w:bCs/>
              </w:rPr>
            </w:pPr>
            <w:r w:rsidRPr="00B16D01">
              <w:rPr>
                <w:rFonts w:ascii="仿宋" w:eastAsia="仿宋" w:hAnsi="仿宋" w:cs="Verdana" w:hint="eastAsia"/>
              </w:rPr>
              <w:t>对接质检员职业能力标准</w:t>
            </w:r>
          </w:p>
        </w:tc>
      </w:tr>
      <w:tr w:rsidR="004A6EBE" w:rsidRPr="00B16D01" w:rsidTr="00130F3C">
        <w:tc>
          <w:tcPr>
            <w:tcW w:w="2552" w:type="dxa"/>
            <w:vMerge/>
            <w:shd w:val="clear" w:color="auto" w:fill="auto"/>
            <w:vAlign w:val="center"/>
          </w:tcPr>
          <w:p w:rsidR="004A6EBE" w:rsidRPr="00B16D01" w:rsidRDefault="004A6EBE" w:rsidP="00130F3C">
            <w:pPr>
              <w:adjustRightInd w:val="0"/>
              <w:snapToGrid w:val="0"/>
              <w:spacing w:line="440" w:lineRule="exact"/>
              <w:jc w:val="center"/>
              <w:rPr>
                <w:rFonts w:ascii="仿宋" w:eastAsia="仿宋" w:hAnsi="仿宋" w:cs="宋体"/>
              </w:rPr>
            </w:pPr>
          </w:p>
        </w:tc>
        <w:tc>
          <w:tcPr>
            <w:tcW w:w="2835" w:type="dxa"/>
            <w:shd w:val="clear" w:color="auto" w:fill="auto"/>
            <w:vAlign w:val="center"/>
          </w:tcPr>
          <w:p w:rsidR="004A6EBE" w:rsidRPr="00B16D01" w:rsidRDefault="004A6EBE" w:rsidP="00130F3C">
            <w:pPr>
              <w:adjustRightInd w:val="0"/>
              <w:snapToGrid w:val="0"/>
              <w:spacing w:line="440" w:lineRule="exact"/>
              <w:rPr>
                <w:rFonts w:ascii="仿宋" w:eastAsia="仿宋" w:hAnsi="仿宋"/>
              </w:rPr>
            </w:pPr>
            <w:r w:rsidRPr="00B16D01">
              <w:rPr>
                <w:rFonts w:ascii="仿宋" w:eastAsia="仿宋" w:hAnsi="仿宋" w:hint="eastAsia"/>
              </w:rPr>
              <w:t>建筑</w:t>
            </w:r>
            <w:r w:rsidRPr="00B16D01">
              <w:rPr>
                <w:rFonts w:ascii="仿宋" w:eastAsia="仿宋" w:hAnsi="仿宋" w:cs="宋体" w:hint="eastAsia"/>
              </w:rPr>
              <w:t>工程质量管理</w:t>
            </w:r>
            <w:r w:rsidRPr="00B16D01">
              <w:rPr>
                <w:rFonts w:ascii="仿宋" w:eastAsia="仿宋" w:hAnsi="仿宋" w:hint="eastAsia"/>
              </w:rPr>
              <w:t>实务</w:t>
            </w:r>
          </w:p>
        </w:tc>
        <w:tc>
          <w:tcPr>
            <w:tcW w:w="3685" w:type="dxa"/>
            <w:shd w:val="clear" w:color="auto" w:fill="auto"/>
          </w:tcPr>
          <w:p w:rsidR="004A6EBE" w:rsidRPr="00B16D01" w:rsidRDefault="004A6EBE" w:rsidP="00130F3C">
            <w:pPr>
              <w:adjustRightInd w:val="0"/>
              <w:snapToGrid w:val="0"/>
              <w:spacing w:line="440" w:lineRule="exact"/>
              <w:rPr>
                <w:rFonts w:ascii="仿宋" w:eastAsia="仿宋" w:hAnsi="仿宋"/>
                <w:bCs/>
              </w:rPr>
            </w:pPr>
            <w:r w:rsidRPr="00B16D01">
              <w:rPr>
                <w:rFonts w:ascii="仿宋" w:eastAsia="仿宋" w:hAnsi="仿宋" w:cs="Verdana" w:hint="eastAsia"/>
              </w:rPr>
              <w:t>对接</w:t>
            </w:r>
            <w:proofErr w:type="gramStart"/>
            <w:r w:rsidRPr="00B16D01">
              <w:rPr>
                <w:rFonts w:ascii="仿宋" w:eastAsia="仿宋" w:hAnsi="仿宋" w:cs="Verdana" w:hint="eastAsia"/>
              </w:rPr>
              <w:t>质量员</w:t>
            </w:r>
            <w:proofErr w:type="gramEnd"/>
            <w:r w:rsidRPr="00B16D01">
              <w:rPr>
                <w:rFonts w:ascii="仿宋" w:eastAsia="仿宋" w:hAnsi="仿宋" w:cs="Verdana" w:hint="eastAsia"/>
              </w:rPr>
              <w:t>职业能力标准</w:t>
            </w:r>
          </w:p>
        </w:tc>
      </w:tr>
      <w:tr w:rsidR="004A6EBE" w:rsidRPr="00B16D01" w:rsidTr="00130F3C">
        <w:tc>
          <w:tcPr>
            <w:tcW w:w="2552" w:type="dxa"/>
            <w:vMerge w:val="restart"/>
            <w:shd w:val="clear" w:color="auto" w:fill="auto"/>
            <w:vAlign w:val="center"/>
          </w:tcPr>
          <w:p w:rsidR="004A6EBE" w:rsidRPr="00B16D01" w:rsidRDefault="004A6EBE" w:rsidP="00130F3C">
            <w:pPr>
              <w:adjustRightInd w:val="0"/>
              <w:snapToGrid w:val="0"/>
              <w:spacing w:line="440" w:lineRule="exact"/>
              <w:jc w:val="center"/>
              <w:rPr>
                <w:rFonts w:ascii="仿宋" w:eastAsia="仿宋" w:hAnsi="仿宋" w:cs="宋体"/>
              </w:rPr>
            </w:pPr>
            <w:r w:rsidRPr="00B16D01">
              <w:rPr>
                <w:rFonts w:ascii="仿宋" w:eastAsia="仿宋" w:hAnsi="仿宋" w:cs="宋体" w:hint="eastAsia"/>
              </w:rPr>
              <w:t>工  程  监  理</w:t>
            </w:r>
          </w:p>
        </w:tc>
        <w:tc>
          <w:tcPr>
            <w:tcW w:w="2835" w:type="dxa"/>
            <w:shd w:val="clear" w:color="auto" w:fill="auto"/>
            <w:vAlign w:val="center"/>
          </w:tcPr>
          <w:p w:rsidR="004A6EBE" w:rsidRPr="00B16D01" w:rsidRDefault="004A6EBE" w:rsidP="00130F3C">
            <w:pPr>
              <w:adjustRightInd w:val="0"/>
              <w:snapToGrid w:val="0"/>
              <w:spacing w:line="440" w:lineRule="exact"/>
              <w:rPr>
                <w:rFonts w:ascii="仿宋" w:eastAsia="仿宋" w:hAnsi="仿宋"/>
                <w:bCs/>
              </w:rPr>
            </w:pPr>
            <w:r w:rsidRPr="00B16D01">
              <w:rPr>
                <w:rFonts w:ascii="仿宋" w:eastAsia="仿宋" w:hAnsi="仿宋" w:hint="eastAsia"/>
              </w:rPr>
              <w:t>建筑工程施工监理实务</w:t>
            </w:r>
          </w:p>
        </w:tc>
        <w:tc>
          <w:tcPr>
            <w:tcW w:w="3685" w:type="dxa"/>
            <w:shd w:val="clear" w:color="auto" w:fill="auto"/>
          </w:tcPr>
          <w:p w:rsidR="004A6EBE" w:rsidRPr="00B16D01" w:rsidRDefault="004A6EBE" w:rsidP="00130F3C">
            <w:pPr>
              <w:adjustRightInd w:val="0"/>
              <w:snapToGrid w:val="0"/>
              <w:spacing w:line="440" w:lineRule="exact"/>
              <w:rPr>
                <w:rFonts w:ascii="仿宋" w:eastAsia="仿宋" w:hAnsi="仿宋"/>
                <w:bCs/>
              </w:rPr>
            </w:pPr>
            <w:r w:rsidRPr="00B16D01">
              <w:rPr>
                <w:rFonts w:ascii="仿宋" w:eastAsia="仿宋" w:hAnsi="仿宋" w:cs="Verdana" w:hint="eastAsia"/>
              </w:rPr>
              <w:t>对接监理员职业能力标准</w:t>
            </w:r>
          </w:p>
        </w:tc>
      </w:tr>
      <w:tr w:rsidR="004A6EBE" w:rsidRPr="00B16D01" w:rsidTr="00130F3C">
        <w:tc>
          <w:tcPr>
            <w:tcW w:w="2552" w:type="dxa"/>
            <w:vMerge/>
            <w:shd w:val="clear" w:color="auto" w:fill="auto"/>
            <w:vAlign w:val="center"/>
          </w:tcPr>
          <w:p w:rsidR="004A6EBE" w:rsidRPr="00B16D01" w:rsidRDefault="004A6EBE" w:rsidP="00130F3C">
            <w:pPr>
              <w:adjustRightInd w:val="0"/>
              <w:snapToGrid w:val="0"/>
              <w:spacing w:line="440" w:lineRule="exact"/>
              <w:jc w:val="center"/>
              <w:rPr>
                <w:rFonts w:ascii="仿宋" w:eastAsia="仿宋" w:hAnsi="仿宋" w:cs="宋体"/>
              </w:rPr>
            </w:pPr>
          </w:p>
        </w:tc>
        <w:tc>
          <w:tcPr>
            <w:tcW w:w="2835" w:type="dxa"/>
            <w:shd w:val="clear" w:color="auto" w:fill="auto"/>
            <w:vAlign w:val="center"/>
          </w:tcPr>
          <w:p w:rsidR="004A6EBE" w:rsidRPr="00B16D01" w:rsidRDefault="004A6EBE" w:rsidP="00130F3C">
            <w:pPr>
              <w:adjustRightInd w:val="0"/>
              <w:snapToGrid w:val="0"/>
              <w:spacing w:line="440" w:lineRule="exact"/>
              <w:rPr>
                <w:rFonts w:ascii="仿宋" w:eastAsia="仿宋" w:hAnsi="仿宋"/>
              </w:rPr>
            </w:pPr>
            <w:r w:rsidRPr="00B16D01">
              <w:rPr>
                <w:rFonts w:ascii="仿宋" w:eastAsia="仿宋" w:hAnsi="仿宋" w:hint="eastAsia"/>
              </w:rPr>
              <w:t>建筑工程</w:t>
            </w:r>
            <w:r w:rsidRPr="00B16D01">
              <w:rPr>
                <w:rFonts w:ascii="仿宋" w:eastAsia="仿宋" w:hAnsi="仿宋" w:hint="eastAsia"/>
                <w:bCs/>
                <w:kern w:val="0"/>
              </w:rPr>
              <w:t>安全</w:t>
            </w:r>
            <w:r w:rsidRPr="00B16D01">
              <w:rPr>
                <w:rFonts w:ascii="仿宋" w:eastAsia="仿宋" w:hAnsi="仿宋" w:hint="eastAsia"/>
              </w:rPr>
              <w:t>监理实务</w:t>
            </w:r>
          </w:p>
        </w:tc>
        <w:tc>
          <w:tcPr>
            <w:tcW w:w="3685" w:type="dxa"/>
            <w:shd w:val="clear" w:color="auto" w:fill="auto"/>
          </w:tcPr>
          <w:p w:rsidR="004A6EBE" w:rsidRPr="00B16D01" w:rsidRDefault="004A6EBE" w:rsidP="00130F3C">
            <w:pPr>
              <w:adjustRightInd w:val="0"/>
              <w:snapToGrid w:val="0"/>
              <w:spacing w:line="440" w:lineRule="exact"/>
              <w:rPr>
                <w:rFonts w:ascii="仿宋" w:eastAsia="仿宋" w:hAnsi="仿宋"/>
                <w:bCs/>
              </w:rPr>
            </w:pPr>
            <w:r w:rsidRPr="00B16D01">
              <w:rPr>
                <w:rFonts w:ascii="仿宋" w:eastAsia="仿宋" w:hAnsi="仿宋" w:cs="Verdana" w:hint="eastAsia"/>
              </w:rPr>
              <w:t>对接安全监理员职业能力标准</w:t>
            </w:r>
          </w:p>
        </w:tc>
      </w:tr>
    </w:tbl>
    <w:p w:rsidR="004A6EBE" w:rsidRPr="00B16D01" w:rsidRDefault="004A6EBE" w:rsidP="004A6EBE">
      <w:pPr>
        <w:adjustRightInd w:val="0"/>
        <w:snapToGrid w:val="0"/>
        <w:spacing w:line="440" w:lineRule="exact"/>
        <w:ind w:firstLineChars="200" w:firstLine="480"/>
        <w:rPr>
          <w:rFonts w:ascii="仿宋" w:eastAsia="仿宋" w:hAnsi="仿宋"/>
        </w:rPr>
      </w:pPr>
      <w:r w:rsidRPr="00B16D01">
        <w:rPr>
          <w:rFonts w:ascii="仿宋" w:eastAsia="仿宋" w:hAnsi="仿宋" w:hint="eastAsia"/>
          <w:bCs/>
          <w:sz w:val="24"/>
        </w:rPr>
        <w:t>注：按</w:t>
      </w:r>
      <w:r w:rsidRPr="00B16D01">
        <w:rPr>
          <w:rFonts w:ascii="仿宋" w:eastAsia="仿宋" w:hAnsi="仿宋" w:cs="宋体" w:hint="eastAsia"/>
          <w:sz w:val="24"/>
        </w:rPr>
        <w:t>专业（技能）方向，选择其中一项</w:t>
      </w:r>
      <w:r w:rsidRPr="00B16D01">
        <w:rPr>
          <w:rFonts w:ascii="仿宋" w:eastAsia="仿宋" w:hAnsi="仿宋" w:hint="eastAsia"/>
          <w:bCs/>
          <w:sz w:val="24"/>
        </w:rPr>
        <w:t>实训内容。</w:t>
      </w:r>
    </w:p>
    <w:p w:rsidR="004A6EBE" w:rsidRPr="00B16D01" w:rsidRDefault="004A6EBE" w:rsidP="004A6EBE">
      <w:pPr>
        <w:pStyle w:val="2"/>
        <w:snapToGrid w:val="0"/>
        <w:spacing w:beforeLines="50" w:before="156" w:after="0" w:line="440" w:lineRule="exact"/>
        <w:ind w:firstLineChars="200" w:firstLine="480"/>
        <w:rPr>
          <w:rFonts w:ascii="仿宋" w:eastAsia="仿宋" w:hAnsi="仿宋"/>
          <w:b w:val="0"/>
          <w:sz w:val="28"/>
          <w:szCs w:val="28"/>
        </w:rPr>
      </w:pPr>
      <w:r w:rsidRPr="00B16D01">
        <w:rPr>
          <w:rFonts w:ascii="仿宋" w:eastAsia="仿宋" w:hAnsi="仿宋" w:hint="eastAsia"/>
          <w:b w:val="0"/>
          <w:sz w:val="24"/>
          <w:szCs w:val="28"/>
        </w:rPr>
        <w:t>4．顶岗实习</w:t>
      </w:r>
    </w:p>
    <w:p w:rsidR="004A6EBE" w:rsidRPr="00B16D01" w:rsidRDefault="004A6EBE" w:rsidP="004A6EBE">
      <w:pPr>
        <w:widowControl/>
        <w:adjustRightInd w:val="0"/>
        <w:snapToGrid w:val="0"/>
        <w:spacing w:line="440" w:lineRule="exact"/>
        <w:ind w:firstLineChars="200" w:firstLine="480"/>
        <w:jc w:val="left"/>
        <w:rPr>
          <w:rFonts w:ascii="仿宋" w:eastAsia="仿宋" w:hAnsi="仿宋"/>
          <w:sz w:val="24"/>
          <w:szCs w:val="24"/>
        </w:rPr>
      </w:pPr>
      <w:r w:rsidRPr="00B16D01">
        <w:rPr>
          <w:rFonts w:ascii="仿宋" w:eastAsia="仿宋" w:hAnsi="仿宋" w:hint="eastAsia"/>
          <w:bCs/>
          <w:sz w:val="24"/>
          <w:szCs w:val="24"/>
        </w:rPr>
        <w:t>实训时间：</w:t>
      </w:r>
      <w:r w:rsidRPr="00B16D01">
        <w:rPr>
          <w:rFonts w:ascii="仿宋" w:eastAsia="仿宋" w:hAnsi="仿宋" w:hint="eastAsia"/>
          <w:sz w:val="24"/>
          <w:szCs w:val="24"/>
        </w:rPr>
        <w:t>累计总学时原则上为一学期</w:t>
      </w:r>
      <w:r w:rsidRPr="00B16D01">
        <w:rPr>
          <w:rFonts w:ascii="仿宋" w:eastAsia="仿宋" w:hAnsi="仿宋" w:cs="宋体" w:hint="eastAsia"/>
          <w:kern w:val="0"/>
          <w:sz w:val="24"/>
          <w:szCs w:val="24"/>
        </w:rPr>
        <w:t>。</w:t>
      </w:r>
      <w:r w:rsidRPr="00B16D01">
        <w:rPr>
          <w:rFonts w:ascii="仿宋" w:eastAsia="仿宋" w:hAnsi="仿宋" w:hint="eastAsia"/>
          <w:sz w:val="24"/>
          <w:szCs w:val="24"/>
        </w:rPr>
        <w:t>在确保学生实习总量的前提下，</w:t>
      </w:r>
      <w:r w:rsidRPr="00B16D01">
        <w:rPr>
          <w:rFonts w:ascii="仿宋" w:eastAsia="仿宋" w:hAnsi="仿宋" w:cs="宋体" w:hint="eastAsia"/>
          <w:kern w:val="0"/>
          <w:sz w:val="24"/>
          <w:szCs w:val="24"/>
        </w:rPr>
        <w:t>鼓励学校和</w:t>
      </w:r>
      <w:proofErr w:type="gramStart"/>
      <w:r w:rsidRPr="00B16D01">
        <w:rPr>
          <w:rFonts w:ascii="仿宋" w:eastAsia="仿宋" w:hAnsi="仿宋" w:cs="宋体" w:hint="eastAsia"/>
          <w:kern w:val="0"/>
          <w:sz w:val="24"/>
          <w:szCs w:val="24"/>
        </w:rPr>
        <w:t>企（</w:t>
      </w:r>
      <w:proofErr w:type="gramEnd"/>
      <w:r w:rsidRPr="00B16D01">
        <w:rPr>
          <w:rFonts w:ascii="仿宋" w:eastAsia="仿宋" w:hAnsi="仿宋" w:cs="宋体" w:hint="eastAsia"/>
          <w:kern w:val="0"/>
          <w:sz w:val="24"/>
          <w:szCs w:val="24"/>
        </w:rPr>
        <w:t>事）业单位探索实行工学交替、多学期、分段式安排学生实习等改革创新。</w:t>
      </w:r>
    </w:p>
    <w:p w:rsidR="004A6EBE" w:rsidRPr="00B16D01" w:rsidRDefault="004A6EBE" w:rsidP="004A6EBE">
      <w:pPr>
        <w:adjustRightInd w:val="0"/>
        <w:snapToGrid w:val="0"/>
        <w:spacing w:line="440" w:lineRule="exact"/>
        <w:ind w:firstLineChars="200" w:firstLine="480"/>
        <w:rPr>
          <w:rFonts w:ascii="仿宋" w:eastAsia="仿宋" w:hAnsi="仿宋"/>
          <w:sz w:val="24"/>
          <w:szCs w:val="24"/>
        </w:rPr>
      </w:pPr>
      <w:r w:rsidRPr="00B16D01">
        <w:rPr>
          <w:rFonts w:ascii="仿宋" w:eastAsia="仿宋" w:hAnsi="仿宋" w:hint="eastAsia"/>
          <w:bCs/>
          <w:sz w:val="24"/>
          <w:szCs w:val="24"/>
        </w:rPr>
        <w:t>实习要求：</w:t>
      </w:r>
      <w:r w:rsidRPr="00B16D01">
        <w:rPr>
          <w:rFonts w:ascii="仿宋" w:eastAsia="仿宋" w:hAnsi="仿宋" w:hint="eastAsia"/>
          <w:sz w:val="24"/>
          <w:szCs w:val="24"/>
        </w:rPr>
        <w:t>认真落实教育部关于</w:t>
      </w:r>
      <w:hyperlink r:id="rId8" w:tgtFrame="_self" w:history="1">
        <w:r w:rsidRPr="00B16D01">
          <w:rPr>
            <w:rFonts w:ascii="仿宋" w:eastAsia="仿宋" w:hAnsi="仿宋" w:cs="宋体" w:hint="eastAsia"/>
            <w:kern w:val="0"/>
            <w:sz w:val="24"/>
            <w:szCs w:val="24"/>
          </w:rPr>
          <w:t>《职业学校学生顶岗实习管理规定（试行）》</w:t>
        </w:r>
      </w:hyperlink>
      <w:r w:rsidRPr="00B16D01">
        <w:rPr>
          <w:rFonts w:ascii="仿宋" w:eastAsia="仿宋" w:hAnsi="仿宋" w:hint="eastAsia"/>
          <w:sz w:val="24"/>
          <w:szCs w:val="24"/>
        </w:rPr>
        <w:t>的有关要求，应保证学生顶岗实习的岗位与其所学专业面向的岗位群基本一致。</w:t>
      </w:r>
    </w:p>
    <w:p w:rsidR="004A6EBE" w:rsidRPr="00B16D01" w:rsidRDefault="002835C1" w:rsidP="004A6EBE">
      <w:pPr>
        <w:pStyle w:val="2"/>
        <w:spacing w:line="440" w:lineRule="exact"/>
        <w:rPr>
          <w:rFonts w:ascii="仿宋" w:eastAsia="仿宋" w:hAnsi="仿宋"/>
          <w:sz w:val="28"/>
          <w:szCs w:val="28"/>
        </w:rPr>
      </w:pPr>
      <w:r>
        <w:rPr>
          <w:rFonts w:ascii="仿宋" w:eastAsia="仿宋" w:hAnsi="仿宋" w:hint="eastAsia"/>
          <w:sz w:val="28"/>
          <w:szCs w:val="28"/>
        </w:rPr>
        <w:lastRenderedPageBreak/>
        <w:t>七</w:t>
      </w:r>
      <w:r w:rsidR="004A6EBE" w:rsidRPr="00B16D01">
        <w:rPr>
          <w:rFonts w:ascii="仿宋" w:eastAsia="仿宋" w:hAnsi="仿宋" w:hint="eastAsia"/>
          <w:sz w:val="28"/>
          <w:szCs w:val="28"/>
        </w:rPr>
        <w:t>、教学</w:t>
      </w:r>
      <w:r>
        <w:rPr>
          <w:rFonts w:ascii="仿宋" w:eastAsia="仿宋" w:hAnsi="仿宋" w:hint="eastAsia"/>
          <w:sz w:val="28"/>
          <w:szCs w:val="28"/>
        </w:rPr>
        <w:t>进程总体</w:t>
      </w:r>
      <w:r w:rsidR="004A6EBE" w:rsidRPr="00B16D01">
        <w:rPr>
          <w:rFonts w:ascii="仿宋" w:eastAsia="仿宋" w:hAnsi="仿宋" w:hint="eastAsia"/>
          <w:sz w:val="28"/>
          <w:szCs w:val="28"/>
        </w:rPr>
        <w:t>安排</w:t>
      </w:r>
    </w:p>
    <w:p w:rsidR="004A6EBE" w:rsidRPr="00B16D01" w:rsidRDefault="004A6EBE" w:rsidP="004A6EBE">
      <w:pPr>
        <w:pStyle w:val="3"/>
        <w:spacing w:line="440" w:lineRule="exact"/>
        <w:rPr>
          <w:rFonts w:ascii="仿宋" w:eastAsia="仿宋" w:hAnsi="仿宋"/>
          <w:sz w:val="24"/>
          <w:szCs w:val="24"/>
        </w:rPr>
      </w:pPr>
      <w:r w:rsidRPr="00B16D01">
        <w:rPr>
          <w:rFonts w:ascii="仿宋" w:eastAsia="仿宋" w:hAnsi="仿宋" w:hint="eastAsia"/>
          <w:sz w:val="24"/>
          <w:szCs w:val="24"/>
        </w:rPr>
        <w:t>（一）基本要求</w:t>
      </w:r>
    </w:p>
    <w:p w:rsidR="004A6EBE" w:rsidRPr="00B16D01" w:rsidRDefault="004A6EBE" w:rsidP="004A6EBE">
      <w:pPr>
        <w:adjustRightInd w:val="0"/>
        <w:snapToGrid w:val="0"/>
        <w:spacing w:line="440" w:lineRule="exact"/>
        <w:ind w:firstLineChars="200" w:firstLine="480"/>
        <w:rPr>
          <w:rFonts w:ascii="仿宋" w:eastAsia="仿宋" w:hAnsi="仿宋"/>
          <w:sz w:val="24"/>
        </w:rPr>
      </w:pPr>
      <w:r w:rsidRPr="00B16D01">
        <w:rPr>
          <w:rFonts w:ascii="仿宋" w:eastAsia="仿宋" w:hAnsi="仿宋" w:hint="eastAsia"/>
          <w:sz w:val="24"/>
        </w:rPr>
        <w:t>1．本专业</w:t>
      </w:r>
      <w:r w:rsidR="00D50AA3" w:rsidRPr="00B16D01">
        <w:rPr>
          <w:rFonts w:ascii="仿宋" w:eastAsia="仿宋" w:hAnsi="仿宋" w:hint="eastAsia"/>
          <w:sz w:val="24"/>
        </w:rPr>
        <w:t>修业年限</w:t>
      </w:r>
      <w:r w:rsidRPr="00B16D01">
        <w:rPr>
          <w:rFonts w:ascii="仿宋" w:eastAsia="仿宋" w:hAnsi="仿宋" w:hint="eastAsia"/>
          <w:sz w:val="24"/>
        </w:rPr>
        <w:t>为三年。每学年为52周，其中教学时间40周（含复习考试），假期12周。周学时为30学时。</w:t>
      </w:r>
    </w:p>
    <w:p w:rsidR="004A6EBE" w:rsidRPr="00B16D01" w:rsidRDefault="004A6EBE" w:rsidP="004A6EBE">
      <w:pPr>
        <w:adjustRightInd w:val="0"/>
        <w:snapToGrid w:val="0"/>
        <w:spacing w:line="440" w:lineRule="exact"/>
        <w:ind w:firstLineChars="200" w:firstLine="480"/>
        <w:rPr>
          <w:rFonts w:ascii="仿宋" w:eastAsia="仿宋" w:hAnsi="仿宋"/>
          <w:sz w:val="24"/>
        </w:rPr>
      </w:pPr>
      <w:r w:rsidRPr="00982BA1">
        <w:rPr>
          <w:rFonts w:ascii="仿宋" w:eastAsia="仿宋" w:hAnsi="仿宋" w:hint="eastAsia"/>
          <w:sz w:val="24"/>
        </w:rPr>
        <w:t>2．公共基础课程学时为</w:t>
      </w:r>
      <w:r w:rsidR="00185D3F">
        <w:rPr>
          <w:rFonts w:ascii="仿宋" w:eastAsia="仿宋" w:hAnsi="仿宋"/>
          <w:sz w:val="24"/>
        </w:rPr>
        <w:t>1030</w:t>
      </w:r>
      <w:r w:rsidRPr="00982BA1">
        <w:rPr>
          <w:rFonts w:ascii="仿宋" w:eastAsia="仿宋" w:hAnsi="仿宋" w:hint="eastAsia"/>
          <w:sz w:val="24"/>
        </w:rPr>
        <w:t>学时</w:t>
      </w:r>
      <w:r w:rsidR="00AE0293" w:rsidRPr="00982BA1">
        <w:rPr>
          <w:rFonts w:ascii="仿宋" w:eastAsia="仿宋" w:hAnsi="仿宋" w:hint="eastAsia"/>
          <w:sz w:val="24"/>
        </w:rPr>
        <w:t>（含入学教育、军训</w:t>
      </w:r>
      <w:r w:rsidR="00AE0293" w:rsidRPr="00982BA1">
        <w:rPr>
          <w:rFonts w:ascii="仿宋" w:eastAsia="仿宋" w:hAnsi="仿宋"/>
          <w:sz w:val="24"/>
        </w:rPr>
        <w:t>、</w:t>
      </w:r>
      <w:r w:rsidR="00AE0293" w:rsidRPr="00982BA1">
        <w:rPr>
          <w:rFonts w:ascii="仿宋" w:eastAsia="仿宋" w:hAnsi="仿宋" w:hint="eastAsia"/>
          <w:sz w:val="24"/>
        </w:rPr>
        <w:t>社会实践、毕业教育）</w:t>
      </w:r>
      <w:r w:rsidRPr="00982BA1">
        <w:rPr>
          <w:rFonts w:ascii="仿宋" w:eastAsia="仿宋" w:hAnsi="仿宋" w:hint="eastAsia"/>
          <w:sz w:val="24"/>
        </w:rPr>
        <w:t>，占总学时的</w:t>
      </w:r>
      <w:r w:rsidR="00AE0293" w:rsidRPr="00982BA1">
        <w:rPr>
          <w:rFonts w:ascii="仿宋" w:eastAsia="仿宋" w:hAnsi="仿宋"/>
          <w:sz w:val="24"/>
        </w:rPr>
        <w:t>3</w:t>
      </w:r>
      <w:r w:rsidR="00185D3F">
        <w:rPr>
          <w:rFonts w:ascii="仿宋" w:eastAsia="仿宋" w:hAnsi="仿宋"/>
          <w:sz w:val="24"/>
        </w:rPr>
        <w:t>0.4</w:t>
      </w:r>
      <w:r w:rsidRPr="00982BA1">
        <w:rPr>
          <w:rFonts w:ascii="仿宋" w:eastAsia="仿宋" w:hAnsi="仿宋" w:hint="eastAsia"/>
          <w:sz w:val="24"/>
        </w:rPr>
        <w:t>%。专业技能课程中的专业核心课程为</w:t>
      </w:r>
      <w:r w:rsidR="00185D3F">
        <w:rPr>
          <w:rFonts w:ascii="仿宋" w:eastAsia="仿宋" w:hAnsi="仿宋"/>
          <w:sz w:val="24"/>
        </w:rPr>
        <w:t>930</w:t>
      </w:r>
      <w:r w:rsidRPr="00982BA1">
        <w:rPr>
          <w:rFonts w:ascii="仿宋" w:eastAsia="仿宋" w:hAnsi="仿宋" w:hint="eastAsia"/>
          <w:sz w:val="24"/>
        </w:rPr>
        <w:t>学时</w:t>
      </w:r>
      <w:r w:rsidR="00793397" w:rsidRPr="00982BA1">
        <w:rPr>
          <w:rFonts w:ascii="仿宋" w:eastAsia="仿宋" w:hAnsi="仿宋" w:hint="eastAsia"/>
          <w:sz w:val="24"/>
        </w:rPr>
        <w:t>、技能方向课程为</w:t>
      </w:r>
      <w:r w:rsidR="00185D3F">
        <w:rPr>
          <w:rFonts w:ascii="仿宋" w:eastAsia="仿宋" w:hAnsi="仿宋"/>
          <w:sz w:val="24"/>
        </w:rPr>
        <w:t>328</w:t>
      </w:r>
      <w:r w:rsidR="00793397" w:rsidRPr="00982BA1">
        <w:rPr>
          <w:rFonts w:ascii="仿宋" w:eastAsia="仿宋" w:hAnsi="仿宋" w:hint="eastAsia"/>
          <w:sz w:val="24"/>
        </w:rPr>
        <w:t>学时，</w:t>
      </w:r>
      <w:r w:rsidRPr="00982BA1">
        <w:rPr>
          <w:rFonts w:ascii="仿宋" w:eastAsia="仿宋" w:hAnsi="仿宋" w:hint="eastAsia"/>
          <w:sz w:val="24"/>
        </w:rPr>
        <w:t>专业方向限定选修课程和专业选修课程为</w:t>
      </w:r>
      <w:r w:rsidR="00185D3F">
        <w:rPr>
          <w:rFonts w:ascii="仿宋" w:eastAsia="仿宋" w:hAnsi="仿宋"/>
          <w:sz w:val="24"/>
        </w:rPr>
        <w:t>292</w:t>
      </w:r>
      <w:r w:rsidRPr="00982BA1">
        <w:rPr>
          <w:rFonts w:ascii="仿宋" w:eastAsia="仿宋" w:hAnsi="仿宋" w:hint="eastAsia"/>
          <w:sz w:val="24"/>
        </w:rPr>
        <w:t>学时，综合实训为</w:t>
      </w:r>
      <w:r w:rsidR="00793397" w:rsidRPr="00982BA1">
        <w:rPr>
          <w:rFonts w:ascii="仿宋" w:eastAsia="仿宋" w:hAnsi="仿宋"/>
          <w:sz w:val="24"/>
        </w:rPr>
        <w:t>2</w:t>
      </w:r>
      <w:r w:rsidR="00AE0293" w:rsidRPr="00982BA1">
        <w:rPr>
          <w:rFonts w:ascii="仿宋" w:eastAsia="仿宋" w:hAnsi="仿宋"/>
          <w:sz w:val="24"/>
        </w:rPr>
        <w:t>1</w:t>
      </w:r>
      <w:r w:rsidRPr="00982BA1">
        <w:rPr>
          <w:rFonts w:ascii="仿宋" w:eastAsia="仿宋" w:hAnsi="仿宋" w:hint="eastAsia"/>
          <w:sz w:val="24"/>
        </w:rPr>
        <w:t>0学时，</w:t>
      </w:r>
      <w:r w:rsidR="00793397" w:rsidRPr="00982BA1">
        <w:rPr>
          <w:rFonts w:ascii="仿宋" w:eastAsia="仿宋" w:hAnsi="仿宋" w:hint="eastAsia"/>
          <w:sz w:val="24"/>
        </w:rPr>
        <w:t>顶岗实习为</w:t>
      </w:r>
      <w:r w:rsidR="00793397" w:rsidRPr="00982BA1">
        <w:rPr>
          <w:rFonts w:ascii="仿宋" w:eastAsia="仿宋" w:hAnsi="仿宋"/>
          <w:sz w:val="24"/>
        </w:rPr>
        <w:t>600</w:t>
      </w:r>
      <w:r w:rsidR="00793397" w:rsidRPr="00982BA1">
        <w:rPr>
          <w:rFonts w:ascii="仿宋" w:eastAsia="仿宋" w:hAnsi="仿宋" w:hint="eastAsia"/>
          <w:sz w:val="24"/>
        </w:rPr>
        <w:t>学时，</w:t>
      </w:r>
      <w:r w:rsidRPr="00982BA1">
        <w:rPr>
          <w:rFonts w:ascii="仿宋" w:eastAsia="仿宋" w:hAnsi="仿宋" w:hint="eastAsia"/>
          <w:sz w:val="24"/>
        </w:rPr>
        <w:t>合计</w:t>
      </w:r>
      <w:r w:rsidR="00793397" w:rsidRPr="00982BA1">
        <w:rPr>
          <w:rFonts w:ascii="仿宋" w:eastAsia="仿宋" w:hAnsi="仿宋"/>
          <w:sz w:val="24"/>
        </w:rPr>
        <w:t>3390</w:t>
      </w:r>
      <w:r w:rsidRPr="00982BA1">
        <w:rPr>
          <w:rFonts w:ascii="仿宋" w:eastAsia="仿宋" w:hAnsi="仿宋" w:hint="eastAsia"/>
          <w:sz w:val="24"/>
        </w:rPr>
        <w:t>学时，</w:t>
      </w:r>
      <w:r w:rsidR="00114385" w:rsidRPr="00982BA1">
        <w:rPr>
          <w:rFonts w:ascii="仿宋" w:eastAsia="仿宋" w:hAnsi="仿宋" w:hint="eastAsia"/>
          <w:sz w:val="24"/>
        </w:rPr>
        <w:t>其中</w:t>
      </w:r>
      <w:r w:rsidR="00982BA1" w:rsidRPr="00982BA1">
        <w:rPr>
          <w:rFonts w:ascii="仿宋" w:eastAsia="仿宋" w:hAnsi="仿宋" w:hint="eastAsia"/>
          <w:sz w:val="24"/>
        </w:rPr>
        <w:t>实习实训为</w:t>
      </w:r>
      <w:r w:rsidR="00982BA1" w:rsidRPr="00982BA1">
        <w:rPr>
          <w:rFonts w:ascii="仿宋" w:eastAsia="仿宋" w:hAnsi="仿宋"/>
          <w:sz w:val="24"/>
        </w:rPr>
        <w:t>1</w:t>
      </w:r>
      <w:r w:rsidR="00185D3F">
        <w:rPr>
          <w:rFonts w:ascii="仿宋" w:eastAsia="仿宋" w:hAnsi="仿宋"/>
          <w:sz w:val="24"/>
        </w:rPr>
        <w:t>698</w:t>
      </w:r>
      <w:r w:rsidR="00982BA1" w:rsidRPr="00982BA1">
        <w:rPr>
          <w:rFonts w:ascii="仿宋" w:eastAsia="仿宋" w:hAnsi="仿宋" w:hint="eastAsia"/>
          <w:sz w:val="24"/>
        </w:rPr>
        <w:t>学时，</w:t>
      </w:r>
      <w:r w:rsidRPr="00982BA1">
        <w:rPr>
          <w:rFonts w:ascii="仿宋" w:eastAsia="仿宋" w:hAnsi="仿宋" w:hint="eastAsia"/>
          <w:sz w:val="24"/>
        </w:rPr>
        <w:t>占总学时的</w:t>
      </w:r>
      <w:r w:rsidR="00982BA1" w:rsidRPr="00982BA1">
        <w:rPr>
          <w:rFonts w:ascii="仿宋" w:eastAsia="仿宋" w:hAnsi="仿宋"/>
          <w:sz w:val="24"/>
        </w:rPr>
        <w:t>50</w:t>
      </w:r>
      <w:r w:rsidRPr="00982BA1">
        <w:rPr>
          <w:rFonts w:ascii="仿宋" w:eastAsia="仿宋" w:hAnsi="仿宋" w:hint="eastAsia"/>
          <w:sz w:val="24"/>
        </w:rPr>
        <w:t>%。</w:t>
      </w:r>
    </w:p>
    <w:p w:rsidR="004A6EBE" w:rsidRPr="00B16D01" w:rsidRDefault="004A6EBE" w:rsidP="004A6EBE">
      <w:pPr>
        <w:adjustRightInd w:val="0"/>
        <w:snapToGrid w:val="0"/>
        <w:spacing w:line="440" w:lineRule="exact"/>
        <w:ind w:firstLineChars="200" w:firstLine="480"/>
        <w:rPr>
          <w:rFonts w:ascii="仿宋" w:eastAsia="仿宋" w:hAnsi="仿宋"/>
          <w:b/>
          <w:sz w:val="24"/>
        </w:rPr>
      </w:pPr>
      <w:r w:rsidRPr="00B16D01">
        <w:rPr>
          <w:rFonts w:ascii="仿宋" w:eastAsia="仿宋" w:hAnsi="仿宋" w:hint="eastAsia"/>
          <w:sz w:val="24"/>
        </w:rPr>
        <w:t>3．可按照专业（技能）方向的特点，并结合区域经济发展和企业初次就业的实际需要，自主确定选修课程、开设顺序和周课时安排。</w:t>
      </w:r>
    </w:p>
    <w:p w:rsidR="004A6EBE" w:rsidRDefault="004A6EBE" w:rsidP="004A6EBE">
      <w:pPr>
        <w:pStyle w:val="3"/>
        <w:spacing w:line="440" w:lineRule="exact"/>
        <w:rPr>
          <w:rFonts w:ascii="仿宋" w:eastAsia="仿宋" w:hAnsi="仿宋"/>
          <w:sz w:val="24"/>
          <w:szCs w:val="24"/>
        </w:rPr>
      </w:pPr>
      <w:r w:rsidRPr="00B16D01">
        <w:rPr>
          <w:rFonts w:ascii="仿宋" w:eastAsia="仿宋" w:hAnsi="仿宋" w:hint="eastAsia"/>
          <w:sz w:val="24"/>
          <w:szCs w:val="24"/>
        </w:rPr>
        <w:lastRenderedPageBreak/>
        <w:t>（二）教学安排</w:t>
      </w:r>
    </w:p>
    <w:p w:rsidR="00157C9A" w:rsidRDefault="00C21541" w:rsidP="00157C9A">
      <w:bookmarkStart w:id="0" w:name="_GoBack"/>
      <w:r w:rsidRPr="00C21541">
        <w:drawing>
          <wp:inline distT="0" distB="0" distL="0" distR="0">
            <wp:extent cx="5993765" cy="8096250"/>
            <wp:effectExtent l="0" t="0" r="69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5477" cy="8098562"/>
                    </a:xfrm>
                    <a:prstGeom prst="rect">
                      <a:avLst/>
                    </a:prstGeom>
                    <a:noFill/>
                    <a:ln>
                      <a:noFill/>
                    </a:ln>
                  </pic:spPr>
                </pic:pic>
              </a:graphicData>
            </a:graphic>
          </wp:inline>
        </w:drawing>
      </w:r>
      <w:bookmarkEnd w:id="0"/>
    </w:p>
    <w:p w:rsidR="00157C9A" w:rsidRDefault="00157C9A" w:rsidP="00157C9A"/>
    <w:p w:rsidR="004A6EBE" w:rsidRPr="00C35210" w:rsidRDefault="004A6EBE" w:rsidP="004A6EBE">
      <w:pPr>
        <w:pStyle w:val="3"/>
        <w:spacing w:line="440" w:lineRule="exact"/>
        <w:rPr>
          <w:rFonts w:ascii="仿宋" w:eastAsia="仿宋" w:hAnsi="仿宋"/>
          <w:sz w:val="24"/>
          <w:szCs w:val="24"/>
        </w:rPr>
      </w:pPr>
      <w:r w:rsidRPr="00C35210">
        <w:rPr>
          <w:rFonts w:ascii="仿宋" w:eastAsia="仿宋" w:hAnsi="仿宋" w:hint="eastAsia"/>
          <w:sz w:val="24"/>
          <w:szCs w:val="24"/>
        </w:rPr>
        <w:lastRenderedPageBreak/>
        <w:t>（三）选修课程</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4A0" w:firstRow="1" w:lastRow="0" w:firstColumn="1" w:lastColumn="0" w:noHBand="0" w:noVBand="1"/>
      </w:tblPr>
      <w:tblGrid>
        <w:gridCol w:w="837"/>
        <w:gridCol w:w="1966"/>
        <w:gridCol w:w="3827"/>
        <w:gridCol w:w="1524"/>
      </w:tblGrid>
      <w:tr w:rsidR="004A6EBE" w:rsidRPr="00C35210" w:rsidTr="00130F3C">
        <w:trPr>
          <w:trHeight w:hRule="exact" w:val="566"/>
          <w:jc w:val="center"/>
        </w:trPr>
        <w:tc>
          <w:tcPr>
            <w:tcW w:w="837" w:type="dxa"/>
            <w:tcBorders>
              <w:bottom w:val="single" w:sz="8" w:space="0" w:color="000000"/>
            </w:tcBorders>
            <w:vAlign w:val="center"/>
          </w:tcPr>
          <w:p w:rsidR="004A6EBE" w:rsidRPr="00C35210" w:rsidRDefault="004A6EBE" w:rsidP="00130F3C">
            <w:pPr>
              <w:spacing w:line="440" w:lineRule="exact"/>
              <w:jc w:val="center"/>
              <w:rPr>
                <w:rFonts w:ascii="仿宋" w:eastAsia="仿宋" w:hAnsi="仿宋"/>
                <w:b/>
              </w:rPr>
            </w:pPr>
            <w:r w:rsidRPr="00C35210">
              <w:rPr>
                <w:rFonts w:ascii="仿宋" w:eastAsia="仿宋" w:hAnsi="仿宋" w:hint="eastAsia"/>
                <w:b/>
              </w:rPr>
              <w:t>序号</w:t>
            </w:r>
          </w:p>
        </w:tc>
        <w:tc>
          <w:tcPr>
            <w:tcW w:w="1966" w:type="dxa"/>
            <w:tcBorders>
              <w:bottom w:val="single" w:sz="8" w:space="0" w:color="000000"/>
            </w:tcBorders>
            <w:vAlign w:val="center"/>
          </w:tcPr>
          <w:p w:rsidR="004A6EBE" w:rsidRPr="00C35210" w:rsidRDefault="004A6EBE" w:rsidP="00130F3C">
            <w:pPr>
              <w:spacing w:line="440" w:lineRule="exact"/>
              <w:jc w:val="center"/>
              <w:rPr>
                <w:rFonts w:ascii="仿宋" w:eastAsia="仿宋" w:hAnsi="仿宋"/>
                <w:b/>
              </w:rPr>
            </w:pPr>
            <w:r w:rsidRPr="00C35210">
              <w:rPr>
                <w:rFonts w:ascii="仿宋" w:eastAsia="仿宋" w:hAnsi="仿宋" w:hint="eastAsia"/>
                <w:b/>
              </w:rPr>
              <w:t>选修课类型</w:t>
            </w:r>
          </w:p>
        </w:tc>
        <w:tc>
          <w:tcPr>
            <w:tcW w:w="3827" w:type="dxa"/>
            <w:tcBorders>
              <w:bottom w:val="single" w:sz="8" w:space="0" w:color="000000"/>
            </w:tcBorders>
            <w:vAlign w:val="center"/>
          </w:tcPr>
          <w:p w:rsidR="004A6EBE" w:rsidRPr="00C35210" w:rsidRDefault="004A6EBE" w:rsidP="00130F3C">
            <w:pPr>
              <w:spacing w:line="440" w:lineRule="exact"/>
              <w:jc w:val="center"/>
              <w:rPr>
                <w:rFonts w:ascii="仿宋" w:eastAsia="仿宋" w:hAnsi="仿宋"/>
                <w:b/>
              </w:rPr>
            </w:pPr>
            <w:r w:rsidRPr="00C35210">
              <w:rPr>
                <w:rFonts w:ascii="仿宋" w:eastAsia="仿宋" w:hAnsi="仿宋" w:hint="eastAsia"/>
                <w:b/>
              </w:rPr>
              <w:t>课程名称</w:t>
            </w:r>
          </w:p>
        </w:tc>
        <w:tc>
          <w:tcPr>
            <w:tcW w:w="1524" w:type="dxa"/>
            <w:tcBorders>
              <w:bottom w:val="single" w:sz="8" w:space="0" w:color="000000"/>
            </w:tcBorders>
            <w:vAlign w:val="center"/>
          </w:tcPr>
          <w:p w:rsidR="004A6EBE" w:rsidRPr="00C35210" w:rsidRDefault="004A6EBE" w:rsidP="00130F3C">
            <w:pPr>
              <w:spacing w:line="440" w:lineRule="exact"/>
              <w:jc w:val="center"/>
              <w:rPr>
                <w:rFonts w:ascii="仿宋" w:eastAsia="仿宋" w:hAnsi="仿宋"/>
                <w:b/>
              </w:rPr>
            </w:pPr>
            <w:r w:rsidRPr="00C35210">
              <w:rPr>
                <w:rFonts w:ascii="仿宋" w:eastAsia="仿宋" w:hAnsi="仿宋" w:hint="eastAsia"/>
                <w:b/>
              </w:rPr>
              <w:t>学时数</w:t>
            </w:r>
          </w:p>
        </w:tc>
      </w:tr>
      <w:tr w:rsidR="004A6EBE" w:rsidRPr="00C35210" w:rsidTr="00130F3C">
        <w:trPr>
          <w:trHeight w:val="269"/>
          <w:jc w:val="center"/>
        </w:trPr>
        <w:tc>
          <w:tcPr>
            <w:tcW w:w="837" w:type="dxa"/>
            <w:tcBorders>
              <w:top w:val="single" w:sz="8" w:space="0" w:color="000000"/>
              <w:bottom w:val="single" w:sz="4" w:space="0" w:color="000000"/>
            </w:tcBorders>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1</w:t>
            </w:r>
          </w:p>
        </w:tc>
        <w:tc>
          <w:tcPr>
            <w:tcW w:w="1966" w:type="dxa"/>
            <w:vMerge w:val="restart"/>
            <w:tcBorders>
              <w:top w:val="single" w:sz="8" w:space="0" w:color="000000"/>
              <w:bottom w:val="single" w:sz="4" w:space="0" w:color="000000"/>
            </w:tcBorders>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cs="宋体" w:hint="eastAsia"/>
                <w:kern w:val="0"/>
              </w:rPr>
              <w:t>公共基础选修（拓展）课</w:t>
            </w:r>
          </w:p>
        </w:tc>
        <w:tc>
          <w:tcPr>
            <w:tcW w:w="3827" w:type="dxa"/>
            <w:tcBorders>
              <w:top w:val="single" w:sz="8" w:space="0" w:color="000000"/>
              <w:bottom w:val="single" w:sz="4" w:space="0" w:color="000000"/>
            </w:tcBorders>
            <w:vAlign w:val="center"/>
          </w:tcPr>
          <w:p w:rsidR="004A6EBE" w:rsidRPr="00C35210" w:rsidRDefault="004A6EBE" w:rsidP="00130F3C">
            <w:pPr>
              <w:spacing w:line="440" w:lineRule="exact"/>
              <w:rPr>
                <w:rFonts w:ascii="仿宋" w:eastAsia="仿宋" w:hAnsi="仿宋"/>
              </w:rPr>
            </w:pPr>
            <w:r w:rsidRPr="00C35210">
              <w:rPr>
                <w:rFonts w:ascii="仿宋" w:eastAsia="仿宋" w:hAnsi="仿宋" w:hint="eastAsia"/>
              </w:rPr>
              <w:t>应用文写作</w:t>
            </w:r>
          </w:p>
        </w:tc>
        <w:tc>
          <w:tcPr>
            <w:tcW w:w="1524" w:type="dxa"/>
            <w:tcBorders>
              <w:top w:val="single" w:sz="8" w:space="0" w:color="000000"/>
              <w:bottom w:val="single" w:sz="4" w:space="0" w:color="000000"/>
            </w:tcBorders>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45</w:t>
            </w:r>
          </w:p>
        </w:tc>
      </w:tr>
      <w:tr w:rsidR="004A6EBE" w:rsidRPr="00C35210" w:rsidTr="00130F3C">
        <w:trPr>
          <w:trHeight w:val="269"/>
          <w:jc w:val="center"/>
        </w:trPr>
        <w:tc>
          <w:tcPr>
            <w:tcW w:w="837" w:type="dxa"/>
            <w:tcBorders>
              <w:top w:val="single" w:sz="8" w:space="0" w:color="000000"/>
              <w:bottom w:val="single" w:sz="4" w:space="0" w:color="000000"/>
            </w:tcBorders>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2</w:t>
            </w:r>
          </w:p>
        </w:tc>
        <w:tc>
          <w:tcPr>
            <w:tcW w:w="1966" w:type="dxa"/>
            <w:vMerge/>
            <w:tcBorders>
              <w:top w:val="single" w:sz="8" w:space="0" w:color="000000"/>
              <w:bottom w:val="single" w:sz="4" w:space="0" w:color="000000"/>
            </w:tcBorders>
            <w:vAlign w:val="center"/>
          </w:tcPr>
          <w:p w:rsidR="004A6EBE" w:rsidRPr="00C35210" w:rsidRDefault="004A6EBE" w:rsidP="00130F3C">
            <w:pPr>
              <w:spacing w:line="440" w:lineRule="exact"/>
              <w:jc w:val="center"/>
              <w:rPr>
                <w:rFonts w:ascii="仿宋" w:eastAsia="仿宋" w:hAnsi="仿宋" w:cs="宋体"/>
                <w:kern w:val="0"/>
              </w:rPr>
            </w:pPr>
          </w:p>
        </w:tc>
        <w:tc>
          <w:tcPr>
            <w:tcW w:w="3827" w:type="dxa"/>
            <w:tcBorders>
              <w:top w:val="single" w:sz="8" w:space="0" w:color="000000"/>
              <w:bottom w:val="single" w:sz="4" w:space="0" w:color="000000"/>
            </w:tcBorders>
            <w:vAlign w:val="center"/>
          </w:tcPr>
          <w:p w:rsidR="004A6EBE" w:rsidRPr="00C35210" w:rsidRDefault="004A6EBE" w:rsidP="00130F3C">
            <w:pPr>
              <w:spacing w:line="440" w:lineRule="exact"/>
              <w:rPr>
                <w:rFonts w:ascii="仿宋" w:eastAsia="仿宋" w:hAnsi="仿宋"/>
              </w:rPr>
            </w:pPr>
            <w:r w:rsidRPr="00C35210">
              <w:rPr>
                <w:rFonts w:ascii="仿宋" w:eastAsia="仿宋" w:hAnsi="仿宋" w:hint="eastAsia"/>
              </w:rPr>
              <w:t>硬笔书法</w:t>
            </w:r>
          </w:p>
        </w:tc>
        <w:tc>
          <w:tcPr>
            <w:tcW w:w="1524" w:type="dxa"/>
            <w:tcBorders>
              <w:top w:val="single" w:sz="8" w:space="0" w:color="000000"/>
              <w:bottom w:val="single" w:sz="4" w:space="0" w:color="000000"/>
            </w:tcBorders>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30~32</w:t>
            </w:r>
          </w:p>
        </w:tc>
      </w:tr>
      <w:tr w:rsidR="004A6EBE" w:rsidRPr="00C35210" w:rsidTr="00130F3C">
        <w:trPr>
          <w:trHeight w:val="269"/>
          <w:jc w:val="center"/>
        </w:trPr>
        <w:tc>
          <w:tcPr>
            <w:tcW w:w="837" w:type="dxa"/>
            <w:tcBorders>
              <w:top w:val="single" w:sz="8" w:space="0" w:color="000000"/>
              <w:bottom w:val="single" w:sz="4" w:space="0" w:color="000000"/>
            </w:tcBorders>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3</w:t>
            </w:r>
          </w:p>
        </w:tc>
        <w:tc>
          <w:tcPr>
            <w:tcW w:w="1966" w:type="dxa"/>
            <w:vMerge/>
            <w:tcBorders>
              <w:top w:val="single" w:sz="8" w:space="0" w:color="000000"/>
              <w:bottom w:val="single" w:sz="4" w:space="0" w:color="000000"/>
            </w:tcBorders>
            <w:vAlign w:val="center"/>
          </w:tcPr>
          <w:p w:rsidR="004A6EBE" w:rsidRPr="00C35210" w:rsidRDefault="004A6EBE" w:rsidP="00130F3C">
            <w:pPr>
              <w:spacing w:line="440" w:lineRule="exact"/>
              <w:jc w:val="center"/>
              <w:rPr>
                <w:rFonts w:ascii="仿宋" w:eastAsia="仿宋" w:hAnsi="仿宋" w:cs="宋体"/>
                <w:kern w:val="0"/>
              </w:rPr>
            </w:pPr>
          </w:p>
        </w:tc>
        <w:tc>
          <w:tcPr>
            <w:tcW w:w="3827" w:type="dxa"/>
            <w:tcBorders>
              <w:top w:val="single" w:sz="8" w:space="0" w:color="000000"/>
              <w:bottom w:val="single" w:sz="4" w:space="0" w:color="000000"/>
            </w:tcBorders>
            <w:vAlign w:val="center"/>
          </w:tcPr>
          <w:p w:rsidR="004A6EBE" w:rsidRPr="00C35210" w:rsidRDefault="004A6EBE" w:rsidP="00130F3C">
            <w:pPr>
              <w:spacing w:line="440" w:lineRule="exact"/>
              <w:rPr>
                <w:rFonts w:ascii="仿宋" w:eastAsia="仿宋" w:hAnsi="仿宋"/>
              </w:rPr>
            </w:pPr>
            <w:r w:rsidRPr="00C35210">
              <w:rPr>
                <w:rFonts w:ascii="仿宋" w:eastAsia="仿宋" w:hAnsi="仿宋" w:hint="eastAsia"/>
              </w:rPr>
              <w:t>数学（职业模块）</w:t>
            </w:r>
          </w:p>
        </w:tc>
        <w:tc>
          <w:tcPr>
            <w:tcW w:w="1524" w:type="dxa"/>
            <w:tcBorders>
              <w:top w:val="single" w:sz="8" w:space="0" w:color="000000"/>
              <w:bottom w:val="single" w:sz="4" w:space="0" w:color="000000"/>
            </w:tcBorders>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30~32</w:t>
            </w:r>
          </w:p>
        </w:tc>
      </w:tr>
      <w:tr w:rsidR="004A6EBE" w:rsidRPr="00C35210" w:rsidTr="00130F3C">
        <w:trPr>
          <w:trHeight w:val="269"/>
          <w:jc w:val="center"/>
        </w:trPr>
        <w:tc>
          <w:tcPr>
            <w:tcW w:w="837" w:type="dxa"/>
            <w:tcBorders>
              <w:top w:val="single" w:sz="8" w:space="0" w:color="000000"/>
              <w:bottom w:val="single" w:sz="4" w:space="0" w:color="000000"/>
            </w:tcBorders>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4</w:t>
            </w:r>
          </w:p>
        </w:tc>
        <w:tc>
          <w:tcPr>
            <w:tcW w:w="1966" w:type="dxa"/>
            <w:vMerge/>
            <w:tcBorders>
              <w:top w:val="single" w:sz="8" w:space="0" w:color="000000"/>
              <w:bottom w:val="single" w:sz="4" w:space="0" w:color="000000"/>
            </w:tcBorders>
            <w:vAlign w:val="center"/>
          </w:tcPr>
          <w:p w:rsidR="004A6EBE" w:rsidRPr="00C35210" w:rsidRDefault="004A6EBE" w:rsidP="00130F3C">
            <w:pPr>
              <w:spacing w:line="440" w:lineRule="exact"/>
              <w:jc w:val="center"/>
              <w:rPr>
                <w:rFonts w:ascii="仿宋" w:eastAsia="仿宋" w:hAnsi="仿宋" w:cs="宋体"/>
                <w:kern w:val="0"/>
              </w:rPr>
            </w:pPr>
          </w:p>
        </w:tc>
        <w:tc>
          <w:tcPr>
            <w:tcW w:w="3827" w:type="dxa"/>
            <w:tcBorders>
              <w:top w:val="single" w:sz="8" w:space="0" w:color="000000"/>
              <w:bottom w:val="single" w:sz="4" w:space="0" w:color="000000"/>
            </w:tcBorders>
            <w:vAlign w:val="center"/>
          </w:tcPr>
          <w:p w:rsidR="004A6EBE" w:rsidRPr="00C35210" w:rsidRDefault="004A6EBE" w:rsidP="00130F3C">
            <w:pPr>
              <w:spacing w:line="440" w:lineRule="exact"/>
              <w:rPr>
                <w:rFonts w:ascii="仿宋" w:eastAsia="仿宋" w:hAnsi="仿宋"/>
              </w:rPr>
            </w:pPr>
            <w:r w:rsidRPr="00C35210">
              <w:rPr>
                <w:rFonts w:ascii="仿宋" w:eastAsia="仿宋" w:hAnsi="仿宋" w:hint="eastAsia"/>
              </w:rPr>
              <w:t>英语（职业模块）</w:t>
            </w:r>
          </w:p>
        </w:tc>
        <w:tc>
          <w:tcPr>
            <w:tcW w:w="1524" w:type="dxa"/>
            <w:tcBorders>
              <w:top w:val="single" w:sz="8" w:space="0" w:color="000000"/>
              <w:bottom w:val="single" w:sz="4" w:space="0" w:color="000000"/>
            </w:tcBorders>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45</w:t>
            </w:r>
          </w:p>
        </w:tc>
      </w:tr>
      <w:tr w:rsidR="004A6EBE" w:rsidRPr="00C35210" w:rsidTr="00130F3C">
        <w:trPr>
          <w:trHeight w:val="269"/>
          <w:jc w:val="center"/>
        </w:trPr>
        <w:tc>
          <w:tcPr>
            <w:tcW w:w="837" w:type="dxa"/>
            <w:tcBorders>
              <w:top w:val="single" w:sz="8" w:space="0" w:color="000000"/>
              <w:bottom w:val="single" w:sz="4" w:space="0" w:color="000000"/>
            </w:tcBorders>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6</w:t>
            </w:r>
          </w:p>
        </w:tc>
        <w:tc>
          <w:tcPr>
            <w:tcW w:w="1966" w:type="dxa"/>
            <w:vMerge/>
            <w:tcBorders>
              <w:top w:val="single" w:sz="8" w:space="0" w:color="000000"/>
              <w:bottom w:val="single" w:sz="4" w:space="0" w:color="000000"/>
            </w:tcBorders>
            <w:vAlign w:val="center"/>
          </w:tcPr>
          <w:p w:rsidR="004A6EBE" w:rsidRPr="00C35210" w:rsidRDefault="004A6EBE" w:rsidP="00130F3C">
            <w:pPr>
              <w:spacing w:line="440" w:lineRule="exact"/>
              <w:jc w:val="center"/>
              <w:rPr>
                <w:rFonts w:ascii="仿宋" w:eastAsia="仿宋" w:hAnsi="仿宋" w:cs="宋体"/>
                <w:kern w:val="0"/>
              </w:rPr>
            </w:pPr>
          </w:p>
        </w:tc>
        <w:tc>
          <w:tcPr>
            <w:tcW w:w="3827" w:type="dxa"/>
            <w:tcBorders>
              <w:top w:val="single" w:sz="8" w:space="0" w:color="000000"/>
              <w:bottom w:val="single" w:sz="4" w:space="0" w:color="000000"/>
            </w:tcBorders>
            <w:vAlign w:val="center"/>
          </w:tcPr>
          <w:p w:rsidR="004A6EBE" w:rsidRPr="00C35210" w:rsidRDefault="004A6EBE" w:rsidP="00130F3C">
            <w:pPr>
              <w:spacing w:line="440" w:lineRule="exact"/>
              <w:rPr>
                <w:rFonts w:ascii="仿宋" w:eastAsia="仿宋" w:hAnsi="仿宋"/>
              </w:rPr>
            </w:pPr>
            <w:r w:rsidRPr="00C35210">
              <w:rPr>
                <w:rFonts w:ascii="仿宋" w:eastAsia="仿宋" w:hAnsi="仿宋" w:hint="eastAsia"/>
              </w:rPr>
              <w:t>心理健康（德育选修）</w:t>
            </w:r>
          </w:p>
        </w:tc>
        <w:tc>
          <w:tcPr>
            <w:tcW w:w="1524" w:type="dxa"/>
            <w:tcBorders>
              <w:top w:val="single" w:sz="8" w:space="0" w:color="000000"/>
              <w:bottom w:val="single" w:sz="4" w:space="0" w:color="000000"/>
            </w:tcBorders>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30~32</w:t>
            </w:r>
          </w:p>
        </w:tc>
      </w:tr>
      <w:tr w:rsidR="004A6EBE" w:rsidRPr="00C35210" w:rsidTr="00130F3C">
        <w:trPr>
          <w:trHeight w:val="269"/>
          <w:jc w:val="center"/>
        </w:trPr>
        <w:tc>
          <w:tcPr>
            <w:tcW w:w="837" w:type="dxa"/>
            <w:tcBorders>
              <w:top w:val="single" w:sz="4" w:space="0" w:color="000000"/>
              <w:bottom w:val="single" w:sz="4" w:space="0" w:color="000000"/>
            </w:tcBorders>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7</w:t>
            </w:r>
          </w:p>
        </w:tc>
        <w:tc>
          <w:tcPr>
            <w:tcW w:w="1966" w:type="dxa"/>
            <w:vMerge/>
            <w:tcBorders>
              <w:top w:val="single" w:sz="4" w:space="0" w:color="000000"/>
              <w:bottom w:val="single" w:sz="4" w:space="0" w:color="000000"/>
            </w:tcBorders>
            <w:vAlign w:val="center"/>
          </w:tcPr>
          <w:p w:rsidR="004A6EBE" w:rsidRPr="00C35210" w:rsidRDefault="004A6EBE" w:rsidP="00130F3C">
            <w:pPr>
              <w:spacing w:line="440" w:lineRule="exact"/>
              <w:jc w:val="center"/>
              <w:rPr>
                <w:rFonts w:ascii="仿宋" w:eastAsia="仿宋" w:hAnsi="仿宋" w:cs="宋体"/>
                <w:kern w:val="0"/>
              </w:rPr>
            </w:pPr>
          </w:p>
        </w:tc>
        <w:tc>
          <w:tcPr>
            <w:tcW w:w="3827" w:type="dxa"/>
            <w:tcBorders>
              <w:top w:val="single" w:sz="4" w:space="0" w:color="000000"/>
              <w:bottom w:val="single" w:sz="4" w:space="0" w:color="000000"/>
            </w:tcBorders>
            <w:vAlign w:val="center"/>
          </w:tcPr>
          <w:p w:rsidR="004A6EBE" w:rsidRPr="00C35210" w:rsidRDefault="004A6EBE" w:rsidP="00130F3C">
            <w:pPr>
              <w:spacing w:line="440" w:lineRule="exact"/>
              <w:rPr>
                <w:rFonts w:ascii="仿宋" w:eastAsia="仿宋" w:hAnsi="仿宋"/>
              </w:rPr>
            </w:pPr>
            <w:r w:rsidRPr="00C35210">
              <w:rPr>
                <w:rFonts w:ascii="仿宋" w:eastAsia="仿宋" w:hAnsi="仿宋" w:hint="eastAsia"/>
              </w:rPr>
              <w:t>安全教育（德育选修）</w:t>
            </w:r>
          </w:p>
        </w:tc>
        <w:tc>
          <w:tcPr>
            <w:tcW w:w="1524" w:type="dxa"/>
            <w:tcBorders>
              <w:top w:val="single" w:sz="4" w:space="0" w:color="000000"/>
              <w:bottom w:val="single" w:sz="4" w:space="0" w:color="000000"/>
            </w:tcBorders>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30~32</w:t>
            </w:r>
          </w:p>
        </w:tc>
      </w:tr>
      <w:tr w:rsidR="004A6EBE" w:rsidRPr="00C35210" w:rsidTr="00130F3C">
        <w:trPr>
          <w:trHeight w:val="269"/>
          <w:jc w:val="center"/>
        </w:trPr>
        <w:tc>
          <w:tcPr>
            <w:tcW w:w="837" w:type="dxa"/>
            <w:tcBorders>
              <w:top w:val="single" w:sz="4" w:space="0" w:color="000000"/>
              <w:bottom w:val="single" w:sz="4" w:space="0" w:color="000000"/>
            </w:tcBorders>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8</w:t>
            </w:r>
          </w:p>
        </w:tc>
        <w:tc>
          <w:tcPr>
            <w:tcW w:w="1966" w:type="dxa"/>
            <w:vMerge/>
            <w:tcBorders>
              <w:top w:val="single" w:sz="4" w:space="0" w:color="000000"/>
              <w:bottom w:val="single" w:sz="4" w:space="0" w:color="000000"/>
            </w:tcBorders>
            <w:vAlign w:val="center"/>
          </w:tcPr>
          <w:p w:rsidR="004A6EBE" w:rsidRPr="00C35210" w:rsidRDefault="004A6EBE" w:rsidP="00130F3C">
            <w:pPr>
              <w:spacing w:line="440" w:lineRule="exact"/>
              <w:jc w:val="center"/>
              <w:rPr>
                <w:rFonts w:ascii="仿宋" w:eastAsia="仿宋" w:hAnsi="仿宋" w:cs="宋体"/>
                <w:kern w:val="0"/>
              </w:rPr>
            </w:pPr>
          </w:p>
        </w:tc>
        <w:tc>
          <w:tcPr>
            <w:tcW w:w="3827" w:type="dxa"/>
            <w:tcBorders>
              <w:top w:val="single" w:sz="4" w:space="0" w:color="000000"/>
              <w:bottom w:val="single" w:sz="4" w:space="0" w:color="000000"/>
            </w:tcBorders>
            <w:vAlign w:val="center"/>
          </w:tcPr>
          <w:p w:rsidR="004A6EBE" w:rsidRPr="00C35210" w:rsidRDefault="004A6EBE" w:rsidP="00130F3C">
            <w:pPr>
              <w:spacing w:line="440" w:lineRule="exact"/>
              <w:rPr>
                <w:rFonts w:ascii="仿宋" w:eastAsia="仿宋" w:hAnsi="仿宋"/>
              </w:rPr>
            </w:pPr>
            <w:r w:rsidRPr="00C35210">
              <w:rPr>
                <w:rFonts w:ascii="仿宋" w:eastAsia="仿宋" w:hAnsi="仿宋" w:hint="eastAsia"/>
              </w:rPr>
              <w:t>国学教育（德育选修）</w:t>
            </w:r>
          </w:p>
        </w:tc>
        <w:tc>
          <w:tcPr>
            <w:tcW w:w="1524" w:type="dxa"/>
            <w:tcBorders>
              <w:top w:val="single" w:sz="4" w:space="0" w:color="000000"/>
              <w:bottom w:val="single" w:sz="4" w:space="0" w:color="000000"/>
            </w:tcBorders>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30~32</w:t>
            </w:r>
          </w:p>
        </w:tc>
      </w:tr>
      <w:tr w:rsidR="004A6EBE" w:rsidRPr="00C35210" w:rsidTr="00130F3C">
        <w:trPr>
          <w:trHeight w:hRule="exact" w:val="430"/>
          <w:jc w:val="center"/>
        </w:trPr>
        <w:tc>
          <w:tcPr>
            <w:tcW w:w="837" w:type="dxa"/>
            <w:tcBorders>
              <w:top w:val="single" w:sz="4" w:space="0" w:color="000000"/>
              <w:bottom w:val="single" w:sz="4" w:space="0" w:color="000000"/>
            </w:tcBorders>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9</w:t>
            </w:r>
          </w:p>
        </w:tc>
        <w:tc>
          <w:tcPr>
            <w:tcW w:w="1966" w:type="dxa"/>
            <w:vMerge/>
            <w:tcBorders>
              <w:top w:val="single" w:sz="4" w:space="0" w:color="000000"/>
              <w:bottom w:val="single" w:sz="4" w:space="0" w:color="000000"/>
            </w:tcBorders>
            <w:vAlign w:val="center"/>
          </w:tcPr>
          <w:p w:rsidR="004A6EBE" w:rsidRPr="00C35210" w:rsidRDefault="004A6EBE" w:rsidP="00130F3C">
            <w:pPr>
              <w:spacing w:line="440" w:lineRule="exact"/>
              <w:jc w:val="center"/>
              <w:rPr>
                <w:rFonts w:ascii="仿宋" w:eastAsia="仿宋" w:hAnsi="仿宋"/>
              </w:rPr>
            </w:pPr>
          </w:p>
        </w:tc>
        <w:tc>
          <w:tcPr>
            <w:tcW w:w="3827" w:type="dxa"/>
            <w:tcBorders>
              <w:top w:val="single" w:sz="4" w:space="0" w:color="000000"/>
              <w:bottom w:val="single" w:sz="4" w:space="0" w:color="000000"/>
            </w:tcBorders>
            <w:vAlign w:val="center"/>
          </w:tcPr>
          <w:p w:rsidR="004A6EBE" w:rsidRPr="00C35210" w:rsidRDefault="004A6EBE" w:rsidP="00130F3C">
            <w:pPr>
              <w:spacing w:line="440" w:lineRule="exact"/>
              <w:rPr>
                <w:rFonts w:ascii="仿宋" w:eastAsia="仿宋" w:hAnsi="仿宋"/>
              </w:rPr>
            </w:pPr>
            <w:r w:rsidRPr="00C35210">
              <w:rPr>
                <w:rFonts w:ascii="仿宋" w:eastAsia="仿宋" w:hAnsi="仿宋" w:hint="eastAsia"/>
              </w:rPr>
              <w:t>计算机应用基础（职业模块）：</w:t>
            </w:r>
          </w:p>
          <w:p w:rsidR="004A6EBE" w:rsidRPr="00C35210" w:rsidRDefault="004A6EBE" w:rsidP="00130F3C">
            <w:pPr>
              <w:spacing w:line="440" w:lineRule="exact"/>
              <w:rPr>
                <w:rFonts w:ascii="仿宋" w:eastAsia="仿宋" w:hAnsi="仿宋"/>
              </w:rPr>
            </w:pPr>
            <w:r w:rsidRPr="00C35210">
              <w:rPr>
                <w:rFonts w:ascii="仿宋" w:eastAsia="仿宋" w:hAnsi="仿宋" w:hint="eastAsia"/>
              </w:rPr>
              <w:t>计算机文字录入与处理</w:t>
            </w:r>
          </w:p>
        </w:tc>
        <w:tc>
          <w:tcPr>
            <w:tcW w:w="1524" w:type="dxa"/>
            <w:tcBorders>
              <w:top w:val="single" w:sz="4" w:space="0" w:color="000000"/>
              <w:bottom w:val="single" w:sz="4" w:space="0" w:color="000000"/>
            </w:tcBorders>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30~32</w:t>
            </w:r>
          </w:p>
        </w:tc>
      </w:tr>
      <w:tr w:rsidR="004A6EBE" w:rsidRPr="00C35210" w:rsidTr="00130F3C">
        <w:trPr>
          <w:trHeight w:hRule="exact" w:val="495"/>
          <w:jc w:val="center"/>
        </w:trPr>
        <w:tc>
          <w:tcPr>
            <w:tcW w:w="837" w:type="dxa"/>
            <w:tcBorders>
              <w:top w:val="single" w:sz="4" w:space="0" w:color="000000"/>
              <w:bottom w:val="single" w:sz="4" w:space="0" w:color="000000"/>
            </w:tcBorders>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10</w:t>
            </w:r>
          </w:p>
        </w:tc>
        <w:tc>
          <w:tcPr>
            <w:tcW w:w="1966" w:type="dxa"/>
            <w:vMerge/>
            <w:tcBorders>
              <w:top w:val="single" w:sz="4" w:space="0" w:color="000000"/>
              <w:bottom w:val="single" w:sz="4" w:space="0" w:color="000000"/>
            </w:tcBorders>
            <w:vAlign w:val="center"/>
          </w:tcPr>
          <w:p w:rsidR="004A6EBE" w:rsidRPr="00C35210" w:rsidRDefault="004A6EBE" w:rsidP="00130F3C">
            <w:pPr>
              <w:spacing w:line="440" w:lineRule="exact"/>
              <w:jc w:val="center"/>
              <w:rPr>
                <w:rFonts w:ascii="仿宋" w:eastAsia="仿宋" w:hAnsi="仿宋"/>
              </w:rPr>
            </w:pPr>
          </w:p>
        </w:tc>
        <w:tc>
          <w:tcPr>
            <w:tcW w:w="3827" w:type="dxa"/>
            <w:tcBorders>
              <w:top w:val="single" w:sz="4" w:space="0" w:color="000000"/>
              <w:bottom w:val="single" w:sz="4" w:space="0" w:color="000000"/>
            </w:tcBorders>
            <w:vAlign w:val="center"/>
          </w:tcPr>
          <w:p w:rsidR="004A6EBE" w:rsidRPr="00C35210" w:rsidRDefault="004A6EBE" w:rsidP="00130F3C">
            <w:pPr>
              <w:spacing w:line="440" w:lineRule="exact"/>
              <w:rPr>
                <w:rFonts w:ascii="仿宋" w:eastAsia="仿宋" w:hAnsi="仿宋"/>
              </w:rPr>
            </w:pPr>
            <w:r w:rsidRPr="00C35210">
              <w:rPr>
                <w:rFonts w:ascii="仿宋" w:eastAsia="仿宋" w:hAnsi="仿宋" w:hint="eastAsia"/>
              </w:rPr>
              <w:t>就业指导</w:t>
            </w:r>
          </w:p>
        </w:tc>
        <w:tc>
          <w:tcPr>
            <w:tcW w:w="1524" w:type="dxa"/>
            <w:tcBorders>
              <w:top w:val="single" w:sz="4" w:space="0" w:color="000000"/>
              <w:bottom w:val="single" w:sz="4" w:space="0" w:color="000000"/>
            </w:tcBorders>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30~32</w:t>
            </w:r>
          </w:p>
        </w:tc>
      </w:tr>
      <w:tr w:rsidR="004A6EBE" w:rsidRPr="00C35210" w:rsidTr="00130F3C">
        <w:trPr>
          <w:trHeight w:val="345"/>
          <w:jc w:val="center"/>
        </w:trPr>
        <w:tc>
          <w:tcPr>
            <w:tcW w:w="837" w:type="dxa"/>
            <w:tcBorders>
              <w:top w:val="single" w:sz="4" w:space="0" w:color="000000"/>
            </w:tcBorders>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11</w:t>
            </w:r>
          </w:p>
        </w:tc>
        <w:tc>
          <w:tcPr>
            <w:tcW w:w="1966" w:type="dxa"/>
            <w:vMerge/>
            <w:tcBorders>
              <w:top w:val="single" w:sz="4" w:space="0" w:color="000000"/>
              <w:bottom w:val="single" w:sz="4" w:space="0" w:color="000000"/>
            </w:tcBorders>
            <w:vAlign w:val="center"/>
          </w:tcPr>
          <w:p w:rsidR="004A6EBE" w:rsidRPr="00C35210" w:rsidRDefault="004A6EBE" w:rsidP="00130F3C">
            <w:pPr>
              <w:spacing w:line="440" w:lineRule="exact"/>
              <w:jc w:val="center"/>
              <w:rPr>
                <w:rFonts w:ascii="仿宋" w:eastAsia="仿宋" w:hAnsi="仿宋"/>
              </w:rPr>
            </w:pPr>
          </w:p>
        </w:tc>
        <w:tc>
          <w:tcPr>
            <w:tcW w:w="3827" w:type="dxa"/>
            <w:tcBorders>
              <w:top w:val="single" w:sz="4" w:space="0" w:color="000000"/>
            </w:tcBorders>
            <w:vAlign w:val="center"/>
          </w:tcPr>
          <w:p w:rsidR="004A6EBE" w:rsidRPr="00C35210" w:rsidRDefault="004A6EBE" w:rsidP="00130F3C">
            <w:pPr>
              <w:spacing w:line="440" w:lineRule="exact"/>
              <w:rPr>
                <w:rFonts w:ascii="仿宋" w:eastAsia="仿宋" w:hAnsi="仿宋"/>
              </w:rPr>
            </w:pPr>
            <w:r w:rsidRPr="00C35210">
              <w:rPr>
                <w:rFonts w:ascii="仿宋" w:eastAsia="仿宋" w:hAnsi="仿宋" w:hint="eastAsia"/>
              </w:rPr>
              <w:t>社交礼仪</w:t>
            </w:r>
          </w:p>
        </w:tc>
        <w:tc>
          <w:tcPr>
            <w:tcW w:w="1524" w:type="dxa"/>
            <w:tcBorders>
              <w:top w:val="single" w:sz="4" w:space="0" w:color="000000"/>
            </w:tcBorders>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30~32</w:t>
            </w:r>
          </w:p>
        </w:tc>
      </w:tr>
      <w:tr w:rsidR="004A6EBE" w:rsidRPr="00C35210" w:rsidTr="00130F3C">
        <w:trPr>
          <w:trHeight w:hRule="exact" w:val="567"/>
          <w:jc w:val="center"/>
        </w:trPr>
        <w:tc>
          <w:tcPr>
            <w:tcW w:w="837" w:type="dxa"/>
            <w:tcBorders>
              <w:top w:val="single" w:sz="8" w:space="0" w:color="000000"/>
            </w:tcBorders>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1</w:t>
            </w:r>
          </w:p>
        </w:tc>
        <w:tc>
          <w:tcPr>
            <w:tcW w:w="1966" w:type="dxa"/>
            <w:vMerge w:val="restart"/>
            <w:tcBorders>
              <w:top w:val="single" w:sz="8" w:space="0" w:color="000000"/>
            </w:tcBorders>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cs="宋体" w:hint="eastAsia"/>
                <w:kern w:val="0"/>
              </w:rPr>
              <w:t>专业拓展选修课</w:t>
            </w:r>
          </w:p>
        </w:tc>
        <w:tc>
          <w:tcPr>
            <w:tcW w:w="3827" w:type="dxa"/>
            <w:tcBorders>
              <w:top w:val="single" w:sz="8" w:space="0" w:color="000000"/>
            </w:tcBorders>
            <w:vAlign w:val="center"/>
          </w:tcPr>
          <w:p w:rsidR="004A6EBE" w:rsidRPr="00C35210" w:rsidRDefault="004A6EBE" w:rsidP="00130F3C">
            <w:pPr>
              <w:spacing w:line="440" w:lineRule="exact"/>
              <w:rPr>
                <w:rFonts w:ascii="仿宋" w:eastAsia="仿宋" w:hAnsi="仿宋"/>
              </w:rPr>
            </w:pPr>
            <w:r w:rsidRPr="00C35210">
              <w:rPr>
                <w:rFonts w:ascii="仿宋" w:eastAsia="仿宋" w:hAnsi="仿宋" w:hint="eastAsia"/>
              </w:rPr>
              <w:t>建筑工程招投标与合同管理</w:t>
            </w:r>
          </w:p>
        </w:tc>
        <w:tc>
          <w:tcPr>
            <w:tcW w:w="1524" w:type="dxa"/>
            <w:tcBorders>
              <w:top w:val="single" w:sz="8" w:space="0" w:color="000000"/>
            </w:tcBorders>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60</w:t>
            </w:r>
          </w:p>
        </w:tc>
      </w:tr>
      <w:tr w:rsidR="004A6EBE" w:rsidRPr="00C35210" w:rsidTr="00130F3C">
        <w:trPr>
          <w:trHeight w:hRule="exact" w:val="567"/>
          <w:jc w:val="center"/>
        </w:trPr>
        <w:tc>
          <w:tcPr>
            <w:tcW w:w="837" w:type="dxa"/>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2</w:t>
            </w:r>
          </w:p>
        </w:tc>
        <w:tc>
          <w:tcPr>
            <w:tcW w:w="1966" w:type="dxa"/>
            <w:vMerge/>
            <w:vAlign w:val="center"/>
          </w:tcPr>
          <w:p w:rsidR="004A6EBE" w:rsidRPr="00C35210" w:rsidRDefault="004A6EBE" w:rsidP="00130F3C">
            <w:pPr>
              <w:spacing w:line="440" w:lineRule="exact"/>
              <w:jc w:val="center"/>
              <w:rPr>
                <w:rFonts w:ascii="仿宋" w:eastAsia="仿宋" w:hAnsi="仿宋" w:cs="宋体"/>
                <w:kern w:val="0"/>
              </w:rPr>
            </w:pPr>
          </w:p>
        </w:tc>
        <w:tc>
          <w:tcPr>
            <w:tcW w:w="3827" w:type="dxa"/>
            <w:vAlign w:val="center"/>
          </w:tcPr>
          <w:p w:rsidR="004A6EBE" w:rsidRPr="00C35210" w:rsidRDefault="004A6EBE" w:rsidP="00130F3C">
            <w:pPr>
              <w:spacing w:line="440" w:lineRule="exact"/>
              <w:rPr>
                <w:rFonts w:ascii="仿宋" w:eastAsia="仿宋" w:hAnsi="仿宋"/>
              </w:rPr>
            </w:pPr>
            <w:r w:rsidRPr="00C35210">
              <w:rPr>
                <w:rFonts w:ascii="仿宋" w:eastAsia="仿宋" w:hAnsi="仿宋" w:hint="eastAsia"/>
              </w:rPr>
              <w:t>建筑施工项目管理</w:t>
            </w:r>
          </w:p>
        </w:tc>
        <w:tc>
          <w:tcPr>
            <w:tcW w:w="1524" w:type="dxa"/>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60</w:t>
            </w:r>
          </w:p>
        </w:tc>
      </w:tr>
      <w:tr w:rsidR="004A6EBE" w:rsidRPr="00C35210" w:rsidTr="00130F3C">
        <w:trPr>
          <w:trHeight w:hRule="exact" w:val="567"/>
          <w:jc w:val="center"/>
        </w:trPr>
        <w:tc>
          <w:tcPr>
            <w:tcW w:w="837" w:type="dxa"/>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3</w:t>
            </w:r>
          </w:p>
        </w:tc>
        <w:tc>
          <w:tcPr>
            <w:tcW w:w="1966" w:type="dxa"/>
            <w:vMerge/>
            <w:vAlign w:val="center"/>
          </w:tcPr>
          <w:p w:rsidR="004A6EBE" w:rsidRPr="00C35210" w:rsidRDefault="004A6EBE" w:rsidP="00130F3C">
            <w:pPr>
              <w:spacing w:line="440" w:lineRule="exact"/>
              <w:jc w:val="center"/>
              <w:rPr>
                <w:rFonts w:ascii="仿宋" w:eastAsia="仿宋" w:hAnsi="仿宋" w:cs="宋体"/>
                <w:kern w:val="0"/>
              </w:rPr>
            </w:pPr>
          </w:p>
        </w:tc>
        <w:tc>
          <w:tcPr>
            <w:tcW w:w="3827" w:type="dxa"/>
            <w:vAlign w:val="center"/>
          </w:tcPr>
          <w:p w:rsidR="004A6EBE" w:rsidRPr="00C35210" w:rsidRDefault="004A6EBE" w:rsidP="00130F3C">
            <w:pPr>
              <w:spacing w:line="440" w:lineRule="exact"/>
              <w:rPr>
                <w:rFonts w:ascii="仿宋" w:eastAsia="仿宋" w:hAnsi="仿宋"/>
              </w:rPr>
            </w:pPr>
            <w:r w:rsidRPr="00C35210">
              <w:rPr>
                <w:rFonts w:ascii="仿宋" w:eastAsia="仿宋" w:hAnsi="仿宋" w:hint="eastAsia"/>
              </w:rPr>
              <w:t>建筑防水工程施工</w:t>
            </w:r>
          </w:p>
        </w:tc>
        <w:tc>
          <w:tcPr>
            <w:tcW w:w="1524" w:type="dxa"/>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32</w:t>
            </w:r>
          </w:p>
        </w:tc>
      </w:tr>
      <w:tr w:rsidR="004A6EBE" w:rsidRPr="00C35210" w:rsidTr="00130F3C">
        <w:trPr>
          <w:trHeight w:hRule="exact" w:val="567"/>
          <w:jc w:val="center"/>
        </w:trPr>
        <w:tc>
          <w:tcPr>
            <w:tcW w:w="837" w:type="dxa"/>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4</w:t>
            </w:r>
          </w:p>
        </w:tc>
        <w:tc>
          <w:tcPr>
            <w:tcW w:w="1966" w:type="dxa"/>
            <w:vMerge/>
            <w:vAlign w:val="center"/>
          </w:tcPr>
          <w:p w:rsidR="004A6EBE" w:rsidRPr="00C35210" w:rsidRDefault="004A6EBE" w:rsidP="00130F3C">
            <w:pPr>
              <w:spacing w:line="440" w:lineRule="exact"/>
              <w:jc w:val="center"/>
              <w:rPr>
                <w:rFonts w:ascii="仿宋" w:eastAsia="仿宋" w:hAnsi="仿宋" w:cs="宋体"/>
                <w:kern w:val="0"/>
              </w:rPr>
            </w:pPr>
          </w:p>
        </w:tc>
        <w:tc>
          <w:tcPr>
            <w:tcW w:w="3827" w:type="dxa"/>
            <w:vAlign w:val="center"/>
          </w:tcPr>
          <w:p w:rsidR="004A6EBE" w:rsidRPr="00C35210" w:rsidRDefault="004A6EBE" w:rsidP="00130F3C">
            <w:pPr>
              <w:spacing w:line="440" w:lineRule="exact"/>
              <w:rPr>
                <w:rFonts w:ascii="仿宋" w:eastAsia="仿宋" w:hAnsi="仿宋"/>
              </w:rPr>
            </w:pPr>
            <w:r w:rsidRPr="00C35210">
              <w:rPr>
                <w:rFonts w:ascii="仿宋" w:eastAsia="仿宋" w:hAnsi="仿宋" w:hint="eastAsia"/>
              </w:rPr>
              <w:t>建筑设备与施工图识读</w:t>
            </w:r>
          </w:p>
        </w:tc>
        <w:tc>
          <w:tcPr>
            <w:tcW w:w="1524" w:type="dxa"/>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60</w:t>
            </w:r>
          </w:p>
        </w:tc>
      </w:tr>
      <w:tr w:rsidR="004A6EBE" w:rsidRPr="00C35210" w:rsidTr="00130F3C">
        <w:trPr>
          <w:trHeight w:hRule="exact" w:val="567"/>
          <w:jc w:val="center"/>
        </w:trPr>
        <w:tc>
          <w:tcPr>
            <w:tcW w:w="837" w:type="dxa"/>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5</w:t>
            </w:r>
          </w:p>
        </w:tc>
        <w:tc>
          <w:tcPr>
            <w:tcW w:w="1966" w:type="dxa"/>
            <w:vMerge/>
            <w:vAlign w:val="center"/>
          </w:tcPr>
          <w:p w:rsidR="004A6EBE" w:rsidRPr="00C35210" w:rsidRDefault="004A6EBE" w:rsidP="00130F3C">
            <w:pPr>
              <w:spacing w:line="440" w:lineRule="exact"/>
              <w:jc w:val="center"/>
              <w:rPr>
                <w:rFonts w:ascii="仿宋" w:eastAsia="仿宋" w:hAnsi="仿宋" w:cs="宋体"/>
                <w:kern w:val="0"/>
              </w:rPr>
            </w:pPr>
          </w:p>
        </w:tc>
        <w:tc>
          <w:tcPr>
            <w:tcW w:w="3827" w:type="dxa"/>
            <w:vAlign w:val="center"/>
          </w:tcPr>
          <w:p w:rsidR="004A6EBE" w:rsidRPr="00C35210" w:rsidRDefault="004A6EBE" w:rsidP="00130F3C">
            <w:pPr>
              <w:spacing w:line="440" w:lineRule="exact"/>
              <w:rPr>
                <w:rFonts w:ascii="仿宋" w:eastAsia="仿宋" w:hAnsi="仿宋"/>
              </w:rPr>
            </w:pPr>
            <w:r w:rsidRPr="00C35210">
              <w:rPr>
                <w:rFonts w:ascii="仿宋" w:eastAsia="仿宋" w:hAnsi="仿宋" w:hint="eastAsia"/>
              </w:rPr>
              <w:t>建设法规</w:t>
            </w:r>
          </w:p>
        </w:tc>
        <w:tc>
          <w:tcPr>
            <w:tcW w:w="1524" w:type="dxa"/>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45</w:t>
            </w:r>
          </w:p>
        </w:tc>
      </w:tr>
      <w:tr w:rsidR="004A6EBE" w:rsidRPr="00C35210" w:rsidTr="00130F3C">
        <w:trPr>
          <w:trHeight w:hRule="exact" w:val="567"/>
          <w:jc w:val="center"/>
        </w:trPr>
        <w:tc>
          <w:tcPr>
            <w:tcW w:w="837" w:type="dxa"/>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6</w:t>
            </w:r>
          </w:p>
        </w:tc>
        <w:tc>
          <w:tcPr>
            <w:tcW w:w="1966" w:type="dxa"/>
            <w:vMerge/>
            <w:vAlign w:val="center"/>
          </w:tcPr>
          <w:p w:rsidR="004A6EBE" w:rsidRPr="00C35210" w:rsidRDefault="004A6EBE" w:rsidP="00130F3C">
            <w:pPr>
              <w:spacing w:line="440" w:lineRule="exact"/>
              <w:jc w:val="center"/>
              <w:rPr>
                <w:rFonts w:ascii="仿宋" w:eastAsia="仿宋" w:hAnsi="仿宋"/>
              </w:rPr>
            </w:pPr>
          </w:p>
        </w:tc>
        <w:tc>
          <w:tcPr>
            <w:tcW w:w="3827" w:type="dxa"/>
            <w:vAlign w:val="center"/>
          </w:tcPr>
          <w:p w:rsidR="004A6EBE" w:rsidRPr="00C35210" w:rsidRDefault="004A6EBE" w:rsidP="00130F3C">
            <w:pPr>
              <w:spacing w:line="440" w:lineRule="exact"/>
              <w:rPr>
                <w:rFonts w:ascii="仿宋" w:eastAsia="仿宋" w:hAnsi="仿宋"/>
              </w:rPr>
            </w:pPr>
            <w:r w:rsidRPr="00C35210">
              <w:rPr>
                <w:rFonts w:ascii="仿宋" w:eastAsia="仿宋" w:hAnsi="仿宋" w:hint="eastAsia"/>
              </w:rPr>
              <w:t>建设工程文件归档整理</w:t>
            </w:r>
          </w:p>
        </w:tc>
        <w:tc>
          <w:tcPr>
            <w:tcW w:w="1524" w:type="dxa"/>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60</w:t>
            </w:r>
          </w:p>
        </w:tc>
      </w:tr>
      <w:tr w:rsidR="004A6EBE" w:rsidRPr="00C35210" w:rsidTr="00130F3C">
        <w:trPr>
          <w:trHeight w:hRule="exact" w:val="567"/>
          <w:jc w:val="center"/>
        </w:trPr>
        <w:tc>
          <w:tcPr>
            <w:tcW w:w="837" w:type="dxa"/>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7</w:t>
            </w:r>
          </w:p>
        </w:tc>
        <w:tc>
          <w:tcPr>
            <w:tcW w:w="1966" w:type="dxa"/>
            <w:vMerge/>
            <w:vAlign w:val="center"/>
          </w:tcPr>
          <w:p w:rsidR="004A6EBE" w:rsidRPr="00C35210" w:rsidRDefault="004A6EBE" w:rsidP="00130F3C">
            <w:pPr>
              <w:spacing w:line="440" w:lineRule="exact"/>
              <w:jc w:val="center"/>
              <w:rPr>
                <w:rFonts w:ascii="仿宋" w:eastAsia="仿宋" w:hAnsi="仿宋"/>
              </w:rPr>
            </w:pPr>
          </w:p>
        </w:tc>
        <w:tc>
          <w:tcPr>
            <w:tcW w:w="3827" w:type="dxa"/>
            <w:vAlign w:val="center"/>
          </w:tcPr>
          <w:p w:rsidR="004A6EBE" w:rsidRPr="00C35210" w:rsidRDefault="004A6EBE" w:rsidP="00130F3C">
            <w:pPr>
              <w:spacing w:line="440" w:lineRule="exact"/>
              <w:rPr>
                <w:rFonts w:ascii="仿宋" w:eastAsia="仿宋" w:hAnsi="仿宋"/>
              </w:rPr>
            </w:pPr>
            <w:r w:rsidRPr="00C35210">
              <w:rPr>
                <w:rFonts w:ascii="仿宋" w:eastAsia="仿宋" w:hAnsi="仿宋" w:hint="eastAsia"/>
              </w:rPr>
              <w:t>建筑节能</w:t>
            </w:r>
          </w:p>
        </w:tc>
        <w:tc>
          <w:tcPr>
            <w:tcW w:w="1524" w:type="dxa"/>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45</w:t>
            </w:r>
          </w:p>
        </w:tc>
      </w:tr>
      <w:tr w:rsidR="004A6EBE" w:rsidRPr="00C35210" w:rsidTr="00130F3C">
        <w:trPr>
          <w:trHeight w:hRule="exact" w:val="567"/>
          <w:jc w:val="center"/>
        </w:trPr>
        <w:tc>
          <w:tcPr>
            <w:tcW w:w="837" w:type="dxa"/>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8</w:t>
            </w:r>
          </w:p>
        </w:tc>
        <w:tc>
          <w:tcPr>
            <w:tcW w:w="1966" w:type="dxa"/>
            <w:vMerge/>
            <w:vAlign w:val="center"/>
          </w:tcPr>
          <w:p w:rsidR="004A6EBE" w:rsidRPr="00C35210" w:rsidRDefault="004A6EBE" w:rsidP="00130F3C">
            <w:pPr>
              <w:spacing w:line="440" w:lineRule="exact"/>
              <w:jc w:val="center"/>
              <w:rPr>
                <w:rFonts w:ascii="仿宋" w:eastAsia="仿宋" w:hAnsi="仿宋"/>
              </w:rPr>
            </w:pPr>
          </w:p>
        </w:tc>
        <w:tc>
          <w:tcPr>
            <w:tcW w:w="3827" w:type="dxa"/>
            <w:vAlign w:val="center"/>
          </w:tcPr>
          <w:p w:rsidR="004A6EBE" w:rsidRPr="00C35210" w:rsidRDefault="004A6EBE" w:rsidP="00130F3C">
            <w:pPr>
              <w:spacing w:line="440" w:lineRule="exact"/>
              <w:rPr>
                <w:rFonts w:ascii="仿宋" w:eastAsia="仿宋" w:hAnsi="仿宋"/>
              </w:rPr>
            </w:pPr>
            <w:r w:rsidRPr="00C35210">
              <w:rPr>
                <w:rFonts w:ascii="仿宋" w:eastAsia="仿宋" w:hAnsi="仿宋" w:hint="eastAsia"/>
              </w:rPr>
              <w:t>建筑新材料与新技术</w:t>
            </w:r>
          </w:p>
        </w:tc>
        <w:tc>
          <w:tcPr>
            <w:tcW w:w="1524" w:type="dxa"/>
            <w:vAlign w:val="center"/>
          </w:tcPr>
          <w:p w:rsidR="004A6EBE" w:rsidRPr="00C35210" w:rsidRDefault="004A6EBE" w:rsidP="00130F3C">
            <w:pPr>
              <w:spacing w:line="440" w:lineRule="exact"/>
              <w:jc w:val="center"/>
              <w:rPr>
                <w:rFonts w:ascii="仿宋" w:eastAsia="仿宋" w:hAnsi="仿宋"/>
              </w:rPr>
            </w:pPr>
            <w:r w:rsidRPr="00C35210">
              <w:rPr>
                <w:rFonts w:ascii="仿宋" w:eastAsia="仿宋" w:hAnsi="仿宋" w:hint="eastAsia"/>
              </w:rPr>
              <w:t>45</w:t>
            </w:r>
          </w:p>
        </w:tc>
      </w:tr>
    </w:tbl>
    <w:p w:rsidR="004A6EBE" w:rsidRDefault="004A6EBE" w:rsidP="004A6EBE">
      <w:pPr>
        <w:widowControl/>
        <w:adjustRightInd w:val="0"/>
        <w:snapToGrid w:val="0"/>
        <w:spacing w:line="440" w:lineRule="exact"/>
        <w:ind w:firstLineChars="200" w:firstLine="480"/>
        <w:rPr>
          <w:rFonts w:ascii="楷体_GB2312" w:eastAsia="楷体_GB2312"/>
          <w:kern w:val="0"/>
          <w:sz w:val="24"/>
        </w:rPr>
      </w:pPr>
    </w:p>
    <w:p w:rsidR="00157C9A" w:rsidRDefault="00157C9A" w:rsidP="004A6EBE">
      <w:pPr>
        <w:widowControl/>
        <w:adjustRightInd w:val="0"/>
        <w:snapToGrid w:val="0"/>
        <w:spacing w:line="440" w:lineRule="exact"/>
        <w:ind w:firstLineChars="200" w:firstLine="480"/>
        <w:rPr>
          <w:rFonts w:ascii="楷体_GB2312" w:eastAsia="楷体_GB2312"/>
          <w:kern w:val="0"/>
          <w:sz w:val="24"/>
        </w:rPr>
      </w:pPr>
    </w:p>
    <w:p w:rsidR="00157C9A" w:rsidRDefault="00157C9A" w:rsidP="004A6EBE">
      <w:pPr>
        <w:widowControl/>
        <w:adjustRightInd w:val="0"/>
        <w:snapToGrid w:val="0"/>
        <w:spacing w:line="440" w:lineRule="exact"/>
        <w:ind w:firstLineChars="200" w:firstLine="480"/>
        <w:rPr>
          <w:rFonts w:ascii="楷体_GB2312" w:eastAsia="楷体_GB2312"/>
          <w:kern w:val="0"/>
          <w:sz w:val="24"/>
        </w:rPr>
      </w:pPr>
    </w:p>
    <w:p w:rsidR="00157C9A" w:rsidRDefault="00157C9A" w:rsidP="004A6EBE">
      <w:pPr>
        <w:widowControl/>
        <w:adjustRightInd w:val="0"/>
        <w:snapToGrid w:val="0"/>
        <w:spacing w:line="440" w:lineRule="exact"/>
        <w:ind w:firstLineChars="200" w:firstLine="480"/>
        <w:rPr>
          <w:rFonts w:ascii="楷体_GB2312" w:eastAsia="楷体_GB2312"/>
          <w:kern w:val="0"/>
          <w:sz w:val="24"/>
        </w:rPr>
      </w:pPr>
    </w:p>
    <w:p w:rsidR="00157C9A" w:rsidRDefault="00157C9A" w:rsidP="004A6EBE">
      <w:pPr>
        <w:widowControl/>
        <w:adjustRightInd w:val="0"/>
        <w:snapToGrid w:val="0"/>
        <w:spacing w:line="440" w:lineRule="exact"/>
        <w:ind w:firstLineChars="200" w:firstLine="420"/>
        <w:rPr>
          <w:rFonts w:ascii="楷体_GB2312" w:eastAsia="楷体_GB2312"/>
          <w:kern w:val="0"/>
        </w:rPr>
      </w:pPr>
    </w:p>
    <w:p w:rsidR="00157C9A" w:rsidRPr="00CB6990" w:rsidRDefault="00157C9A" w:rsidP="004A6EBE">
      <w:pPr>
        <w:widowControl/>
        <w:adjustRightInd w:val="0"/>
        <w:snapToGrid w:val="0"/>
        <w:spacing w:line="440" w:lineRule="exact"/>
        <w:ind w:firstLineChars="200" w:firstLine="420"/>
        <w:rPr>
          <w:rFonts w:ascii="楷体_GB2312" w:eastAsia="楷体_GB2312"/>
          <w:kern w:val="0"/>
        </w:rPr>
      </w:pPr>
    </w:p>
    <w:p w:rsidR="004A6EBE" w:rsidRDefault="00157C9A" w:rsidP="004A6EBE">
      <w:pPr>
        <w:pStyle w:val="3"/>
        <w:spacing w:line="440" w:lineRule="exact"/>
        <w:rPr>
          <w:rFonts w:ascii="仿宋" w:eastAsia="仿宋" w:hAnsi="仿宋"/>
          <w:sz w:val="28"/>
          <w:szCs w:val="24"/>
        </w:rPr>
      </w:pPr>
      <w:r w:rsidRPr="00157C9A">
        <w:rPr>
          <w:rFonts w:ascii="仿宋" w:eastAsia="仿宋" w:hAnsi="仿宋" w:hint="eastAsia"/>
          <w:sz w:val="28"/>
          <w:szCs w:val="24"/>
        </w:rPr>
        <w:lastRenderedPageBreak/>
        <w:t>八</w:t>
      </w:r>
      <w:r w:rsidR="004A6EBE" w:rsidRPr="00157C9A">
        <w:rPr>
          <w:rFonts w:ascii="仿宋" w:eastAsia="仿宋" w:hAnsi="仿宋" w:hint="eastAsia"/>
          <w:sz w:val="28"/>
          <w:szCs w:val="24"/>
        </w:rPr>
        <w:t>、实施</w:t>
      </w:r>
      <w:r>
        <w:rPr>
          <w:rFonts w:ascii="仿宋" w:eastAsia="仿宋" w:hAnsi="仿宋" w:hint="eastAsia"/>
          <w:sz w:val="28"/>
          <w:szCs w:val="24"/>
        </w:rPr>
        <w:t>保障</w:t>
      </w:r>
    </w:p>
    <w:p w:rsidR="00157C9A" w:rsidRPr="00C35210" w:rsidRDefault="00C35210" w:rsidP="00C35210">
      <w:pPr>
        <w:pStyle w:val="3"/>
        <w:spacing w:line="440" w:lineRule="exact"/>
        <w:rPr>
          <w:rFonts w:ascii="仿宋" w:eastAsia="仿宋" w:hAnsi="仿宋"/>
          <w:sz w:val="24"/>
          <w:szCs w:val="24"/>
        </w:rPr>
      </w:pPr>
      <w:r w:rsidRPr="00C35210">
        <w:rPr>
          <w:rFonts w:ascii="仿宋" w:eastAsia="仿宋" w:hAnsi="仿宋" w:hint="eastAsia"/>
          <w:sz w:val="24"/>
          <w:szCs w:val="24"/>
        </w:rPr>
        <w:t>（一）师资队伍</w:t>
      </w:r>
    </w:p>
    <w:p w:rsidR="00C35210" w:rsidRPr="00C35210" w:rsidRDefault="00C35210" w:rsidP="00C35210">
      <w:pPr>
        <w:adjustRightInd w:val="0"/>
        <w:snapToGrid w:val="0"/>
        <w:spacing w:line="440" w:lineRule="exact"/>
        <w:ind w:firstLineChars="200" w:firstLine="480"/>
        <w:rPr>
          <w:rFonts w:ascii="仿宋" w:eastAsia="仿宋" w:hAnsi="仿宋"/>
          <w:sz w:val="24"/>
        </w:rPr>
      </w:pPr>
      <w:r w:rsidRPr="00C35210">
        <w:rPr>
          <w:rFonts w:ascii="仿宋" w:eastAsia="仿宋" w:hAnsi="仿宋" w:hint="eastAsia"/>
          <w:sz w:val="24"/>
        </w:rPr>
        <w:t>建设一支由“双师”素质专任教师、建筑企业工程师和能工巧匠组成的专业教学团队。基于每届2个教学班（每班45人）的规模，生师比按20:1的比例配备专兼职教师，其中兼职教师应占专任教师总数的20%左右。要求教师中至少有3/4应当有3年以上实际工作经历，对建筑工程的施工过程十分熟悉，有一定的教学经验。</w:t>
      </w:r>
    </w:p>
    <w:p w:rsidR="00C35210" w:rsidRPr="00C35210" w:rsidRDefault="00C35210" w:rsidP="00C35210">
      <w:pPr>
        <w:adjustRightInd w:val="0"/>
        <w:snapToGrid w:val="0"/>
        <w:spacing w:line="440" w:lineRule="exact"/>
        <w:ind w:firstLineChars="200" w:firstLine="480"/>
        <w:rPr>
          <w:rFonts w:ascii="仿宋" w:eastAsia="仿宋" w:hAnsi="仿宋"/>
          <w:sz w:val="24"/>
        </w:rPr>
      </w:pPr>
      <w:r w:rsidRPr="00C35210">
        <w:rPr>
          <w:rFonts w:ascii="仿宋" w:eastAsia="仿宋" w:hAnsi="仿宋" w:hint="eastAsia"/>
          <w:sz w:val="24"/>
        </w:rPr>
        <w:t>1．专任教师</w:t>
      </w:r>
    </w:p>
    <w:p w:rsidR="00C35210" w:rsidRPr="00C35210" w:rsidRDefault="00C35210" w:rsidP="00C35210">
      <w:pPr>
        <w:adjustRightInd w:val="0"/>
        <w:snapToGrid w:val="0"/>
        <w:spacing w:line="440" w:lineRule="exact"/>
        <w:ind w:firstLineChars="200" w:firstLine="480"/>
        <w:rPr>
          <w:rFonts w:ascii="仿宋" w:eastAsia="仿宋" w:hAnsi="仿宋"/>
          <w:sz w:val="24"/>
        </w:rPr>
      </w:pPr>
      <w:r w:rsidRPr="00C35210">
        <w:rPr>
          <w:rFonts w:ascii="仿宋" w:eastAsia="仿宋" w:hAnsi="仿宋" w:hint="eastAsia"/>
          <w:sz w:val="24"/>
        </w:rPr>
        <w:t>专业核心课程的任课教师应为土木工程专业或相关专业本科以上学力，并具有中等职业学校教师资格证书、专业资格证书及中级以上专业技术职务所要求的业务能力；具备“双师”素质及良好的师德；具有工作实践经验，熟悉企业工作流程；对专业课程有较为全面的了解，具备行动导向的教学设计和实施能力。</w:t>
      </w:r>
    </w:p>
    <w:p w:rsidR="00C35210" w:rsidRPr="00C35210" w:rsidRDefault="00C35210" w:rsidP="00C35210">
      <w:pPr>
        <w:adjustRightInd w:val="0"/>
        <w:snapToGrid w:val="0"/>
        <w:spacing w:line="440" w:lineRule="exact"/>
        <w:ind w:firstLineChars="200" w:firstLine="480"/>
        <w:rPr>
          <w:rFonts w:ascii="仿宋" w:eastAsia="仿宋" w:hAnsi="仿宋"/>
          <w:sz w:val="24"/>
        </w:rPr>
      </w:pPr>
      <w:r w:rsidRPr="00C35210">
        <w:rPr>
          <w:rFonts w:ascii="仿宋" w:eastAsia="仿宋" w:hAnsi="仿宋" w:hint="eastAsia"/>
          <w:sz w:val="24"/>
        </w:rPr>
        <w:t>每三至五年应轮流到大型施工企业顶岗实习实践一年。</w:t>
      </w:r>
    </w:p>
    <w:p w:rsidR="00C35210" w:rsidRPr="00C35210" w:rsidRDefault="00C35210" w:rsidP="00C35210">
      <w:pPr>
        <w:adjustRightInd w:val="0"/>
        <w:snapToGrid w:val="0"/>
        <w:spacing w:line="440" w:lineRule="exact"/>
        <w:ind w:firstLineChars="200" w:firstLine="480"/>
        <w:rPr>
          <w:rFonts w:ascii="仿宋" w:eastAsia="仿宋" w:hAnsi="仿宋"/>
          <w:sz w:val="24"/>
        </w:rPr>
      </w:pPr>
      <w:r w:rsidRPr="00C35210">
        <w:rPr>
          <w:rFonts w:ascii="仿宋" w:eastAsia="仿宋" w:hAnsi="仿宋" w:hint="eastAsia"/>
          <w:sz w:val="24"/>
        </w:rPr>
        <w:t>2．兼职教师</w:t>
      </w:r>
    </w:p>
    <w:p w:rsidR="00C35210" w:rsidRPr="00C35210" w:rsidRDefault="00C35210" w:rsidP="00C35210">
      <w:pPr>
        <w:adjustRightInd w:val="0"/>
        <w:snapToGrid w:val="0"/>
        <w:spacing w:line="440" w:lineRule="exact"/>
        <w:ind w:firstLineChars="200" w:firstLine="480"/>
        <w:rPr>
          <w:rFonts w:ascii="仿宋" w:eastAsia="仿宋" w:hAnsi="仿宋"/>
          <w:sz w:val="24"/>
        </w:rPr>
      </w:pPr>
      <w:r w:rsidRPr="00C35210">
        <w:rPr>
          <w:rFonts w:ascii="仿宋" w:eastAsia="仿宋" w:hAnsi="仿宋" w:hint="eastAsia"/>
          <w:sz w:val="24"/>
        </w:rPr>
        <w:t>聘请企业一线技术人员和能工巧匠，作为校内外实习实训基地现场指导教师。</w:t>
      </w:r>
    </w:p>
    <w:p w:rsidR="00C35210" w:rsidRPr="00C35210" w:rsidRDefault="00C35210" w:rsidP="00C35210">
      <w:pPr>
        <w:adjustRightInd w:val="0"/>
        <w:snapToGrid w:val="0"/>
        <w:spacing w:line="440" w:lineRule="exact"/>
        <w:ind w:firstLineChars="200" w:firstLine="480"/>
        <w:rPr>
          <w:rFonts w:ascii="仿宋" w:eastAsia="仿宋" w:hAnsi="仿宋"/>
          <w:sz w:val="24"/>
        </w:rPr>
      </w:pPr>
      <w:r w:rsidRPr="00C35210">
        <w:rPr>
          <w:rFonts w:ascii="仿宋" w:eastAsia="仿宋" w:hAnsi="仿宋" w:hint="eastAsia"/>
          <w:sz w:val="24"/>
        </w:rPr>
        <w:t>3．专业带头人</w:t>
      </w:r>
    </w:p>
    <w:p w:rsidR="00157C9A" w:rsidRPr="00157C9A" w:rsidRDefault="00C35210" w:rsidP="003B2E5F">
      <w:pPr>
        <w:spacing w:line="440" w:lineRule="exact"/>
        <w:ind w:firstLineChars="200" w:firstLine="480"/>
      </w:pPr>
      <w:r w:rsidRPr="00C35210">
        <w:rPr>
          <w:rFonts w:ascii="仿宋" w:eastAsia="仿宋" w:hAnsi="仿宋" w:hint="eastAsia"/>
          <w:sz w:val="24"/>
        </w:rPr>
        <w:t>熟悉建筑工程技术发展，实践经验丰富、专业发展方向把控能力强，有较强的创新能力，热爱教育、熟悉中职教</w:t>
      </w:r>
      <w:proofErr w:type="gramStart"/>
      <w:r w:rsidRPr="00C35210">
        <w:rPr>
          <w:rFonts w:ascii="仿宋" w:eastAsia="仿宋" w:hAnsi="仿宋" w:hint="eastAsia"/>
          <w:sz w:val="24"/>
        </w:rPr>
        <w:t>育教学</w:t>
      </w:r>
      <w:proofErr w:type="gramEnd"/>
      <w:r w:rsidRPr="00C35210">
        <w:rPr>
          <w:rFonts w:ascii="仿宋" w:eastAsia="仿宋" w:hAnsi="仿宋" w:hint="eastAsia"/>
          <w:sz w:val="24"/>
        </w:rPr>
        <w:t>规律、教学效果好，具有先进的教学管理经验，组织协调能力较强，在行业有一定影响、具有行业执业资格和高级职称的“双师型”教师。</w:t>
      </w:r>
    </w:p>
    <w:p w:rsidR="004A6EBE" w:rsidRPr="00C35210" w:rsidRDefault="00C35210" w:rsidP="00C35210">
      <w:pPr>
        <w:pStyle w:val="3"/>
        <w:spacing w:line="440" w:lineRule="exact"/>
        <w:rPr>
          <w:rFonts w:ascii="仿宋" w:eastAsia="仿宋" w:hAnsi="仿宋"/>
          <w:sz w:val="24"/>
          <w:szCs w:val="24"/>
        </w:rPr>
      </w:pPr>
      <w:r>
        <w:rPr>
          <w:rFonts w:ascii="仿宋" w:eastAsia="仿宋" w:hAnsi="仿宋" w:hint="eastAsia"/>
          <w:sz w:val="24"/>
          <w:szCs w:val="24"/>
        </w:rPr>
        <w:t>（二）教学设施</w:t>
      </w:r>
    </w:p>
    <w:p w:rsidR="004A6EBE" w:rsidRPr="00C35210" w:rsidRDefault="004A6EBE" w:rsidP="004A6EBE">
      <w:pPr>
        <w:pStyle w:val="2"/>
        <w:snapToGrid w:val="0"/>
        <w:spacing w:before="0" w:after="0" w:line="440" w:lineRule="exact"/>
        <w:ind w:firstLineChars="200" w:firstLine="480"/>
        <w:rPr>
          <w:rFonts w:ascii="仿宋" w:eastAsia="仿宋" w:hAnsi="仿宋"/>
          <w:b w:val="0"/>
          <w:sz w:val="24"/>
          <w:szCs w:val="24"/>
        </w:rPr>
      </w:pPr>
      <w:r w:rsidRPr="00C35210">
        <w:rPr>
          <w:rFonts w:ascii="仿宋" w:eastAsia="仿宋" w:hAnsi="仿宋" w:hint="eastAsia"/>
          <w:b w:val="0"/>
          <w:sz w:val="24"/>
        </w:rPr>
        <w:t>本专业应配备校内实训实习室和校外实训基地。实训实习室的环境要具有真实性，并能应用仿真技术，具备工作、教研、实训及展示等多项功能。</w:t>
      </w:r>
      <w:r w:rsidRPr="00C35210">
        <w:rPr>
          <w:rFonts w:ascii="仿宋" w:eastAsia="仿宋" w:hAnsi="仿宋" w:hint="eastAsia"/>
          <w:b w:val="0"/>
          <w:sz w:val="24"/>
          <w:szCs w:val="24"/>
        </w:rPr>
        <w:t>校内实训实习室建设按本专业每届开设二个平行班所必须具备的条件确定必备标准。</w:t>
      </w:r>
    </w:p>
    <w:p w:rsidR="004A6EBE" w:rsidRPr="00C35210" w:rsidRDefault="004A6EBE" w:rsidP="004A6EBE">
      <w:pPr>
        <w:adjustRightInd w:val="0"/>
        <w:spacing w:line="440" w:lineRule="exact"/>
        <w:ind w:firstLineChars="200" w:firstLine="480"/>
        <w:rPr>
          <w:rFonts w:ascii="仿宋" w:eastAsia="仿宋" w:hAnsi="仿宋"/>
          <w:sz w:val="24"/>
        </w:rPr>
      </w:pPr>
      <w:r w:rsidRPr="00C35210">
        <w:rPr>
          <w:rFonts w:ascii="仿宋" w:eastAsia="仿宋" w:hAnsi="仿宋" w:hint="eastAsia"/>
          <w:sz w:val="24"/>
        </w:rPr>
        <w:t>根据专业培养目标及核心课程和综合实训的教学要求，校内应建立施工图识读综合实训室、建筑工程计算机辅助技术应用综合实训室、建筑工程测量综合实训室、工种工艺综合实训室和建筑工程计量与计价综合实训室。</w:t>
      </w:r>
    </w:p>
    <w:p w:rsidR="004A6EBE" w:rsidRPr="00C35210" w:rsidRDefault="004A6EBE" w:rsidP="004A6EBE">
      <w:pPr>
        <w:adjustRightInd w:val="0"/>
        <w:spacing w:line="440" w:lineRule="exact"/>
        <w:ind w:firstLineChars="200" w:firstLine="480"/>
        <w:rPr>
          <w:rFonts w:ascii="仿宋" w:eastAsia="仿宋" w:hAnsi="仿宋"/>
          <w:sz w:val="24"/>
        </w:rPr>
      </w:pPr>
      <w:r w:rsidRPr="00C35210">
        <w:rPr>
          <w:rFonts w:ascii="仿宋" w:eastAsia="仿宋" w:hAnsi="仿宋" w:hint="eastAsia"/>
          <w:sz w:val="24"/>
        </w:rPr>
        <w:t>施工工艺与安全管理专业方向还应具备钢筋</w:t>
      </w:r>
      <w:proofErr w:type="gramStart"/>
      <w:r w:rsidRPr="00C35210">
        <w:rPr>
          <w:rFonts w:ascii="仿宋" w:eastAsia="仿宋" w:hAnsi="仿宋" w:hint="eastAsia"/>
          <w:sz w:val="24"/>
        </w:rPr>
        <w:t>翻样综合实</w:t>
      </w:r>
      <w:proofErr w:type="gramEnd"/>
      <w:r w:rsidRPr="00C35210">
        <w:rPr>
          <w:rFonts w:ascii="仿宋" w:eastAsia="仿宋" w:hAnsi="仿宋" w:hint="eastAsia"/>
          <w:sz w:val="24"/>
        </w:rPr>
        <w:t>训室和建筑工程安全管理综合实训室，工程质量与材料检测专业方向还应具备建筑工程材料检测综合实训室和建筑工程质量检测综合实训室，工程监理专业方向还应具备建筑工程施工监理实务综合实训室。</w:t>
      </w:r>
    </w:p>
    <w:p w:rsidR="004A6EBE" w:rsidRPr="00C35210" w:rsidRDefault="004A6EBE" w:rsidP="004A6EBE">
      <w:pPr>
        <w:adjustRightInd w:val="0"/>
        <w:spacing w:line="440" w:lineRule="exact"/>
        <w:ind w:firstLineChars="200" w:firstLine="480"/>
        <w:rPr>
          <w:rFonts w:ascii="仿宋" w:eastAsia="仿宋" w:hAnsi="仿宋"/>
          <w:sz w:val="24"/>
        </w:rPr>
      </w:pPr>
      <w:r w:rsidRPr="00C35210">
        <w:rPr>
          <w:rFonts w:ascii="仿宋" w:eastAsia="仿宋" w:hAnsi="仿宋" w:hint="eastAsia"/>
          <w:sz w:val="24"/>
        </w:rPr>
        <w:lastRenderedPageBreak/>
        <w:t>学校同时开设工程造价、建筑装饰等专业时，相关实训室或实训室的实</w:t>
      </w:r>
      <w:proofErr w:type="gramStart"/>
      <w:r w:rsidRPr="00C35210">
        <w:rPr>
          <w:rFonts w:ascii="仿宋" w:eastAsia="仿宋" w:hAnsi="仿宋" w:hint="eastAsia"/>
          <w:sz w:val="24"/>
        </w:rPr>
        <w:t>训项目</w:t>
      </w:r>
      <w:proofErr w:type="gramEnd"/>
      <w:r w:rsidRPr="00C35210">
        <w:rPr>
          <w:rFonts w:ascii="仿宋" w:eastAsia="仿宋" w:hAnsi="仿宋" w:hint="eastAsia"/>
          <w:sz w:val="24"/>
        </w:rPr>
        <w:t>可按专业在校生总数，统筹建设与使用，有利于提高实</w:t>
      </w:r>
      <w:proofErr w:type="gramStart"/>
      <w:r w:rsidRPr="00C35210">
        <w:rPr>
          <w:rFonts w:ascii="仿宋" w:eastAsia="仿宋" w:hAnsi="仿宋" w:hint="eastAsia"/>
          <w:sz w:val="24"/>
        </w:rPr>
        <w:t>训设施</w:t>
      </w:r>
      <w:proofErr w:type="gramEnd"/>
      <w:r w:rsidRPr="00C35210">
        <w:rPr>
          <w:rFonts w:ascii="仿宋" w:eastAsia="仿宋" w:hAnsi="仿宋" w:hint="eastAsia"/>
          <w:sz w:val="24"/>
        </w:rPr>
        <w:t>设备的利用率。</w:t>
      </w:r>
    </w:p>
    <w:p w:rsidR="004A6EBE" w:rsidRPr="00C35210" w:rsidRDefault="004A6EBE" w:rsidP="004A6EBE">
      <w:pPr>
        <w:adjustRightInd w:val="0"/>
        <w:spacing w:line="440" w:lineRule="exact"/>
        <w:ind w:firstLineChars="200" w:firstLine="480"/>
        <w:rPr>
          <w:rFonts w:ascii="仿宋" w:eastAsia="仿宋" w:hAnsi="仿宋"/>
          <w:sz w:val="24"/>
        </w:rPr>
      </w:pPr>
      <w:r w:rsidRPr="00C35210">
        <w:rPr>
          <w:rFonts w:ascii="仿宋" w:eastAsia="仿宋" w:hAnsi="仿宋" w:hint="eastAsia"/>
          <w:sz w:val="24"/>
        </w:rPr>
        <w:t>主要设施设备及数量见下表。</w:t>
      </w:r>
    </w:p>
    <w:p w:rsidR="004A6EBE" w:rsidRPr="00C35210" w:rsidRDefault="004A6EBE" w:rsidP="004A6EBE">
      <w:pPr>
        <w:pStyle w:val="3"/>
        <w:spacing w:line="440" w:lineRule="exact"/>
        <w:rPr>
          <w:rFonts w:ascii="仿宋" w:eastAsia="仿宋" w:hAnsi="仿宋"/>
          <w:sz w:val="24"/>
          <w:szCs w:val="24"/>
        </w:rPr>
      </w:pPr>
      <w:r w:rsidRPr="00C35210">
        <w:rPr>
          <w:rFonts w:ascii="仿宋" w:eastAsia="仿宋" w:hAnsi="仿宋" w:hint="eastAsia"/>
          <w:sz w:val="24"/>
          <w:szCs w:val="24"/>
        </w:rPr>
        <w:t>表</w:t>
      </w:r>
      <w:proofErr w:type="gramStart"/>
      <w:r w:rsidRPr="00C35210">
        <w:rPr>
          <w:rFonts w:ascii="仿宋" w:eastAsia="仿宋" w:hAnsi="仿宋" w:hint="eastAsia"/>
          <w:sz w:val="24"/>
          <w:szCs w:val="24"/>
        </w:rPr>
        <w:t>一</w:t>
      </w:r>
      <w:proofErr w:type="gramEnd"/>
      <w:r w:rsidRPr="00C35210">
        <w:rPr>
          <w:rFonts w:ascii="仿宋" w:eastAsia="仿宋" w:hAnsi="仿宋" w:hint="eastAsia"/>
          <w:sz w:val="24"/>
          <w:szCs w:val="24"/>
        </w:rPr>
        <w:t>：校内实训实习室设置及设备配备表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850"/>
        <w:gridCol w:w="1701"/>
        <w:gridCol w:w="855"/>
        <w:gridCol w:w="3116"/>
        <w:gridCol w:w="1276"/>
        <w:gridCol w:w="936"/>
      </w:tblGrid>
      <w:tr w:rsidR="004A6EBE" w:rsidRPr="00C35210" w:rsidTr="00130F3C">
        <w:trPr>
          <w:jc w:val="center"/>
        </w:trPr>
        <w:tc>
          <w:tcPr>
            <w:tcW w:w="511"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序号</w:t>
            </w:r>
          </w:p>
        </w:tc>
        <w:tc>
          <w:tcPr>
            <w:tcW w:w="850"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实训室名称</w:t>
            </w:r>
          </w:p>
        </w:tc>
        <w:tc>
          <w:tcPr>
            <w:tcW w:w="1701"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实验（实训）</w:t>
            </w:r>
          </w:p>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内容</w:t>
            </w:r>
          </w:p>
        </w:tc>
        <w:tc>
          <w:tcPr>
            <w:tcW w:w="855"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面积</w:t>
            </w:r>
          </w:p>
          <w:p w:rsidR="004A6EBE" w:rsidRPr="00C35210" w:rsidRDefault="004A6EBE" w:rsidP="00130F3C">
            <w:pPr>
              <w:adjustRightInd w:val="0"/>
              <w:spacing w:line="440" w:lineRule="exact"/>
              <w:jc w:val="center"/>
              <w:rPr>
                <w:rFonts w:ascii="仿宋" w:eastAsia="仿宋" w:hAnsi="仿宋"/>
                <w:vertAlign w:val="superscript"/>
              </w:rPr>
            </w:pPr>
            <w:r w:rsidRPr="00C35210">
              <w:rPr>
                <w:rFonts w:ascii="仿宋" w:eastAsia="仿宋" w:hAnsi="仿宋" w:hint="eastAsia"/>
              </w:rPr>
              <w:t>m</w:t>
            </w:r>
            <w:r w:rsidRPr="00C35210">
              <w:rPr>
                <w:rFonts w:ascii="仿宋" w:eastAsia="仿宋" w:hAnsi="仿宋" w:hint="eastAsia"/>
                <w:vertAlign w:val="superscript"/>
              </w:rPr>
              <w:t>2</w:t>
            </w:r>
          </w:p>
        </w:tc>
        <w:tc>
          <w:tcPr>
            <w:tcW w:w="3116"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设施设备名称</w:t>
            </w:r>
          </w:p>
        </w:tc>
        <w:tc>
          <w:tcPr>
            <w:tcW w:w="2212" w:type="dxa"/>
            <w:gridSpan w:val="2"/>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规格和数量</w:t>
            </w:r>
          </w:p>
        </w:tc>
      </w:tr>
      <w:tr w:rsidR="004A6EBE" w:rsidRPr="00C35210" w:rsidTr="00130F3C">
        <w:trPr>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27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必备</w:t>
            </w:r>
          </w:p>
        </w:tc>
        <w:tc>
          <w:tcPr>
            <w:tcW w:w="93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拓展</w:t>
            </w:r>
          </w:p>
        </w:tc>
      </w:tr>
      <w:tr w:rsidR="004A6EBE" w:rsidRPr="00C35210" w:rsidTr="00130F3C">
        <w:trPr>
          <w:trHeight w:val="370"/>
          <w:jc w:val="center"/>
        </w:trPr>
        <w:tc>
          <w:tcPr>
            <w:tcW w:w="511"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w:t>
            </w:r>
          </w:p>
        </w:tc>
        <w:tc>
          <w:tcPr>
            <w:tcW w:w="850"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施工图识读综合实训室</w:t>
            </w:r>
          </w:p>
        </w:tc>
        <w:tc>
          <w:tcPr>
            <w:tcW w:w="1701" w:type="dxa"/>
            <w:vMerge w:val="restart"/>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建筑构造认知与建筑施工图识读</w:t>
            </w:r>
          </w:p>
          <w:p w:rsidR="004A6EBE" w:rsidRPr="00C35210" w:rsidRDefault="004A6EBE" w:rsidP="00130F3C">
            <w:pPr>
              <w:adjustRightInd w:val="0"/>
              <w:spacing w:line="440" w:lineRule="exact"/>
              <w:rPr>
                <w:rFonts w:ascii="仿宋" w:eastAsia="仿宋" w:hAnsi="仿宋"/>
              </w:rPr>
            </w:pPr>
          </w:p>
        </w:tc>
        <w:tc>
          <w:tcPr>
            <w:tcW w:w="855" w:type="dxa"/>
            <w:vMerge w:val="restart"/>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多媒体现场教学设施设备</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1套</w:t>
            </w:r>
          </w:p>
        </w:tc>
        <w:tc>
          <w:tcPr>
            <w:tcW w:w="936" w:type="dxa"/>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98"/>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701" w:type="dxa"/>
            <w:vMerge/>
            <w:vAlign w:val="center"/>
          </w:tcPr>
          <w:p w:rsidR="004A6EBE" w:rsidRPr="00C35210" w:rsidRDefault="004A6EBE" w:rsidP="00130F3C">
            <w:pPr>
              <w:adjustRightInd w:val="0"/>
              <w:spacing w:line="440" w:lineRule="exact"/>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砌体结构构造与施工工艺教学载体</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1套</w:t>
            </w:r>
          </w:p>
        </w:tc>
        <w:tc>
          <w:tcPr>
            <w:tcW w:w="936" w:type="dxa"/>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555"/>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701" w:type="dxa"/>
            <w:vMerge/>
            <w:vAlign w:val="center"/>
          </w:tcPr>
          <w:p w:rsidR="004A6EBE" w:rsidRPr="00C35210" w:rsidRDefault="004A6EBE" w:rsidP="00130F3C">
            <w:pPr>
              <w:adjustRightInd w:val="0"/>
              <w:spacing w:line="440" w:lineRule="exact"/>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砌体结构构造与施工工艺认知实训、制图训练设施设备</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45工位</w:t>
            </w:r>
          </w:p>
        </w:tc>
        <w:tc>
          <w:tcPr>
            <w:tcW w:w="936" w:type="dxa"/>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555"/>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701" w:type="dxa"/>
            <w:vMerge/>
            <w:vAlign w:val="center"/>
          </w:tcPr>
          <w:p w:rsidR="004A6EBE" w:rsidRPr="00C35210" w:rsidRDefault="004A6EBE" w:rsidP="00130F3C">
            <w:pPr>
              <w:adjustRightInd w:val="0"/>
              <w:spacing w:line="440" w:lineRule="exact"/>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砌体结构构造与施工工艺仿真技术教学实</w:t>
            </w:r>
            <w:proofErr w:type="gramStart"/>
            <w:r w:rsidRPr="00C35210">
              <w:rPr>
                <w:rFonts w:ascii="仿宋" w:eastAsia="仿宋" w:hAnsi="仿宋" w:hint="eastAsia"/>
              </w:rPr>
              <w:t>训设施</w:t>
            </w:r>
            <w:proofErr w:type="gramEnd"/>
            <w:r w:rsidRPr="00C35210">
              <w:rPr>
                <w:rFonts w:ascii="仿宋" w:eastAsia="仿宋" w:hAnsi="仿宋" w:hint="eastAsia"/>
              </w:rPr>
              <w:t>设备</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p>
        </w:tc>
        <w:tc>
          <w:tcPr>
            <w:tcW w:w="93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45套</w:t>
            </w:r>
          </w:p>
        </w:tc>
      </w:tr>
      <w:tr w:rsidR="004A6EBE" w:rsidRPr="00C35210" w:rsidTr="00130F3C">
        <w:trPr>
          <w:trHeight w:val="450"/>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701" w:type="dxa"/>
            <w:vMerge/>
            <w:vAlign w:val="center"/>
          </w:tcPr>
          <w:p w:rsidR="004A6EBE" w:rsidRPr="00C35210" w:rsidRDefault="004A6EBE" w:rsidP="00130F3C">
            <w:pPr>
              <w:adjustRightInd w:val="0"/>
              <w:spacing w:line="440" w:lineRule="exact"/>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砌体结构构造与施工工艺仿真技术教学软件</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p>
        </w:tc>
        <w:tc>
          <w:tcPr>
            <w:tcW w:w="93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45点</w:t>
            </w:r>
          </w:p>
        </w:tc>
      </w:tr>
      <w:tr w:rsidR="004A6EBE" w:rsidRPr="00C35210" w:rsidTr="00130F3C">
        <w:trPr>
          <w:trHeight w:val="70"/>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701" w:type="dxa"/>
            <w:vMerge/>
            <w:vAlign w:val="center"/>
          </w:tcPr>
          <w:p w:rsidR="004A6EBE" w:rsidRPr="00C35210" w:rsidRDefault="004A6EBE" w:rsidP="00130F3C">
            <w:pPr>
              <w:adjustRightInd w:val="0"/>
              <w:spacing w:line="440" w:lineRule="exact"/>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国家标准、行业规范、标准图集，建筑施工图案例等教学资料。</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5套</w:t>
            </w:r>
          </w:p>
        </w:tc>
        <w:tc>
          <w:tcPr>
            <w:tcW w:w="93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10套</w:t>
            </w:r>
          </w:p>
        </w:tc>
      </w:tr>
      <w:tr w:rsidR="004A6EBE" w:rsidRPr="00C35210" w:rsidTr="00130F3C">
        <w:trPr>
          <w:trHeight w:val="473"/>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701" w:type="dxa"/>
            <w:vMerge w:val="restart"/>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装饰构造认知与装饰施工图识读</w:t>
            </w:r>
          </w:p>
        </w:tc>
        <w:tc>
          <w:tcPr>
            <w:tcW w:w="855"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120</w:t>
            </w: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常用装饰构造与施工工艺教学载体</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1套</w:t>
            </w:r>
          </w:p>
        </w:tc>
        <w:tc>
          <w:tcPr>
            <w:tcW w:w="936" w:type="dxa"/>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531"/>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701" w:type="dxa"/>
            <w:vMerge/>
            <w:vAlign w:val="center"/>
          </w:tcPr>
          <w:p w:rsidR="004A6EBE" w:rsidRPr="00C35210" w:rsidRDefault="004A6EBE" w:rsidP="00130F3C">
            <w:pPr>
              <w:adjustRightInd w:val="0"/>
              <w:spacing w:line="440" w:lineRule="exact"/>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常用装饰构造与施工工艺认知实</w:t>
            </w:r>
            <w:proofErr w:type="gramStart"/>
            <w:r w:rsidRPr="00C35210">
              <w:rPr>
                <w:rFonts w:ascii="仿宋" w:eastAsia="仿宋" w:hAnsi="仿宋" w:hint="eastAsia"/>
              </w:rPr>
              <w:t>训设施</w:t>
            </w:r>
            <w:proofErr w:type="gramEnd"/>
            <w:r w:rsidRPr="00C35210">
              <w:rPr>
                <w:rFonts w:ascii="仿宋" w:eastAsia="仿宋" w:hAnsi="仿宋" w:hint="eastAsia"/>
              </w:rPr>
              <w:t>设备</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（兼用45工位）</w:t>
            </w:r>
          </w:p>
        </w:tc>
        <w:tc>
          <w:tcPr>
            <w:tcW w:w="936" w:type="dxa"/>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531"/>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701" w:type="dxa"/>
            <w:vMerge/>
            <w:vAlign w:val="center"/>
          </w:tcPr>
          <w:p w:rsidR="004A6EBE" w:rsidRPr="00C35210" w:rsidRDefault="004A6EBE" w:rsidP="00130F3C">
            <w:pPr>
              <w:adjustRightInd w:val="0"/>
              <w:spacing w:line="440" w:lineRule="exact"/>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常用装饰构造与施工工艺仿真技术教学实</w:t>
            </w:r>
            <w:proofErr w:type="gramStart"/>
            <w:r w:rsidRPr="00C35210">
              <w:rPr>
                <w:rFonts w:ascii="仿宋" w:eastAsia="仿宋" w:hAnsi="仿宋" w:hint="eastAsia"/>
              </w:rPr>
              <w:t>训设施</w:t>
            </w:r>
            <w:proofErr w:type="gramEnd"/>
            <w:r w:rsidRPr="00C35210">
              <w:rPr>
                <w:rFonts w:ascii="仿宋" w:eastAsia="仿宋" w:hAnsi="仿宋" w:hint="eastAsia"/>
              </w:rPr>
              <w:t>设备</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p>
        </w:tc>
        <w:tc>
          <w:tcPr>
            <w:tcW w:w="93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（兼用45套）</w:t>
            </w:r>
          </w:p>
        </w:tc>
      </w:tr>
      <w:tr w:rsidR="004A6EBE" w:rsidRPr="00C35210" w:rsidTr="00130F3C">
        <w:trPr>
          <w:trHeight w:val="603"/>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701" w:type="dxa"/>
            <w:vMerge/>
            <w:vAlign w:val="center"/>
          </w:tcPr>
          <w:p w:rsidR="004A6EBE" w:rsidRPr="00C35210" w:rsidRDefault="004A6EBE" w:rsidP="00130F3C">
            <w:pPr>
              <w:adjustRightInd w:val="0"/>
              <w:spacing w:line="440" w:lineRule="exact"/>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常用装饰构造与施工工艺仿真技术教学软件</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p>
        </w:tc>
        <w:tc>
          <w:tcPr>
            <w:tcW w:w="93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45点</w:t>
            </w:r>
          </w:p>
        </w:tc>
      </w:tr>
      <w:tr w:rsidR="004A6EBE" w:rsidRPr="00C35210" w:rsidTr="00130F3C">
        <w:trPr>
          <w:trHeight w:val="412"/>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701" w:type="dxa"/>
            <w:vMerge w:val="restart"/>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建筑结构构造认知与结构施工图识读</w:t>
            </w:r>
          </w:p>
        </w:tc>
        <w:tc>
          <w:tcPr>
            <w:tcW w:w="855"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60~100</w:t>
            </w: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钢筋混凝土框架构造与施工工艺教学载体</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1套</w:t>
            </w:r>
          </w:p>
        </w:tc>
        <w:tc>
          <w:tcPr>
            <w:tcW w:w="936" w:type="dxa"/>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412"/>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701" w:type="dxa"/>
            <w:vMerge/>
            <w:vAlign w:val="center"/>
          </w:tcPr>
          <w:p w:rsidR="004A6EBE" w:rsidRPr="00C35210" w:rsidRDefault="004A6EBE" w:rsidP="00130F3C">
            <w:pPr>
              <w:adjustRightInd w:val="0"/>
              <w:spacing w:line="440" w:lineRule="exact"/>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钢筋混凝土框架构造与施工工艺认知实训、制图训练设施设备</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45工位</w:t>
            </w:r>
          </w:p>
        </w:tc>
        <w:tc>
          <w:tcPr>
            <w:tcW w:w="936" w:type="dxa"/>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412"/>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701" w:type="dxa"/>
            <w:vMerge/>
            <w:vAlign w:val="center"/>
          </w:tcPr>
          <w:p w:rsidR="004A6EBE" w:rsidRPr="00C35210" w:rsidRDefault="004A6EBE" w:rsidP="00130F3C">
            <w:pPr>
              <w:adjustRightInd w:val="0"/>
              <w:spacing w:line="440" w:lineRule="exact"/>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国家标准、行业规范、标准图集；</w:t>
            </w:r>
            <w:r w:rsidRPr="00C35210">
              <w:rPr>
                <w:rFonts w:ascii="仿宋" w:eastAsia="仿宋" w:hAnsi="仿宋" w:hint="eastAsia"/>
              </w:rPr>
              <w:lastRenderedPageBreak/>
              <w:t>结构施工图案例等教学资料。</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lastRenderedPageBreak/>
              <w:t>5套</w:t>
            </w:r>
          </w:p>
        </w:tc>
        <w:tc>
          <w:tcPr>
            <w:tcW w:w="936" w:type="dxa"/>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412"/>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701" w:type="dxa"/>
            <w:vMerge/>
            <w:vAlign w:val="center"/>
          </w:tcPr>
          <w:p w:rsidR="004A6EBE" w:rsidRPr="00C35210" w:rsidRDefault="004A6EBE" w:rsidP="00130F3C">
            <w:pPr>
              <w:adjustRightInd w:val="0"/>
              <w:spacing w:line="440" w:lineRule="exact"/>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多媒体现场教学设施设备</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p>
        </w:tc>
        <w:tc>
          <w:tcPr>
            <w:tcW w:w="93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1套</w:t>
            </w:r>
          </w:p>
        </w:tc>
      </w:tr>
      <w:tr w:rsidR="004A6EBE" w:rsidRPr="00C35210" w:rsidTr="00130F3C">
        <w:trPr>
          <w:trHeight w:val="412"/>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701" w:type="dxa"/>
            <w:vMerge/>
            <w:vAlign w:val="center"/>
          </w:tcPr>
          <w:p w:rsidR="004A6EBE" w:rsidRPr="00C35210" w:rsidRDefault="004A6EBE" w:rsidP="00130F3C">
            <w:pPr>
              <w:adjustRightInd w:val="0"/>
              <w:spacing w:line="440" w:lineRule="exact"/>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钢筋混凝土框架构造与施工工艺仿真技术、计算机辅助绘图实</w:t>
            </w:r>
            <w:proofErr w:type="gramStart"/>
            <w:r w:rsidRPr="00C35210">
              <w:rPr>
                <w:rFonts w:ascii="仿宋" w:eastAsia="仿宋" w:hAnsi="仿宋" w:hint="eastAsia"/>
              </w:rPr>
              <w:t>训设施</w:t>
            </w:r>
            <w:proofErr w:type="gramEnd"/>
            <w:r w:rsidRPr="00C35210">
              <w:rPr>
                <w:rFonts w:ascii="仿宋" w:eastAsia="仿宋" w:hAnsi="仿宋" w:hint="eastAsia"/>
              </w:rPr>
              <w:t>设备</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p>
        </w:tc>
        <w:tc>
          <w:tcPr>
            <w:tcW w:w="93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45套</w:t>
            </w:r>
          </w:p>
        </w:tc>
      </w:tr>
      <w:tr w:rsidR="004A6EBE" w:rsidRPr="00C35210" w:rsidTr="00130F3C">
        <w:trPr>
          <w:trHeight w:val="412"/>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701" w:type="dxa"/>
            <w:vMerge/>
            <w:vAlign w:val="center"/>
          </w:tcPr>
          <w:p w:rsidR="004A6EBE" w:rsidRPr="00C35210" w:rsidRDefault="004A6EBE" w:rsidP="00130F3C">
            <w:pPr>
              <w:adjustRightInd w:val="0"/>
              <w:spacing w:line="440" w:lineRule="exact"/>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钢筋混凝土框架构造与施工工艺仿真技术、计算机辅助绘图教学软件</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p>
        </w:tc>
        <w:tc>
          <w:tcPr>
            <w:tcW w:w="93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45点</w:t>
            </w:r>
          </w:p>
        </w:tc>
      </w:tr>
      <w:tr w:rsidR="004A6EBE" w:rsidRPr="00C35210" w:rsidTr="00130F3C">
        <w:trPr>
          <w:trHeight w:val="412"/>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701" w:type="dxa"/>
            <w:vMerge/>
            <w:vAlign w:val="center"/>
          </w:tcPr>
          <w:p w:rsidR="004A6EBE" w:rsidRPr="00C35210" w:rsidRDefault="004A6EBE" w:rsidP="00130F3C">
            <w:pPr>
              <w:adjustRightInd w:val="0"/>
              <w:spacing w:line="440" w:lineRule="exact"/>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国家标准、行业规范、标准图集；结构施工图案例等教学资料。</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p>
        </w:tc>
        <w:tc>
          <w:tcPr>
            <w:tcW w:w="93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5套</w:t>
            </w:r>
          </w:p>
        </w:tc>
      </w:tr>
      <w:tr w:rsidR="004A6EBE" w:rsidRPr="00C35210" w:rsidTr="00130F3C">
        <w:trPr>
          <w:trHeight w:val="70"/>
          <w:jc w:val="center"/>
        </w:trPr>
        <w:tc>
          <w:tcPr>
            <w:tcW w:w="511"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2</w:t>
            </w:r>
          </w:p>
        </w:tc>
        <w:tc>
          <w:tcPr>
            <w:tcW w:w="850"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建筑工程计算机辅助技术应用综合实训室</w:t>
            </w:r>
          </w:p>
        </w:tc>
        <w:tc>
          <w:tcPr>
            <w:tcW w:w="1701" w:type="dxa"/>
            <w:vMerge w:val="restart"/>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建筑施工图绘制</w:t>
            </w:r>
          </w:p>
        </w:tc>
        <w:tc>
          <w:tcPr>
            <w:tcW w:w="855"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60~120</w:t>
            </w: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多媒体教学设施设备</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1套</w:t>
            </w:r>
          </w:p>
        </w:tc>
        <w:tc>
          <w:tcPr>
            <w:tcW w:w="936" w:type="dxa"/>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70"/>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701" w:type="dxa"/>
            <w:vMerge/>
            <w:vAlign w:val="center"/>
          </w:tcPr>
          <w:p w:rsidR="004A6EBE" w:rsidRPr="00C35210" w:rsidRDefault="004A6EBE" w:rsidP="00130F3C">
            <w:pPr>
              <w:adjustRightInd w:val="0"/>
              <w:spacing w:line="440" w:lineRule="exact"/>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计算机辅助绘图设施设备</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45套</w:t>
            </w:r>
          </w:p>
        </w:tc>
        <w:tc>
          <w:tcPr>
            <w:tcW w:w="936" w:type="dxa"/>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70"/>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701" w:type="dxa"/>
            <w:vMerge/>
            <w:vAlign w:val="center"/>
          </w:tcPr>
          <w:p w:rsidR="004A6EBE" w:rsidRPr="00C35210" w:rsidRDefault="004A6EBE" w:rsidP="00130F3C">
            <w:pPr>
              <w:adjustRightInd w:val="0"/>
              <w:spacing w:line="440" w:lineRule="exact"/>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计算机辅助绘图专用软件</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45点</w:t>
            </w:r>
          </w:p>
        </w:tc>
        <w:tc>
          <w:tcPr>
            <w:tcW w:w="936" w:type="dxa"/>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70"/>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701" w:type="dxa"/>
            <w:vMerge w:val="restart"/>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计算机辅助管理（专业选修）</w:t>
            </w: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施工项目部场景配套设施</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p>
        </w:tc>
        <w:tc>
          <w:tcPr>
            <w:tcW w:w="93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1套</w:t>
            </w:r>
          </w:p>
        </w:tc>
      </w:tr>
      <w:tr w:rsidR="004A6EBE" w:rsidRPr="00C35210" w:rsidTr="00130F3C">
        <w:trPr>
          <w:trHeight w:val="70"/>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701" w:type="dxa"/>
            <w:vMerge/>
            <w:vAlign w:val="center"/>
          </w:tcPr>
          <w:p w:rsidR="004A6EBE" w:rsidRPr="00C35210" w:rsidRDefault="004A6EBE" w:rsidP="00130F3C">
            <w:pPr>
              <w:adjustRightInd w:val="0"/>
              <w:spacing w:line="440" w:lineRule="exact"/>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计算机辅助管理设施设备</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p>
        </w:tc>
        <w:tc>
          <w:tcPr>
            <w:tcW w:w="93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45套</w:t>
            </w:r>
          </w:p>
        </w:tc>
      </w:tr>
      <w:tr w:rsidR="004A6EBE" w:rsidRPr="00C35210" w:rsidTr="00130F3C">
        <w:trPr>
          <w:trHeight w:val="70"/>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701" w:type="dxa"/>
            <w:vMerge/>
            <w:vAlign w:val="center"/>
          </w:tcPr>
          <w:p w:rsidR="004A6EBE" w:rsidRPr="00C35210" w:rsidRDefault="004A6EBE" w:rsidP="00130F3C">
            <w:pPr>
              <w:adjustRightInd w:val="0"/>
              <w:spacing w:line="440" w:lineRule="exact"/>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计算机辅助建设工程文件管理实训专用软件</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p>
        </w:tc>
        <w:tc>
          <w:tcPr>
            <w:tcW w:w="93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45点</w:t>
            </w:r>
          </w:p>
        </w:tc>
      </w:tr>
      <w:tr w:rsidR="004A6EBE" w:rsidRPr="00C35210" w:rsidTr="00130F3C">
        <w:trPr>
          <w:trHeight w:val="579"/>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701" w:type="dxa"/>
            <w:vMerge/>
            <w:vAlign w:val="center"/>
          </w:tcPr>
          <w:p w:rsidR="004A6EBE" w:rsidRPr="00C35210" w:rsidRDefault="004A6EBE" w:rsidP="00130F3C">
            <w:pPr>
              <w:adjustRightInd w:val="0"/>
              <w:spacing w:line="440" w:lineRule="exact"/>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计算机辅助建筑施工项目管理实训专用软件</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p>
        </w:tc>
        <w:tc>
          <w:tcPr>
            <w:tcW w:w="93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45点</w:t>
            </w:r>
          </w:p>
        </w:tc>
      </w:tr>
      <w:tr w:rsidR="004A6EBE" w:rsidRPr="00C35210" w:rsidTr="00130F3C">
        <w:trPr>
          <w:trHeight w:val="270"/>
          <w:jc w:val="center"/>
        </w:trPr>
        <w:tc>
          <w:tcPr>
            <w:tcW w:w="511"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3</w:t>
            </w:r>
          </w:p>
        </w:tc>
        <w:tc>
          <w:tcPr>
            <w:tcW w:w="850" w:type="dxa"/>
            <w:vMerge w:val="restart"/>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建筑工程测量综合实训室</w:t>
            </w:r>
          </w:p>
        </w:tc>
        <w:tc>
          <w:tcPr>
            <w:tcW w:w="1701"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水准测量</w:t>
            </w:r>
          </w:p>
        </w:tc>
        <w:tc>
          <w:tcPr>
            <w:tcW w:w="855"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室外</w:t>
            </w:r>
          </w:p>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场地及</w:t>
            </w:r>
          </w:p>
          <w:p w:rsidR="004A6EBE" w:rsidRPr="00C35210" w:rsidRDefault="004A6EBE" w:rsidP="00130F3C">
            <w:pPr>
              <w:adjustRightInd w:val="0"/>
              <w:spacing w:line="440" w:lineRule="exact"/>
              <w:jc w:val="center"/>
              <w:rPr>
                <w:rFonts w:ascii="仿宋" w:eastAsia="仿宋" w:hAnsi="仿宋"/>
              </w:rPr>
            </w:pPr>
            <w:smartTag w:uri="urn:schemas-microsoft-com:office:smarttags" w:element="chmetcnv">
              <w:smartTagPr>
                <w:attr w:name="TCSC" w:val="0"/>
                <w:attr w:name="NumberType" w:val="1"/>
                <w:attr w:name="Negative" w:val="False"/>
                <w:attr w:name="HasSpace" w:val="True"/>
                <w:attr w:name="SourceValue" w:val="20"/>
                <w:attr w:name="UnitName" w:val="m2"/>
              </w:smartTagPr>
              <w:r w:rsidRPr="00C35210">
                <w:rPr>
                  <w:rFonts w:ascii="仿宋" w:eastAsia="仿宋" w:hAnsi="仿宋" w:hint="eastAsia"/>
                </w:rPr>
                <w:t>20 m</w:t>
              </w:r>
              <w:r w:rsidRPr="00C35210">
                <w:rPr>
                  <w:rFonts w:ascii="仿宋" w:eastAsia="仿宋" w:hAnsi="仿宋" w:hint="eastAsia"/>
                  <w:vertAlign w:val="superscript"/>
                </w:rPr>
                <w:t>2</w:t>
              </w:r>
            </w:smartTag>
          </w:p>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设备管理库房</w:t>
            </w: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光学水准仪与脚架、水准尺</w:t>
            </w:r>
          </w:p>
        </w:tc>
        <w:tc>
          <w:tcPr>
            <w:tcW w:w="1276" w:type="dxa"/>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10套</w:t>
            </w:r>
          </w:p>
        </w:tc>
        <w:tc>
          <w:tcPr>
            <w:tcW w:w="936" w:type="dxa"/>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285"/>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电子水准仪与脚架、水准尺</w:t>
            </w:r>
          </w:p>
        </w:tc>
        <w:tc>
          <w:tcPr>
            <w:tcW w:w="1276" w:type="dxa"/>
          </w:tcPr>
          <w:p w:rsidR="004A6EBE" w:rsidRPr="00C35210" w:rsidRDefault="004A6EBE" w:rsidP="00130F3C">
            <w:pPr>
              <w:adjustRightInd w:val="0"/>
              <w:spacing w:line="440" w:lineRule="exact"/>
              <w:jc w:val="center"/>
              <w:rPr>
                <w:rFonts w:ascii="仿宋" w:eastAsia="仿宋" w:hAnsi="仿宋"/>
              </w:rPr>
            </w:pPr>
          </w:p>
        </w:tc>
        <w:tc>
          <w:tcPr>
            <w:tcW w:w="936" w:type="dxa"/>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10套</w:t>
            </w:r>
          </w:p>
        </w:tc>
      </w:tr>
      <w:tr w:rsidR="004A6EBE" w:rsidRPr="00C35210" w:rsidTr="00130F3C">
        <w:trPr>
          <w:trHeight w:val="383"/>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测角</w:t>
            </w: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光学经纬仪</w:t>
            </w:r>
          </w:p>
        </w:tc>
        <w:tc>
          <w:tcPr>
            <w:tcW w:w="1276" w:type="dxa"/>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10套</w:t>
            </w:r>
          </w:p>
        </w:tc>
        <w:tc>
          <w:tcPr>
            <w:tcW w:w="936" w:type="dxa"/>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285"/>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电子经纬仪</w:t>
            </w:r>
          </w:p>
        </w:tc>
        <w:tc>
          <w:tcPr>
            <w:tcW w:w="1276" w:type="dxa"/>
          </w:tcPr>
          <w:p w:rsidR="004A6EBE" w:rsidRPr="00C35210" w:rsidRDefault="004A6EBE" w:rsidP="00130F3C">
            <w:pPr>
              <w:adjustRightInd w:val="0"/>
              <w:spacing w:line="440" w:lineRule="exact"/>
              <w:jc w:val="center"/>
              <w:rPr>
                <w:rFonts w:ascii="仿宋" w:eastAsia="仿宋" w:hAnsi="仿宋"/>
              </w:rPr>
            </w:pPr>
          </w:p>
        </w:tc>
        <w:tc>
          <w:tcPr>
            <w:tcW w:w="936" w:type="dxa"/>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10套</w:t>
            </w:r>
          </w:p>
        </w:tc>
      </w:tr>
      <w:tr w:rsidR="004A6EBE" w:rsidRPr="00C35210" w:rsidTr="00130F3C">
        <w:trPr>
          <w:trHeight w:val="315"/>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综合测量</w:t>
            </w: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全站仪</w:t>
            </w:r>
          </w:p>
        </w:tc>
        <w:tc>
          <w:tcPr>
            <w:tcW w:w="1276" w:type="dxa"/>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5套</w:t>
            </w:r>
          </w:p>
        </w:tc>
        <w:tc>
          <w:tcPr>
            <w:tcW w:w="936" w:type="dxa"/>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5套</w:t>
            </w:r>
          </w:p>
        </w:tc>
      </w:tr>
      <w:tr w:rsidR="004A6EBE" w:rsidRPr="00C35210" w:rsidTr="00130F3C">
        <w:trPr>
          <w:trHeight w:val="300"/>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智能免棱镜全站仪</w:t>
            </w:r>
          </w:p>
        </w:tc>
        <w:tc>
          <w:tcPr>
            <w:tcW w:w="1276" w:type="dxa"/>
          </w:tcPr>
          <w:p w:rsidR="004A6EBE" w:rsidRPr="00C35210" w:rsidRDefault="004A6EBE" w:rsidP="00130F3C">
            <w:pPr>
              <w:adjustRightInd w:val="0"/>
              <w:spacing w:line="440" w:lineRule="exact"/>
              <w:jc w:val="center"/>
              <w:rPr>
                <w:rFonts w:ascii="仿宋" w:eastAsia="仿宋" w:hAnsi="仿宋"/>
              </w:rPr>
            </w:pPr>
          </w:p>
        </w:tc>
        <w:tc>
          <w:tcPr>
            <w:tcW w:w="936" w:type="dxa"/>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4套</w:t>
            </w:r>
          </w:p>
        </w:tc>
      </w:tr>
      <w:tr w:rsidR="004A6EBE" w:rsidRPr="00C35210" w:rsidTr="00130F3C">
        <w:trPr>
          <w:trHeight w:val="282"/>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 xml:space="preserve">GPS系统         </w:t>
            </w:r>
          </w:p>
        </w:tc>
        <w:tc>
          <w:tcPr>
            <w:tcW w:w="1276" w:type="dxa"/>
          </w:tcPr>
          <w:p w:rsidR="004A6EBE" w:rsidRPr="00C35210" w:rsidRDefault="004A6EBE" w:rsidP="00130F3C">
            <w:pPr>
              <w:adjustRightInd w:val="0"/>
              <w:spacing w:line="440" w:lineRule="exact"/>
              <w:jc w:val="center"/>
              <w:rPr>
                <w:rFonts w:ascii="仿宋" w:eastAsia="仿宋" w:hAnsi="仿宋"/>
              </w:rPr>
            </w:pPr>
          </w:p>
        </w:tc>
        <w:tc>
          <w:tcPr>
            <w:tcW w:w="936" w:type="dxa"/>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2套</w:t>
            </w:r>
          </w:p>
        </w:tc>
      </w:tr>
      <w:tr w:rsidR="004A6EBE" w:rsidRPr="00C35210" w:rsidTr="00130F3C">
        <w:trPr>
          <w:trHeight w:val="120"/>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激光垂准仪DZJ2</w:t>
            </w:r>
          </w:p>
        </w:tc>
        <w:tc>
          <w:tcPr>
            <w:tcW w:w="1276" w:type="dxa"/>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2套</w:t>
            </w:r>
          </w:p>
        </w:tc>
        <w:tc>
          <w:tcPr>
            <w:tcW w:w="936" w:type="dxa"/>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2套</w:t>
            </w:r>
          </w:p>
        </w:tc>
      </w:tr>
      <w:tr w:rsidR="004A6EBE" w:rsidRPr="00C35210" w:rsidTr="00130F3C">
        <w:trPr>
          <w:trHeight w:val="270"/>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直线丈量</w:t>
            </w: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smartTag w:uri="urn:schemas-microsoft-com:office:smarttags" w:element="chmetcnv">
              <w:smartTagPr>
                <w:attr w:name="TCSC" w:val="0"/>
                <w:attr w:name="NumberType" w:val="1"/>
                <w:attr w:name="Negative" w:val="False"/>
                <w:attr w:name="HasSpace" w:val="False"/>
                <w:attr w:name="SourceValue" w:val="12.5"/>
                <w:attr w:name="UnitName" w:val="m"/>
              </w:smartTagPr>
              <w:r w:rsidRPr="00C35210">
                <w:rPr>
                  <w:rFonts w:ascii="仿宋" w:eastAsia="仿宋" w:hAnsi="仿宋" w:hint="eastAsia"/>
                </w:rPr>
                <w:t>12.50m</w:t>
              </w:r>
            </w:smartTag>
            <w:r w:rsidRPr="00C35210">
              <w:rPr>
                <w:rFonts w:ascii="仿宋" w:eastAsia="仿宋" w:hAnsi="仿宋" w:hint="eastAsia"/>
              </w:rPr>
              <w:t>钢尺</w:t>
            </w:r>
          </w:p>
        </w:tc>
        <w:tc>
          <w:tcPr>
            <w:tcW w:w="1276" w:type="dxa"/>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10把</w:t>
            </w:r>
          </w:p>
        </w:tc>
        <w:tc>
          <w:tcPr>
            <w:tcW w:w="936" w:type="dxa"/>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10把</w:t>
            </w:r>
          </w:p>
        </w:tc>
      </w:tr>
      <w:tr w:rsidR="004A6EBE" w:rsidRPr="00C35210" w:rsidTr="00130F3C">
        <w:trPr>
          <w:trHeight w:val="349"/>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tcBorders>
              <w:bottom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tcBorders>
              <w:bottom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3116" w:type="dxa"/>
            <w:tcBorders>
              <w:bottom w:val="single" w:sz="4" w:space="0" w:color="auto"/>
            </w:tcBorders>
            <w:vAlign w:val="center"/>
          </w:tcPr>
          <w:p w:rsidR="004A6EBE" w:rsidRPr="00C35210" w:rsidRDefault="004A6EBE" w:rsidP="00130F3C">
            <w:pPr>
              <w:adjustRightInd w:val="0"/>
              <w:spacing w:line="440" w:lineRule="exact"/>
              <w:rPr>
                <w:rFonts w:ascii="仿宋" w:eastAsia="仿宋" w:hAnsi="仿宋"/>
              </w:rPr>
            </w:pPr>
            <w:smartTag w:uri="urn:schemas-microsoft-com:office:smarttags" w:element="chmetcnv">
              <w:smartTagPr>
                <w:attr w:name="TCSC" w:val="0"/>
                <w:attr w:name="NumberType" w:val="1"/>
                <w:attr w:name="Negative" w:val="False"/>
                <w:attr w:name="HasSpace" w:val="False"/>
                <w:attr w:name="SourceValue" w:val="13.5"/>
                <w:attr w:name="UnitName" w:val="m"/>
              </w:smartTagPr>
              <w:r w:rsidRPr="00C35210">
                <w:rPr>
                  <w:rFonts w:ascii="仿宋" w:eastAsia="仿宋" w:hAnsi="仿宋" w:hint="eastAsia"/>
                </w:rPr>
                <w:t>13.50m</w:t>
              </w:r>
            </w:smartTag>
            <w:r w:rsidRPr="00C35210">
              <w:rPr>
                <w:rFonts w:ascii="仿宋" w:eastAsia="仿宋" w:hAnsi="仿宋" w:hint="eastAsia"/>
              </w:rPr>
              <w:t>皮尺</w:t>
            </w:r>
          </w:p>
        </w:tc>
        <w:tc>
          <w:tcPr>
            <w:tcW w:w="1276" w:type="dxa"/>
            <w:tcBorders>
              <w:bottom w:val="single" w:sz="4" w:space="0" w:color="auto"/>
            </w:tcBorders>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10把</w:t>
            </w:r>
          </w:p>
        </w:tc>
        <w:tc>
          <w:tcPr>
            <w:tcW w:w="936" w:type="dxa"/>
            <w:tcBorders>
              <w:bottom w:val="single" w:sz="4" w:space="0" w:color="auto"/>
            </w:tcBorders>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10把</w:t>
            </w:r>
          </w:p>
        </w:tc>
      </w:tr>
      <w:tr w:rsidR="004A6EBE" w:rsidRPr="00C35210" w:rsidTr="00130F3C">
        <w:trPr>
          <w:trHeight w:val="349"/>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测量内业</w:t>
            </w:r>
          </w:p>
        </w:tc>
        <w:tc>
          <w:tcPr>
            <w:tcW w:w="855"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60~100</w:t>
            </w:r>
          </w:p>
        </w:tc>
        <w:tc>
          <w:tcPr>
            <w:tcW w:w="3116" w:type="dxa"/>
            <w:tcBorders>
              <w:bottom w:val="single" w:sz="4" w:space="0" w:color="auto"/>
            </w:tcBorders>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多媒体教学设施设备</w:t>
            </w:r>
          </w:p>
        </w:tc>
        <w:tc>
          <w:tcPr>
            <w:tcW w:w="1276" w:type="dxa"/>
            <w:tcBorders>
              <w:bottom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936" w:type="dxa"/>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1套</w:t>
            </w:r>
          </w:p>
        </w:tc>
      </w:tr>
      <w:tr w:rsidR="004A6EBE" w:rsidRPr="00C35210" w:rsidTr="00130F3C">
        <w:trPr>
          <w:trHeight w:val="349"/>
          <w:jc w:val="center"/>
        </w:trPr>
        <w:tc>
          <w:tcPr>
            <w:tcW w:w="511" w:type="dxa"/>
            <w:vMerge/>
            <w:tcBorders>
              <w:bottom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tcBorders>
              <w:bottom w:val="single" w:sz="4" w:space="0" w:color="auto"/>
            </w:tcBorders>
            <w:vAlign w:val="center"/>
          </w:tcPr>
          <w:p w:rsidR="004A6EBE" w:rsidRPr="00C35210" w:rsidRDefault="004A6EBE" w:rsidP="00130F3C">
            <w:pPr>
              <w:adjustRightInd w:val="0"/>
              <w:spacing w:line="440" w:lineRule="exact"/>
              <w:rPr>
                <w:rFonts w:ascii="仿宋" w:eastAsia="仿宋" w:hAnsi="仿宋"/>
              </w:rPr>
            </w:pPr>
          </w:p>
        </w:tc>
        <w:tc>
          <w:tcPr>
            <w:tcW w:w="1701" w:type="dxa"/>
            <w:vMerge/>
            <w:tcBorders>
              <w:bottom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tcBorders>
              <w:bottom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3116" w:type="dxa"/>
            <w:tcBorders>
              <w:bottom w:val="single" w:sz="4" w:space="0" w:color="auto"/>
            </w:tcBorders>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测量内业操作设施设备</w:t>
            </w:r>
          </w:p>
        </w:tc>
        <w:tc>
          <w:tcPr>
            <w:tcW w:w="1276" w:type="dxa"/>
            <w:tcBorders>
              <w:bottom w:val="single" w:sz="4" w:space="0" w:color="auto"/>
            </w:tcBorders>
          </w:tcPr>
          <w:p w:rsidR="004A6EBE" w:rsidRPr="00C35210" w:rsidRDefault="004A6EBE" w:rsidP="00130F3C">
            <w:pPr>
              <w:adjustRightInd w:val="0"/>
              <w:spacing w:line="440" w:lineRule="exact"/>
              <w:jc w:val="center"/>
              <w:rPr>
                <w:rFonts w:ascii="仿宋" w:eastAsia="仿宋" w:hAnsi="仿宋"/>
              </w:rPr>
            </w:pPr>
          </w:p>
        </w:tc>
        <w:tc>
          <w:tcPr>
            <w:tcW w:w="936" w:type="dxa"/>
            <w:tcBorders>
              <w:bottom w:val="single" w:sz="4" w:space="0" w:color="auto"/>
            </w:tcBorders>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45工位</w:t>
            </w:r>
          </w:p>
        </w:tc>
      </w:tr>
      <w:tr w:rsidR="004A6EBE" w:rsidRPr="00C35210" w:rsidTr="00130F3C">
        <w:trPr>
          <w:trHeight w:val="345"/>
          <w:jc w:val="center"/>
        </w:trPr>
        <w:tc>
          <w:tcPr>
            <w:tcW w:w="511"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lastRenderedPageBreak/>
              <w:t>4</w:t>
            </w:r>
          </w:p>
        </w:tc>
        <w:tc>
          <w:tcPr>
            <w:tcW w:w="850"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建筑工程计量与计价实训室</w:t>
            </w:r>
          </w:p>
        </w:tc>
        <w:tc>
          <w:tcPr>
            <w:tcW w:w="1701"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建筑工程计量与计价（手算）</w:t>
            </w:r>
          </w:p>
        </w:tc>
        <w:tc>
          <w:tcPr>
            <w:tcW w:w="855"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60~100</w:t>
            </w: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多媒体教学设施设备</w:t>
            </w:r>
          </w:p>
        </w:tc>
        <w:tc>
          <w:tcPr>
            <w:tcW w:w="1276" w:type="dxa"/>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1套</w:t>
            </w:r>
          </w:p>
        </w:tc>
        <w:tc>
          <w:tcPr>
            <w:tcW w:w="936" w:type="dxa"/>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345"/>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建筑工程计量与计价（手算）设施设备</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45工位</w:t>
            </w:r>
          </w:p>
        </w:tc>
        <w:tc>
          <w:tcPr>
            <w:tcW w:w="936" w:type="dxa"/>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345"/>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国家标准、行业规范、定额标准，建筑工程施工图案例等资料</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5套</w:t>
            </w:r>
          </w:p>
        </w:tc>
        <w:tc>
          <w:tcPr>
            <w:tcW w:w="936" w:type="dxa"/>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345"/>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701"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计算机辅助计量与计价</w:t>
            </w:r>
          </w:p>
        </w:tc>
        <w:tc>
          <w:tcPr>
            <w:tcW w:w="855"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60~100</w:t>
            </w: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多媒体教学设施设备</w:t>
            </w:r>
          </w:p>
        </w:tc>
        <w:tc>
          <w:tcPr>
            <w:tcW w:w="1276" w:type="dxa"/>
          </w:tcPr>
          <w:p w:rsidR="004A6EBE" w:rsidRPr="00C35210" w:rsidRDefault="004A6EBE" w:rsidP="00130F3C">
            <w:pPr>
              <w:adjustRightInd w:val="0"/>
              <w:spacing w:line="440" w:lineRule="exact"/>
              <w:jc w:val="center"/>
              <w:rPr>
                <w:rFonts w:ascii="仿宋" w:eastAsia="仿宋" w:hAnsi="仿宋"/>
              </w:rPr>
            </w:pPr>
          </w:p>
        </w:tc>
        <w:tc>
          <w:tcPr>
            <w:tcW w:w="93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1套</w:t>
            </w:r>
          </w:p>
        </w:tc>
      </w:tr>
      <w:tr w:rsidR="004A6EBE" w:rsidRPr="00C35210" w:rsidTr="00130F3C">
        <w:trPr>
          <w:trHeight w:val="315"/>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计算机辅助计量计价设施设备</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p>
        </w:tc>
        <w:tc>
          <w:tcPr>
            <w:tcW w:w="93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45套</w:t>
            </w:r>
          </w:p>
        </w:tc>
      </w:tr>
      <w:tr w:rsidR="004A6EBE" w:rsidRPr="00C35210" w:rsidTr="00130F3C">
        <w:trPr>
          <w:trHeight w:val="315"/>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计算机辅助计量计价配套软件</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p>
        </w:tc>
        <w:tc>
          <w:tcPr>
            <w:tcW w:w="93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45点</w:t>
            </w:r>
          </w:p>
        </w:tc>
      </w:tr>
      <w:tr w:rsidR="004A6EBE" w:rsidRPr="00C35210" w:rsidTr="00130F3C">
        <w:trPr>
          <w:trHeight w:val="70"/>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国家标准、行业规范、定额标准，建筑工程施工图案例等资料</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p>
        </w:tc>
        <w:tc>
          <w:tcPr>
            <w:tcW w:w="93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5套</w:t>
            </w:r>
          </w:p>
        </w:tc>
      </w:tr>
      <w:tr w:rsidR="004A6EBE" w:rsidRPr="00C35210" w:rsidTr="00130F3C">
        <w:trPr>
          <w:trHeight w:val="315"/>
          <w:jc w:val="center"/>
        </w:trPr>
        <w:tc>
          <w:tcPr>
            <w:tcW w:w="511"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5</w:t>
            </w:r>
          </w:p>
          <w:p w:rsidR="004A6EBE" w:rsidRPr="00C35210" w:rsidRDefault="004A6EBE" w:rsidP="00130F3C">
            <w:pPr>
              <w:adjustRightInd w:val="0"/>
              <w:spacing w:line="440" w:lineRule="exact"/>
              <w:jc w:val="center"/>
              <w:rPr>
                <w:rFonts w:ascii="仿宋" w:eastAsia="仿宋" w:hAnsi="仿宋"/>
              </w:rPr>
            </w:pPr>
          </w:p>
        </w:tc>
        <w:tc>
          <w:tcPr>
            <w:tcW w:w="850"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工种工艺综合实训室</w:t>
            </w:r>
          </w:p>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(选1~2项)</w:t>
            </w:r>
          </w:p>
        </w:tc>
        <w:tc>
          <w:tcPr>
            <w:tcW w:w="1701"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钢筋加工与安装</w:t>
            </w:r>
          </w:p>
        </w:tc>
        <w:tc>
          <w:tcPr>
            <w:tcW w:w="855" w:type="dxa"/>
            <w:vMerge w:val="restart"/>
            <w:vAlign w:val="center"/>
          </w:tcPr>
          <w:p w:rsidR="004A6EBE" w:rsidRPr="00C35210" w:rsidRDefault="004A6EBE" w:rsidP="00130F3C">
            <w:pPr>
              <w:adjustRightInd w:val="0"/>
              <w:spacing w:line="440" w:lineRule="exact"/>
              <w:jc w:val="center"/>
              <w:rPr>
                <w:rFonts w:ascii="仿宋" w:eastAsia="仿宋" w:hAnsi="仿宋"/>
                <w:spacing w:val="-20"/>
              </w:rPr>
            </w:pPr>
            <w:r w:rsidRPr="00C35210">
              <w:rPr>
                <w:rFonts w:ascii="仿宋" w:eastAsia="仿宋" w:hAnsi="仿宋" w:hint="eastAsia"/>
                <w:spacing w:val="-20"/>
              </w:rPr>
              <w:t>45工位</w:t>
            </w: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钢筋加工操作实训工作台</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24工位</w:t>
            </w:r>
          </w:p>
        </w:tc>
        <w:tc>
          <w:tcPr>
            <w:tcW w:w="936" w:type="dxa"/>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315"/>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钢筋安装工艺实训操作载体</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24工位/套</w:t>
            </w:r>
          </w:p>
        </w:tc>
        <w:tc>
          <w:tcPr>
            <w:tcW w:w="936" w:type="dxa"/>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315"/>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钢筋加工与安装操作工器具</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24套</w:t>
            </w:r>
          </w:p>
        </w:tc>
        <w:tc>
          <w:tcPr>
            <w:tcW w:w="936" w:type="dxa"/>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300"/>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钢筋调直机</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1台</w:t>
            </w:r>
          </w:p>
        </w:tc>
        <w:tc>
          <w:tcPr>
            <w:tcW w:w="936" w:type="dxa"/>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300"/>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钢筋切断机</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1台</w:t>
            </w:r>
          </w:p>
        </w:tc>
        <w:tc>
          <w:tcPr>
            <w:tcW w:w="936" w:type="dxa"/>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300"/>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钢筋弯曲机</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1台</w:t>
            </w:r>
          </w:p>
        </w:tc>
        <w:tc>
          <w:tcPr>
            <w:tcW w:w="936" w:type="dxa"/>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300"/>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钢筋套丝机</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p>
        </w:tc>
        <w:tc>
          <w:tcPr>
            <w:tcW w:w="93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1台</w:t>
            </w:r>
          </w:p>
        </w:tc>
      </w:tr>
      <w:tr w:rsidR="004A6EBE" w:rsidRPr="00C35210" w:rsidTr="00130F3C">
        <w:trPr>
          <w:trHeight w:val="300"/>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钢筋挤压机</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p>
        </w:tc>
        <w:tc>
          <w:tcPr>
            <w:tcW w:w="93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1台</w:t>
            </w:r>
          </w:p>
        </w:tc>
      </w:tr>
      <w:tr w:rsidR="004A6EBE" w:rsidRPr="00C35210" w:rsidTr="00130F3C">
        <w:trPr>
          <w:trHeight w:val="300"/>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电渣压力焊机</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p>
        </w:tc>
        <w:tc>
          <w:tcPr>
            <w:tcW w:w="93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1台</w:t>
            </w:r>
          </w:p>
        </w:tc>
      </w:tr>
      <w:tr w:rsidR="004A6EBE" w:rsidRPr="00C35210" w:rsidTr="00130F3C">
        <w:trPr>
          <w:trHeight w:val="300"/>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弧焊机</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p>
        </w:tc>
        <w:tc>
          <w:tcPr>
            <w:tcW w:w="93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1台</w:t>
            </w:r>
          </w:p>
        </w:tc>
      </w:tr>
      <w:tr w:rsidR="004A6EBE" w:rsidRPr="00C35210" w:rsidTr="00130F3C">
        <w:trPr>
          <w:trHeight w:val="300"/>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对焊机</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p>
        </w:tc>
        <w:tc>
          <w:tcPr>
            <w:tcW w:w="93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1台</w:t>
            </w:r>
          </w:p>
        </w:tc>
      </w:tr>
      <w:tr w:rsidR="004A6EBE" w:rsidRPr="00C35210" w:rsidTr="00130F3C">
        <w:trPr>
          <w:trHeight w:val="279"/>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砌筑</w:t>
            </w:r>
          </w:p>
        </w:tc>
        <w:tc>
          <w:tcPr>
            <w:tcW w:w="855" w:type="dxa"/>
            <w:vMerge w:val="restart"/>
            <w:vAlign w:val="center"/>
          </w:tcPr>
          <w:p w:rsidR="004A6EBE" w:rsidRPr="00C35210" w:rsidRDefault="004A6EBE" w:rsidP="00130F3C">
            <w:pPr>
              <w:adjustRightInd w:val="0"/>
              <w:spacing w:line="440" w:lineRule="exact"/>
              <w:jc w:val="center"/>
              <w:rPr>
                <w:rFonts w:ascii="仿宋" w:eastAsia="仿宋" w:hAnsi="仿宋"/>
                <w:spacing w:val="-20"/>
              </w:rPr>
            </w:pPr>
            <w:r w:rsidRPr="00C35210">
              <w:rPr>
                <w:rFonts w:ascii="仿宋" w:eastAsia="仿宋" w:hAnsi="仿宋" w:hint="eastAsia"/>
                <w:spacing w:val="-20"/>
              </w:rPr>
              <w:t>45工位</w:t>
            </w: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砂浆搅拌机</w:t>
            </w:r>
          </w:p>
        </w:tc>
        <w:tc>
          <w:tcPr>
            <w:tcW w:w="1276" w:type="dxa"/>
            <w:shd w:val="clear" w:color="auto" w:fill="auto"/>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1台</w:t>
            </w:r>
          </w:p>
        </w:tc>
        <w:tc>
          <w:tcPr>
            <w:tcW w:w="936" w:type="dxa"/>
            <w:shd w:val="clear" w:color="auto" w:fill="auto"/>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1台</w:t>
            </w:r>
          </w:p>
        </w:tc>
      </w:tr>
      <w:tr w:rsidR="004A6EBE" w:rsidRPr="00C35210" w:rsidTr="00130F3C">
        <w:trPr>
          <w:trHeight w:val="279"/>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灰桶</w:t>
            </w:r>
          </w:p>
        </w:tc>
        <w:tc>
          <w:tcPr>
            <w:tcW w:w="1276" w:type="dxa"/>
            <w:shd w:val="clear" w:color="auto" w:fill="auto"/>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45个</w:t>
            </w:r>
          </w:p>
        </w:tc>
        <w:tc>
          <w:tcPr>
            <w:tcW w:w="936" w:type="dxa"/>
            <w:shd w:val="clear" w:color="auto" w:fill="auto"/>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90个</w:t>
            </w:r>
          </w:p>
        </w:tc>
      </w:tr>
      <w:tr w:rsidR="004A6EBE" w:rsidRPr="00C35210" w:rsidTr="00130F3C">
        <w:trPr>
          <w:trHeight w:val="279"/>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砖刀</w:t>
            </w:r>
          </w:p>
        </w:tc>
        <w:tc>
          <w:tcPr>
            <w:tcW w:w="1276" w:type="dxa"/>
            <w:shd w:val="clear" w:color="auto" w:fill="auto"/>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45把</w:t>
            </w:r>
          </w:p>
        </w:tc>
        <w:tc>
          <w:tcPr>
            <w:tcW w:w="936" w:type="dxa"/>
            <w:shd w:val="clear" w:color="auto" w:fill="auto"/>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90把</w:t>
            </w:r>
          </w:p>
        </w:tc>
      </w:tr>
      <w:tr w:rsidR="004A6EBE" w:rsidRPr="00C35210" w:rsidTr="00130F3C">
        <w:trPr>
          <w:trHeight w:val="279"/>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双轮手推车</w:t>
            </w:r>
          </w:p>
        </w:tc>
        <w:tc>
          <w:tcPr>
            <w:tcW w:w="1276" w:type="dxa"/>
            <w:shd w:val="clear" w:color="auto" w:fill="auto"/>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5辆</w:t>
            </w:r>
          </w:p>
        </w:tc>
        <w:tc>
          <w:tcPr>
            <w:tcW w:w="936" w:type="dxa"/>
            <w:shd w:val="clear" w:color="auto" w:fill="auto"/>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10辆</w:t>
            </w:r>
          </w:p>
        </w:tc>
      </w:tr>
      <w:tr w:rsidR="004A6EBE" w:rsidRPr="00C35210" w:rsidTr="00130F3C">
        <w:trPr>
          <w:trHeight w:val="279"/>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检测工具</w:t>
            </w:r>
          </w:p>
        </w:tc>
        <w:tc>
          <w:tcPr>
            <w:tcW w:w="1276" w:type="dxa"/>
            <w:shd w:val="clear" w:color="auto" w:fill="auto"/>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5套</w:t>
            </w:r>
          </w:p>
        </w:tc>
        <w:tc>
          <w:tcPr>
            <w:tcW w:w="936" w:type="dxa"/>
            <w:shd w:val="clear" w:color="auto" w:fill="auto"/>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10套</w:t>
            </w:r>
          </w:p>
        </w:tc>
      </w:tr>
      <w:tr w:rsidR="004A6EBE" w:rsidRPr="00C35210" w:rsidTr="00130F3C">
        <w:trPr>
          <w:trHeight w:val="205"/>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抹灰</w:t>
            </w:r>
          </w:p>
        </w:tc>
        <w:tc>
          <w:tcPr>
            <w:tcW w:w="855" w:type="dxa"/>
            <w:vMerge w:val="restart"/>
            <w:vAlign w:val="center"/>
          </w:tcPr>
          <w:p w:rsidR="004A6EBE" w:rsidRPr="00C35210" w:rsidRDefault="004A6EBE" w:rsidP="00130F3C">
            <w:pPr>
              <w:adjustRightInd w:val="0"/>
              <w:spacing w:line="440" w:lineRule="exact"/>
              <w:jc w:val="center"/>
              <w:rPr>
                <w:rFonts w:ascii="仿宋" w:eastAsia="仿宋" w:hAnsi="仿宋"/>
                <w:spacing w:val="-20"/>
              </w:rPr>
            </w:pPr>
            <w:r w:rsidRPr="00C35210">
              <w:rPr>
                <w:rFonts w:ascii="仿宋" w:eastAsia="仿宋" w:hAnsi="仿宋" w:hint="eastAsia"/>
                <w:spacing w:val="-20"/>
              </w:rPr>
              <w:t>45工位</w:t>
            </w:r>
          </w:p>
        </w:tc>
        <w:tc>
          <w:tcPr>
            <w:tcW w:w="3116" w:type="dxa"/>
            <w:vAlign w:val="center"/>
          </w:tcPr>
          <w:p w:rsidR="004A6EBE" w:rsidRPr="00C35210" w:rsidRDefault="004A6EBE" w:rsidP="00130F3C">
            <w:pPr>
              <w:adjustRightInd w:val="0"/>
              <w:snapToGrid w:val="0"/>
              <w:spacing w:line="440" w:lineRule="exact"/>
              <w:rPr>
                <w:rFonts w:ascii="仿宋" w:eastAsia="仿宋" w:hAnsi="仿宋"/>
              </w:rPr>
            </w:pPr>
            <w:r w:rsidRPr="00C35210">
              <w:rPr>
                <w:rFonts w:ascii="仿宋" w:eastAsia="仿宋" w:hAnsi="仿宋" w:hint="eastAsia"/>
              </w:rPr>
              <w:t>1.砂浆搅拌机</w:t>
            </w:r>
          </w:p>
        </w:tc>
        <w:tc>
          <w:tcPr>
            <w:tcW w:w="1276" w:type="dxa"/>
            <w:shd w:val="clear" w:color="auto" w:fill="auto"/>
            <w:vAlign w:val="center"/>
          </w:tcPr>
          <w:p w:rsidR="004A6EBE" w:rsidRPr="00C35210" w:rsidRDefault="004A6EBE" w:rsidP="00130F3C">
            <w:pPr>
              <w:adjustRightInd w:val="0"/>
              <w:snapToGrid w:val="0"/>
              <w:spacing w:line="440" w:lineRule="exact"/>
              <w:jc w:val="center"/>
              <w:rPr>
                <w:rFonts w:ascii="仿宋" w:eastAsia="仿宋" w:hAnsi="仿宋"/>
              </w:rPr>
            </w:pPr>
            <w:r w:rsidRPr="00C35210">
              <w:rPr>
                <w:rFonts w:ascii="仿宋" w:eastAsia="仿宋" w:hAnsi="仿宋" w:hint="eastAsia"/>
              </w:rPr>
              <w:t>1台</w:t>
            </w:r>
          </w:p>
        </w:tc>
        <w:tc>
          <w:tcPr>
            <w:tcW w:w="936" w:type="dxa"/>
            <w:shd w:val="clear" w:color="auto" w:fill="auto"/>
            <w:vAlign w:val="center"/>
          </w:tcPr>
          <w:p w:rsidR="004A6EBE" w:rsidRPr="00C35210" w:rsidRDefault="004A6EBE" w:rsidP="00130F3C">
            <w:pPr>
              <w:adjustRightInd w:val="0"/>
              <w:snapToGrid w:val="0"/>
              <w:spacing w:line="440" w:lineRule="exact"/>
              <w:jc w:val="center"/>
              <w:rPr>
                <w:rFonts w:ascii="仿宋" w:eastAsia="仿宋" w:hAnsi="仿宋"/>
              </w:rPr>
            </w:pPr>
            <w:r w:rsidRPr="00C35210">
              <w:rPr>
                <w:rFonts w:ascii="仿宋" w:eastAsia="仿宋" w:hAnsi="仿宋" w:hint="eastAsia"/>
              </w:rPr>
              <w:t>1台</w:t>
            </w:r>
          </w:p>
        </w:tc>
      </w:tr>
      <w:tr w:rsidR="004A6EBE" w:rsidRPr="00C35210" w:rsidTr="00130F3C">
        <w:trPr>
          <w:trHeight w:val="205"/>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napToGrid w:val="0"/>
              <w:spacing w:line="440" w:lineRule="exact"/>
              <w:rPr>
                <w:rFonts w:ascii="仿宋" w:eastAsia="仿宋" w:hAnsi="仿宋"/>
              </w:rPr>
            </w:pPr>
            <w:r w:rsidRPr="00C35210">
              <w:rPr>
                <w:rFonts w:ascii="仿宋" w:eastAsia="仿宋" w:hAnsi="仿宋" w:hint="eastAsia"/>
              </w:rPr>
              <w:t>2.靠尺（</w:t>
            </w:r>
            <w:smartTag w:uri="urn:schemas-microsoft-com:office:smarttags" w:element="chmetcnv">
              <w:smartTagPr>
                <w:attr w:name="TCSC" w:val="0"/>
                <w:attr w:name="NumberType" w:val="1"/>
                <w:attr w:name="Negative" w:val="False"/>
                <w:attr w:name="HasSpace" w:val="False"/>
                <w:attr w:name="SourceValue" w:val="1.2"/>
                <w:attr w:name="UnitName" w:val="m"/>
              </w:smartTagPr>
              <w:r w:rsidRPr="00C35210">
                <w:rPr>
                  <w:rFonts w:ascii="仿宋" w:eastAsia="仿宋" w:hAnsi="仿宋" w:hint="eastAsia"/>
                </w:rPr>
                <w:t>1.2m</w:t>
              </w:r>
            </w:smartTag>
            <w:r w:rsidRPr="00C35210">
              <w:rPr>
                <w:rFonts w:ascii="仿宋" w:eastAsia="仿宋" w:hAnsi="仿宋" w:hint="eastAsia"/>
              </w:rPr>
              <w:t>）</w:t>
            </w:r>
          </w:p>
        </w:tc>
        <w:tc>
          <w:tcPr>
            <w:tcW w:w="1276" w:type="dxa"/>
            <w:shd w:val="clear" w:color="auto" w:fill="auto"/>
            <w:vAlign w:val="center"/>
          </w:tcPr>
          <w:p w:rsidR="004A6EBE" w:rsidRPr="00C35210" w:rsidRDefault="004A6EBE" w:rsidP="00130F3C">
            <w:pPr>
              <w:adjustRightInd w:val="0"/>
              <w:snapToGrid w:val="0"/>
              <w:spacing w:line="440" w:lineRule="exact"/>
              <w:jc w:val="center"/>
              <w:rPr>
                <w:rFonts w:ascii="仿宋" w:eastAsia="仿宋" w:hAnsi="仿宋"/>
              </w:rPr>
            </w:pPr>
            <w:r w:rsidRPr="00C35210">
              <w:rPr>
                <w:rFonts w:ascii="仿宋" w:eastAsia="仿宋" w:hAnsi="仿宋" w:hint="eastAsia"/>
              </w:rPr>
              <w:t>45根</w:t>
            </w:r>
          </w:p>
        </w:tc>
        <w:tc>
          <w:tcPr>
            <w:tcW w:w="936" w:type="dxa"/>
            <w:shd w:val="clear" w:color="auto" w:fill="auto"/>
            <w:vAlign w:val="center"/>
          </w:tcPr>
          <w:p w:rsidR="004A6EBE" w:rsidRPr="00C35210" w:rsidRDefault="004A6EBE" w:rsidP="00130F3C">
            <w:pPr>
              <w:adjustRightInd w:val="0"/>
              <w:snapToGrid w:val="0"/>
              <w:spacing w:line="440" w:lineRule="exact"/>
              <w:jc w:val="center"/>
              <w:rPr>
                <w:rFonts w:ascii="仿宋" w:eastAsia="仿宋" w:hAnsi="仿宋"/>
              </w:rPr>
            </w:pPr>
            <w:r w:rsidRPr="00C35210">
              <w:rPr>
                <w:rFonts w:ascii="仿宋" w:eastAsia="仿宋" w:hAnsi="仿宋" w:hint="eastAsia"/>
              </w:rPr>
              <w:t>90根</w:t>
            </w:r>
          </w:p>
        </w:tc>
      </w:tr>
      <w:tr w:rsidR="004A6EBE" w:rsidRPr="00C35210" w:rsidTr="00130F3C">
        <w:trPr>
          <w:trHeight w:val="205"/>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napToGrid w:val="0"/>
              <w:spacing w:line="440" w:lineRule="exact"/>
              <w:rPr>
                <w:rFonts w:ascii="仿宋" w:eastAsia="仿宋" w:hAnsi="仿宋"/>
              </w:rPr>
            </w:pPr>
            <w:r w:rsidRPr="00C35210">
              <w:rPr>
                <w:rFonts w:ascii="仿宋" w:eastAsia="仿宋" w:hAnsi="仿宋" w:hint="eastAsia"/>
              </w:rPr>
              <w:t>3.灰桶</w:t>
            </w:r>
          </w:p>
        </w:tc>
        <w:tc>
          <w:tcPr>
            <w:tcW w:w="1276" w:type="dxa"/>
            <w:shd w:val="clear" w:color="auto" w:fill="auto"/>
            <w:vAlign w:val="center"/>
          </w:tcPr>
          <w:p w:rsidR="004A6EBE" w:rsidRPr="00C35210" w:rsidRDefault="004A6EBE" w:rsidP="00130F3C">
            <w:pPr>
              <w:adjustRightInd w:val="0"/>
              <w:snapToGrid w:val="0"/>
              <w:spacing w:line="440" w:lineRule="exact"/>
              <w:jc w:val="center"/>
              <w:rPr>
                <w:rFonts w:ascii="仿宋" w:eastAsia="仿宋" w:hAnsi="仿宋"/>
              </w:rPr>
            </w:pPr>
            <w:r w:rsidRPr="00C35210">
              <w:rPr>
                <w:rFonts w:ascii="仿宋" w:eastAsia="仿宋" w:hAnsi="仿宋" w:hint="eastAsia"/>
              </w:rPr>
              <w:t>45只</w:t>
            </w:r>
          </w:p>
        </w:tc>
        <w:tc>
          <w:tcPr>
            <w:tcW w:w="936" w:type="dxa"/>
            <w:shd w:val="clear" w:color="auto" w:fill="auto"/>
            <w:vAlign w:val="center"/>
          </w:tcPr>
          <w:p w:rsidR="004A6EBE" w:rsidRPr="00C35210" w:rsidRDefault="004A6EBE" w:rsidP="00130F3C">
            <w:pPr>
              <w:adjustRightInd w:val="0"/>
              <w:snapToGrid w:val="0"/>
              <w:spacing w:line="440" w:lineRule="exact"/>
              <w:jc w:val="center"/>
              <w:rPr>
                <w:rFonts w:ascii="仿宋" w:eastAsia="仿宋" w:hAnsi="仿宋"/>
              </w:rPr>
            </w:pPr>
            <w:r w:rsidRPr="00C35210">
              <w:rPr>
                <w:rFonts w:ascii="仿宋" w:eastAsia="仿宋" w:hAnsi="仿宋" w:hint="eastAsia"/>
              </w:rPr>
              <w:t>90只</w:t>
            </w:r>
          </w:p>
        </w:tc>
      </w:tr>
      <w:tr w:rsidR="004A6EBE" w:rsidRPr="00C35210" w:rsidTr="00130F3C">
        <w:trPr>
          <w:trHeight w:val="205"/>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napToGrid w:val="0"/>
              <w:spacing w:line="440" w:lineRule="exact"/>
              <w:rPr>
                <w:rFonts w:ascii="仿宋" w:eastAsia="仿宋" w:hAnsi="仿宋"/>
              </w:rPr>
            </w:pPr>
            <w:r w:rsidRPr="00C35210">
              <w:rPr>
                <w:rFonts w:ascii="仿宋" w:eastAsia="仿宋" w:hAnsi="仿宋" w:hint="eastAsia"/>
              </w:rPr>
              <w:t>4.双轮手推车</w:t>
            </w:r>
          </w:p>
        </w:tc>
        <w:tc>
          <w:tcPr>
            <w:tcW w:w="1276" w:type="dxa"/>
            <w:shd w:val="clear" w:color="auto" w:fill="auto"/>
            <w:vAlign w:val="center"/>
          </w:tcPr>
          <w:p w:rsidR="004A6EBE" w:rsidRPr="00C35210" w:rsidRDefault="004A6EBE" w:rsidP="00130F3C">
            <w:pPr>
              <w:adjustRightInd w:val="0"/>
              <w:snapToGrid w:val="0"/>
              <w:spacing w:line="440" w:lineRule="exact"/>
              <w:jc w:val="center"/>
              <w:rPr>
                <w:rFonts w:ascii="仿宋" w:eastAsia="仿宋" w:hAnsi="仿宋"/>
              </w:rPr>
            </w:pPr>
            <w:r w:rsidRPr="00C35210">
              <w:rPr>
                <w:rFonts w:ascii="仿宋" w:eastAsia="仿宋" w:hAnsi="仿宋" w:hint="eastAsia"/>
              </w:rPr>
              <w:t>5辆</w:t>
            </w:r>
          </w:p>
        </w:tc>
        <w:tc>
          <w:tcPr>
            <w:tcW w:w="936" w:type="dxa"/>
            <w:shd w:val="clear" w:color="auto" w:fill="auto"/>
            <w:vAlign w:val="center"/>
          </w:tcPr>
          <w:p w:rsidR="004A6EBE" w:rsidRPr="00C35210" w:rsidRDefault="004A6EBE" w:rsidP="00130F3C">
            <w:pPr>
              <w:adjustRightInd w:val="0"/>
              <w:snapToGrid w:val="0"/>
              <w:spacing w:line="440" w:lineRule="exact"/>
              <w:jc w:val="center"/>
              <w:rPr>
                <w:rFonts w:ascii="仿宋" w:eastAsia="仿宋" w:hAnsi="仿宋"/>
              </w:rPr>
            </w:pPr>
            <w:r w:rsidRPr="00C35210">
              <w:rPr>
                <w:rFonts w:ascii="仿宋" w:eastAsia="仿宋" w:hAnsi="仿宋" w:hint="eastAsia"/>
              </w:rPr>
              <w:t>10辆</w:t>
            </w:r>
          </w:p>
        </w:tc>
      </w:tr>
      <w:tr w:rsidR="004A6EBE" w:rsidRPr="00C35210" w:rsidTr="00130F3C">
        <w:trPr>
          <w:trHeight w:val="205"/>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napToGrid w:val="0"/>
              <w:spacing w:line="440" w:lineRule="exact"/>
              <w:rPr>
                <w:rFonts w:ascii="仿宋" w:eastAsia="仿宋" w:hAnsi="仿宋"/>
              </w:rPr>
            </w:pPr>
            <w:r w:rsidRPr="00C35210">
              <w:rPr>
                <w:rFonts w:ascii="仿宋" w:eastAsia="仿宋" w:hAnsi="仿宋" w:hint="eastAsia"/>
              </w:rPr>
              <w:t>5.刮尺（</w:t>
            </w:r>
            <w:smartTag w:uri="urn:schemas-microsoft-com:office:smarttags" w:element="chmetcnv">
              <w:smartTagPr>
                <w:attr w:name="TCSC" w:val="0"/>
                <w:attr w:name="NumberType" w:val="1"/>
                <w:attr w:name="Negative" w:val="False"/>
                <w:attr w:name="HasSpace" w:val="False"/>
                <w:attr w:name="SourceValue" w:val="1.5"/>
                <w:attr w:name="UnitName" w:val="m"/>
              </w:smartTagPr>
              <w:r w:rsidRPr="00C35210">
                <w:rPr>
                  <w:rFonts w:ascii="仿宋" w:eastAsia="仿宋" w:hAnsi="仿宋" w:hint="eastAsia"/>
                </w:rPr>
                <w:t>1.5m</w:t>
              </w:r>
            </w:smartTag>
            <w:r w:rsidRPr="00C35210">
              <w:rPr>
                <w:rFonts w:ascii="仿宋" w:eastAsia="仿宋" w:hAnsi="仿宋" w:hint="eastAsia"/>
              </w:rPr>
              <w:t>）</w:t>
            </w:r>
          </w:p>
        </w:tc>
        <w:tc>
          <w:tcPr>
            <w:tcW w:w="1276" w:type="dxa"/>
            <w:shd w:val="clear" w:color="auto" w:fill="auto"/>
            <w:vAlign w:val="center"/>
          </w:tcPr>
          <w:p w:rsidR="004A6EBE" w:rsidRPr="00C35210" w:rsidRDefault="004A6EBE" w:rsidP="00130F3C">
            <w:pPr>
              <w:adjustRightInd w:val="0"/>
              <w:snapToGrid w:val="0"/>
              <w:spacing w:line="440" w:lineRule="exact"/>
              <w:jc w:val="center"/>
              <w:rPr>
                <w:rFonts w:ascii="仿宋" w:eastAsia="仿宋" w:hAnsi="仿宋"/>
              </w:rPr>
            </w:pPr>
            <w:r w:rsidRPr="00C35210">
              <w:rPr>
                <w:rFonts w:ascii="仿宋" w:eastAsia="仿宋" w:hAnsi="仿宋" w:hint="eastAsia"/>
              </w:rPr>
              <w:t>45根</w:t>
            </w:r>
          </w:p>
        </w:tc>
        <w:tc>
          <w:tcPr>
            <w:tcW w:w="936" w:type="dxa"/>
            <w:shd w:val="clear" w:color="auto" w:fill="auto"/>
            <w:vAlign w:val="center"/>
          </w:tcPr>
          <w:p w:rsidR="004A6EBE" w:rsidRPr="00C35210" w:rsidRDefault="004A6EBE" w:rsidP="00130F3C">
            <w:pPr>
              <w:adjustRightInd w:val="0"/>
              <w:snapToGrid w:val="0"/>
              <w:spacing w:line="440" w:lineRule="exact"/>
              <w:jc w:val="center"/>
              <w:rPr>
                <w:rFonts w:ascii="仿宋" w:eastAsia="仿宋" w:hAnsi="仿宋"/>
              </w:rPr>
            </w:pPr>
            <w:r w:rsidRPr="00C35210">
              <w:rPr>
                <w:rFonts w:ascii="仿宋" w:eastAsia="仿宋" w:hAnsi="仿宋" w:hint="eastAsia"/>
              </w:rPr>
              <w:t>90根</w:t>
            </w:r>
          </w:p>
        </w:tc>
      </w:tr>
      <w:tr w:rsidR="004A6EBE" w:rsidRPr="00C35210" w:rsidTr="00130F3C">
        <w:trPr>
          <w:trHeight w:val="205"/>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napToGrid w:val="0"/>
              <w:spacing w:line="440" w:lineRule="exact"/>
              <w:rPr>
                <w:rFonts w:ascii="仿宋" w:eastAsia="仿宋" w:hAnsi="仿宋"/>
              </w:rPr>
            </w:pPr>
            <w:r w:rsidRPr="00C35210">
              <w:rPr>
                <w:rFonts w:ascii="仿宋" w:eastAsia="仿宋" w:hAnsi="仿宋" w:hint="eastAsia"/>
              </w:rPr>
              <w:t>6.铁抹子</w:t>
            </w:r>
          </w:p>
        </w:tc>
        <w:tc>
          <w:tcPr>
            <w:tcW w:w="1276" w:type="dxa"/>
            <w:shd w:val="clear" w:color="auto" w:fill="auto"/>
            <w:vAlign w:val="center"/>
          </w:tcPr>
          <w:p w:rsidR="004A6EBE" w:rsidRPr="00C35210" w:rsidRDefault="004A6EBE" w:rsidP="00130F3C">
            <w:pPr>
              <w:adjustRightInd w:val="0"/>
              <w:snapToGrid w:val="0"/>
              <w:spacing w:line="440" w:lineRule="exact"/>
              <w:jc w:val="center"/>
              <w:rPr>
                <w:rFonts w:ascii="仿宋" w:eastAsia="仿宋" w:hAnsi="仿宋"/>
              </w:rPr>
            </w:pPr>
            <w:r w:rsidRPr="00C35210">
              <w:rPr>
                <w:rFonts w:ascii="仿宋" w:eastAsia="仿宋" w:hAnsi="仿宋" w:hint="eastAsia"/>
              </w:rPr>
              <w:t>45个</w:t>
            </w:r>
          </w:p>
        </w:tc>
        <w:tc>
          <w:tcPr>
            <w:tcW w:w="936" w:type="dxa"/>
            <w:shd w:val="clear" w:color="auto" w:fill="auto"/>
            <w:vAlign w:val="center"/>
          </w:tcPr>
          <w:p w:rsidR="004A6EBE" w:rsidRPr="00C35210" w:rsidRDefault="004A6EBE" w:rsidP="00130F3C">
            <w:pPr>
              <w:adjustRightInd w:val="0"/>
              <w:snapToGrid w:val="0"/>
              <w:spacing w:line="440" w:lineRule="exact"/>
              <w:jc w:val="center"/>
              <w:rPr>
                <w:rFonts w:ascii="仿宋" w:eastAsia="仿宋" w:hAnsi="仿宋"/>
              </w:rPr>
            </w:pPr>
            <w:r w:rsidRPr="00C35210">
              <w:rPr>
                <w:rFonts w:ascii="仿宋" w:eastAsia="仿宋" w:hAnsi="仿宋" w:hint="eastAsia"/>
              </w:rPr>
              <w:t>90个</w:t>
            </w:r>
          </w:p>
        </w:tc>
      </w:tr>
      <w:tr w:rsidR="004A6EBE" w:rsidRPr="00C35210" w:rsidTr="00130F3C">
        <w:trPr>
          <w:trHeight w:val="205"/>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napToGrid w:val="0"/>
              <w:spacing w:line="440" w:lineRule="exact"/>
              <w:rPr>
                <w:rFonts w:ascii="仿宋" w:eastAsia="仿宋" w:hAnsi="仿宋"/>
              </w:rPr>
            </w:pPr>
            <w:r w:rsidRPr="00C35210">
              <w:rPr>
                <w:rFonts w:ascii="仿宋" w:eastAsia="仿宋" w:hAnsi="仿宋" w:hint="eastAsia"/>
              </w:rPr>
              <w:t>7.木抹子</w:t>
            </w:r>
          </w:p>
        </w:tc>
        <w:tc>
          <w:tcPr>
            <w:tcW w:w="1276" w:type="dxa"/>
            <w:shd w:val="clear" w:color="auto" w:fill="auto"/>
            <w:vAlign w:val="center"/>
          </w:tcPr>
          <w:p w:rsidR="004A6EBE" w:rsidRPr="00C35210" w:rsidRDefault="004A6EBE" w:rsidP="00130F3C">
            <w:pPr>
              <w:adjustRightInd w:val="0"/>
              <w:snapToGrid w:val="0"/>
              <w:spacing w:line="440" w:lineRule="exact"/>
              <w:jc w:val="center"/>
              <w:rPr>
                <w:rFonts w:ascii="仿宋" w:eastAsia="仿宋" w:hAnsi="仿宋"/>
              </w:rPr>
            </w:pPr>
            <w:r w:rsidRPr="00C35210">
              <w:rPr>
                <w:rFonts w:ascii="仿宋" w:eastAsia="仿宋" w:hAnsi="仿宋" w:hint="eastAsia"/>
              </w:rPr>
              <w:t>45个</w:t>
            </w:r>
          </w:p>
        </w:tc>
        <w:tc>
          <w:tcPr>
            <w:tcW w:w="936" w:type="dxa"/>
            <w:shd w:val="clear" w:color="auto" w:fill="auto"/>
            <w:vAlign w:val="center"/>
          </w:tcPr>
          <w:p w:rsidR="004A6EBE" w:rsidRPr="00C35210" w:rsidRDefault="004A6EBE" w:rsidP="00130F3C">
            <w:pPr>
              <w:adjustRightInd w:val="0"/>
              <w:snapToGrid w:val="0"/>
              <w:spacing w:line="440" w:lineRule="exact"/>
              <w:jc w:val="center"/>
              <w:rPr>
                <w:rFonts w:ascii="仿宋" w:eastAsia="仿宋" w:hAnsi="仿宋"/>
              </w:rPr>
            </w:pPr>
            <w:r w:rsidRPr="00C35210">
              <w:rPr>
                <w:rFonts w:ascii="仿宋" w:eastAsia="仿宋" w:hAnsi="仿宋" w:hint="eastAsia"/>
              </w:rPr>
              <w:t>90个</w:t>
            </w:r>
          </w:p>
        </w:tc>
      </w:tr>
      <w:tr w:rsidR="004A6EBE" w:rsidRPr="00C35210" w:rsidTr="00130F3C">
        <w:trPr>
          <w:trHeight w:val="205"/>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napToGrid w:val="0"/>
              <w:spacing w:line="440" w:lineRule="exact"/>
              <w:rPr>
                <w:rFonts w:ascii="仿宋" w:eastAsia="仿宋" w:hAnsi="仿宋"/>
              </w:rPr>
            </w:pPr>
            <w:r w:rsidRPr="00C35210">
              <w:rPr>
                <w:rFonts w:ascii="仿宋" w:eastAsia="仿宋" w:hAnsi="仿宋" w:hint="eastAsia"/>
              </w:rPr>
              <w:t>8.灰盘</w:t>
            </w:r>
          </w:p>
        </w:tc>
        <w:tc>
          <w:tcPr>
            <w:tcW w:w="1276" w:type="dxa"/>
            <w:shd w:val="clear" w:color="auto" w:fill="auto"/>
            <w:vAlign w:val="center"/>
          </w:tcPr>
          <w:p w:rsidR="004A6EBE" w:rsidRPr="00C35210" w:rsidRDefault="004A6EBE" w:rsidP="00130F3C">
            <w:pPr>
              <w:adjustRightInd w:val="0"/>
              <w:snapToGrid w:val="0"/>
              <w:spacing w:line="440" w:lineRule="exact"/>
              <w:jc w:val="center"/>
              <w:rPr>
                <w:rFonts w:ascii="仿宋" w:eastAsia="仿宋" w:hAnsi="仿宋"/>
              </w:rPr>
            </w:pPr>
            <w:r w:rsidRPr="00C35210">
              <w:rPr>
                <w:rFonts w:ascii="仿宋" w:eastAsia="仿宋" w:hAnsi="仿宋" w:hint="eastAsia"/>
              </w:rPr>
              <w:t>45个</w:t>
            </w:r>
          </w:p>
        </w:tc>
        <w:tc>
          <w:tcPr>
            <w:tcW w:w="936" w:type="dxa"/>
            <w:shd w:val="clear" w:color="auto" w:fill="auto"/>
            <w:vAlign w:val="center"/>
          </w:tcPr>
          <w:p w:rsidR="004A6EBE" w:rsidRPr="00C35210" w:rsidRDefault="004A6EBE" w:rsidP="00130F3C">
            <w:pPr>
              <w:adjustRightInd w:val="0"/>
              <w:snapToGrid w:val="0"/>
              <w:spacing w:line="440" w:lineRule="exact"/>
              <w:jc w:val="center"/>
              <w:rPr>
                <w:rFonts w:ascii="仿宋" w:eastAsia="仿宋" w:hAnsi="仿宋"/>
              </w:rPr>
            </w:pPr>
            <w:r w:rsidRPr="00C35210">
              <w:rPr>
                <w:rFonts w:ascii="仿宋" w:eastAsia="仿宋" w:hAnsi="仿宋" w:hint="eastAsia"/>
              </w:rPr>
              <w:t>90个</w:t>
            </w:r>
          </w:p>
        </w:tc>
      </w:tr>
      <w:tr w:rsidR="004A6EBE" w:rsidRPr="00C35210" w:rsidTr="00130F3C">
        <w:trPr>
          <w:trHeight w:val="205"/>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vAlign w:val="center"/>
          </w:tcPr>
          <w:p w:rsidR="004A6EBE" w:rsidRPr="00C35210" w:rsidRDefault="004A6EBE" w:rsidP="00130F3C">
            <w:pPr>
              <w:adjustRightInd w:val="0"/>
              <w:spacing w:line="440" w:lineRule="exact"/>
              <w:jc w:val="center"/>
              <w:rPr>
                <w:rFonts w:ascii="仿宋" w:eastAsia="仿宋" w:hAnsi="仿宋"/>
              </w:rPr>
            </w:pPr>
          </w:p>
        </w:tc>
        <w:tc>
          <w:tcPr>
            <w:tcW w:w="3116" w:type="dxa"/>
            <w:vAlign w:val="center"/>
          </w:tcPr>
          <w:p w:rsidR="004A6EBE" w:rsidRPr="00C35210" w:rsidRDefault="004A6EBE" w:rsidP="00130F3C">
            <w:pPr>
              <w:adjustRightInd w:val="0"/>
              <w:snapToGrid w:val="0"/>
              <w:spacing w:line="440" w:lineRule="exact"/>
              <w:rPr>
                <w:rFonts w:ascii="仿宋" w:eastAsia="仿宋" w:hAnsi="仿宋"/>
              </w:rPr>
            </w:pPr>
            <w:r w:rsidRPr="00C35210">
              <w:rPr>
                <w:rFonts w:ascii="仿宋" w:eastAsia="仿宋" w:hAnsi="仿宋" w:hint="eastAsia"/>
              </w:rPr>
              <w:t>9.铁铲</w:t>
            </w:r>
          </w:p>
        </w:tc>
        <w:tc>
          <w:tcPr>
            <w:tcW w:w="1276" w:type="dxa"/>
            <w:shd w:val="clear" w:color="auto" w:fill="auto"/>
            <w:vAlign w:val="center"/>
          </w:tcPr>
          <w:p w:rsidR="004A6EBE" w:rsidRPr="00C35210" w:rsidRDefault="004A6EBE" w:rsidP="00130F3C">
            <w:pPr>
              <w:adjustRightInd w:val="0"/>
              <w:snapToGrid w:val="0"/>
              <w:spacing w:line="440" w:lineRule="exact"/>
              <w:jc w:val="center"/>
              <w:rPr>
                <w:rFonts w:ascii="仿宋" w:eastAsia="仿宋" w:hAnsi="仿宋"/>
              </w:rPr>
            </w:pPr>
            <w:r w:rsidRPr="00C35210">
              <w:rPr>
                <w:rFonts w:ascii="仿宋" w:eastAsia="仿宋" w:hAnsi="仿宋" w:hint="eastAsia"/>
              </w:rPr>
              <w:t>45把</w:t>
            </w:r>
          </w:p>
        </w:tc>
        <w:tc>
          <w:tcPr>
            <w:tcW w:w="936" w:type="dxa"/>
            <w:shd w:val="clear" w:color="auto" w:fill="auto"/>
            <w:vAlign w:val="center"/>
          </w:tcPr>
          <w:p w:rsidR="004A6EBE" w:rsidRPr="00C35210" w:rsidRDefault="004A6EBE" w:rsidP="00130F3C">
            <w:pPr>
              <w:adjustRightInd w:val="0"/>
              <w:snapToGrid w:val="0"/>
              <w:spacing w:line="440" w:lineRule="exact"/>
              <w:jc w:val="center"/>
              <w:rPr>
                <w:rFonts w:ascii="仿宋" w:eastAsia="仿宋" w:hAnsi="仿宋"/>
              </w:rPr>
            </w:pPr>
            <w:r w:rsidRPr="00C35210">
              <w:rPr>
                <w:rFonts w:ascii="仿宋" w:eastAsia="仿宋" w:hAnsi="仿宋" w:hint="eastAsia"/>
              </w:rPr>
              <w:t>90把</w:t>
            </w:r>
          </w:p>
        </w:tc>
      </w:tr>
      <w:tr w:rsidR="004A6EBE" w:rsidRPr="00C35210" w:rsidTr="00130F3C">
        <w:trPr>
          <w:trHeight w:val="273"/>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模板工</w:t>
            </w:r>
          </w:p>
        </w:tc>
        <w:tc>
          <w:tcPr>
            <w:tcW w:w="855" w:type="dxa"/>
            <w:vAlign w:val="center"/>
          </w:tcPr>
          <w:p w:rsidR="004A6EBE" w:rsidRPr="00C35210" w:rsidRDefault="004A6EBE" w:rsidP="00130F3C">
            <w:pPr>
              <w:adjustRightInd w:val="0"/>
              <w:spacing w:line="440" w:lineRule="exact"/>
              <w:jc w:val="center"/>
              <w:rPr>
                <w:rFonts w:ascii="仿宋" w:eastAsia="仿宋" w:hAnsi="仿宋"/>
                <w:spacing w:val="-20"/>
              </w:rPr>
            </w:pPr>
            <w:r w:rsidRPr="00C35210">
              <w:rPr>
                <w:rFonts w:ascii="仿宋" w:eastAsia="仿宋" w:hAnsi="仿宋" w:hint="eastAsia"/>
                <w:spacing w:val="-20"/>
              </w:rPr>
              <w:t>25工位</w:t>
            </w: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1.工具式钢模板及木模板</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p>
        </w:tc>
        <w:tc>
          <w:tcPr>
            <w:tcW w:w="93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1套</w:t>
            </w:r>
          </w:p>
        </w:tc>
      </w:tr>
      <w:tr w:rsidR="004A6EBE" w:rsidRPr="00C35210" w:rsidTr="00130F3C">
        <w:trPr>
          <w:trHeight w:val="295"/>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架子工</w:t>
            </w:r>
          </w:p>
        </w:tc>
        <w:tc>
          <w:tcPr>
            <w:tcW w:w="855" w:type="dxa"/>
            <w:vAlign w:val="center"/>
          </w:tcPr>
          <w:p w:rsidR="004A6EBE" w:rsidRPr="00C35210" w:rsidRDefault="004A6EBE" w:rsidP="00130F3C">
            <w:pPr>
              <w:adjustRightInd w:val="0"/>
              <w:spacing w:line="440" w:lineRule="exact"/>
              <w:jc w:val="center"/>
              <w:rPr>
                <w:rFonts w:ascii="仿宋" w:eastAsia="仿宋" w:hAnsi="仿宋"/>
                <w:spacing w:val="-20"/>
              </w:rPr>
            </w:pPr>
            <w:r w:rsidRPr="00C35210">
              <w:rPr>
                <w:rFonts w:ascii="仿宋" w:eastAsia="仿宋" w:hAnsi="仿宋" w:hint="eastAsia"/>
                <w:spacing w:val="-20"/>
              </w:rPr>
              <w:t>25工位</w:t>
            </w:r>
          </w:p>
        </w:tc>
        <w:tc>
          <w:tcPr>
            <w:tcW w:w="3116"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1.钢管脚手架</w:t>
            </w:r>
          </w:p>
        </w:tc>
        <w:tc>
          <w:tcPr>
            <w:tcW w:w="1276" w:type="dxa"/>
            <w:vAlign w:val="center"/>
          </w:tcPr>
          <w:p w:rsidR="004A6EBE" w:rsidRPr="00C35210" w:rsidRDefault="004A6EBE" w:rsidP="00130F3C">
            <w:pPr>
              <w:adjustRightInd w:val="0"/>
              <w:spacing w:line="440" w:lineRule="exact"/>
              <w:jc w:val="center"/>
              <w:rPr>
                <w:rFonts w:ascii="仿宋" w:eastAsia="仿宋" w:hAnsi="仿宋"/>
              </w:rPr>
            </w:pPr>
          </w:p>
        </w:tc>
        <w:tc>
          <w:tcPr>
            <w:tcW w:w="936"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1套</w:t>
            </w:r>
          </w:p>
        </w:tc>
      </w:tr>
      <w:tr w:rsidR="004A6EBE" w:rsidRPr="00C35210" w:rsidTr="00130F3C">
        <w:trPr>
          <w:trHeight w:val="70"/>
          <w:jc w:val="center"/>
        </w:trPr>
        <w:tc>
          <w:tcPr>
            <w:tcW w:w="511"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9</w:t>
            </w: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val="restart"/>
            <w:tcBorders>
              <w:top w:val="single" w:sz="4" w:space="0" w:color="auto"/>
              <w:left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工种工艺仿真技术操作实训</w:t>
            </w:r>
          </w:p>
        </w:tc>
        <w:tc>
          <w:tcPr>
            <w:tcW w:w="855" w:type="dxa"/>
            <w:vMerge w:val="restart"/>
            <w:tcBorders>
              <w:top w:val="single" w:sz="4" w:space="0" w:color="auto"/>
              <w:left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3116"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多媒体教学设施设备</w:t>
            </w:r>
          </w:p>
        </w:tc>
        <w:tc>
          <w:tcPr>
            <w:tcW w:w="1276" w:type="dxa"/>
            <w:tcBorders>
              <w:top w:val="single" w:sz="4" w:space="0" w:color="auto"/>
              <w:left w:val="single" w:sz="4" w:space="0" w:color="auto"/>
              <w:bottom w:val="single" w:sz="4" w:space="0" w:color="auto"/>
              <w:right w:val="single" w:sz="4" w:space="0" w:color="auto"/>
            </w:tcBorders>
          </w:tcPr>
          <w:p w:rsidR="004A6EBE" w:rsidRPr="00C35210" w:rsidRDefault="004A6EBE" w:rsidP="00130F3C">
            <w:pPr>
              <w:adjustRightInd w:val="0"/>
              <w:spacing w:line="440" w:lineRule="exact"/>
              <w:jc w:val="center"/>
              <w:rPr>
                <w:rFonts w:ascii="仿宋" w:eastAsia="仿宋" w:hAnsi="仿宋"/>
              </w:rPr>
            </w:pPr>
          </w:p>
        </w:tc>
        <w:tc>
          <w:tcPr>
            <w:tcW w:w="936"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1套</w:t>
            </w:r>
          </w:p>
        </w:tc>
      </w:tr>
      <w:tr w:rsidR="004A6EBE" w:rsidRPr="00C35210" w:rsidTr="00130F3C">
        <w:trPr>
          <w:trHeight w:val="70"/>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tcBorders>
              <w:top w:val="single" w:sz="4" w:space="0" w:color="auto"/>
              <w:left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tcBorders>
              <w:top w:val="single" w:sz="4" w:space="0" w:color="auto"/>
              <w:left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3116"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虚拟建筑工程施工现场软件</w:t>
            </w:r>
          </w:p>
        </w:tc>
        <w:tc>
          <w:tcPr>
            <w:tcW w:w="1276" w:type="dxa"/>
            <w:tcBorders>
              <w:top w:val="single" w:sz="4" w:space="0" w:color="auto"/>
              <w:left w:val="single" w:sz="4" w:space="0" w:color="auto"/>
              <w:bottom w:val="single" w:sz="4" w:space="0" w:color="auto"/>
              <w:right w:val="single" w:sz="4" w:space="0" w:color="auto"/>
            </w:tcBorders>
          </w:tcPr>
          <w:p w:rsidR="004A6EBE" w:rsidRPr="00C35210" w:rsidRDefault="004A6EBE" w:rsidP="00130F3C">
            <w:pPr>
              <w:adjustRightInd w:val="0"/>
              <w:spacing w:line="440" w:lineRule="exact"/>
              <w:jc w:val="center"/>
              <w:rPr>
                <w:rFonts w:ascii="仿宋" w:eastAsia="仿宋" w:hAnsi="仿宋"/>
              </w:rPr>
            </w:pPr>
          </w:p>
        </w:tc>
        <w:tc>
          <w:tcPr>
            <w:tcW w:w="936"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45点</w:t>
            </w:r>
          </w:p>
        </w:tc>
      </w:tr>
      <w:tr w:rsidR="004A6EBE" w:rsidRPr="00C35210" w:rsidTr="00130F3C">
        <w:trPr>
          <w:trHeight w:val="360"/>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tcBorders>
              <w:left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tcBorders>
              <w:left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3116"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虚拟工种工艺操作实训软件</w:t>
            </w:r>
          </w:p>
        </w:tc>
        <w:tc>
          <w:tcPr>
            <w:tcW w:w="1276" w:type="dxa"/>
            <w:tcBorders>
              <w:top w:val="single" w:sz="4" w:space="0" w:color="auto"/>
              <w:left w:val="single" w:sz="4" w:space="0" w:color="auto"/>
              <w:bottom w:val="single" w:sz="4" w:space="0" w:color="auto"/>
              <w:right w:val="single" w:sz="4" w:space="0" w:color="auto"/>
            </w:tcBorders>
          </w:tcPr>
          <w:p w:rsidR="004A6EBE" w:rsidRPr="00C35210" w:rsidRDefault="004A6EBE" w:rsidP="00130F3C">
            <w:pPr>
              <w:adjustRightInd w:val="0"/>
              <w:spacing w:line="440" w:lineRule="exact"/>
              <w:jc w:val="center"/>
              <w:rPr>
                <w:rFonts w:ascii="仿宋" w:eastAsia="仿宋" w:hAnsi="仿宋"/>
              </w:rPr>
            </w:pPr>
          </w:p>
        </w:tc>
        <w:tc>
          <w:tcPr>
            <w:tcW w:w="936"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45点</w:t>
            </w:r>
          </w:p>
        </w:tc>
      </w:tr>
      <w:tr w:rsidR="004A6EBE" w:rsidRPr="00C35210" w:rsidTr="00130F3C">
        <w:trPr>
          <w:trHeight w:val="345"/>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tcBorders>
              <w:left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tcBorders>
              <w:left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3116"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计算机辅助仿真技术操作实训设施设备</w:t>
            </w:r>
          </w:p>
        </w:tc>
        <w:tc>
          <w:tcPr>
            <w:tcW w:w="1276" w:type="dxa"/>
            <w:tcBorders>
              <w:top w:val="single" w:sz="4" w:space="0" w:color="auto"/>
              <w:left w:val="single" w:sz="4" w:space="0" w:color="auto"/>
              <w:bottom w:val="single" w:sz="4" w:space="0" w:color="auto"/>
              <w:right w:val="single" w:sz="4" w:space="0" w:color="auto"/>
            </w:tcBorders>
          </w:tcPr>
          <w:p w:rsidR="004A6EBE" w:rsidRPr="00C35210" w:rsidRDefault="004A6EBE" w:rsidP="00130F3C">
            <w:pPr>
              <w:adjustRightInd w:val="0"/>
              <w:spacing w:line="440" w:lineRule="exact"/>
              <w:jc w:val="center"/>
              <w:rPr>
                <w:rFonts w:ascii="仿宋" w:eastAsia="仿宋" w:hAnsi="仿宋"/>
              </w:rPr>
            </w:pPr>
          </w:p>
        </w:tc>
        <w:tc>
          <w:tcPr>
            <w:tcW w:w="936"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45套</w:t>
            </w:r>
          </w:p>
        </w:tc>
      </w:tr>
      <w:tr w:rsidR="004A6EBE" w:rsidRPr="00C35210" w:rsidTr="00130F3C">
        <w:trPr>
          <w:trHeight w:val="556"/>
          <w:jc w:val="center"/>
        </w:trPr>
        <w:tc>
          <w:tcPr>
            <w:tcW w:w="51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850" w:type="dxa"/>
            <w:vMerge/>
            <w:vAlign w:val="center"/>
          </w:tcPr>
          <w:p w:rsidR="004A6EBE" w:rsidRPr="00C35210" w:rsidRDefault="004A6EBE" w:rsidP="00130F3C">
            <w:pPr>
              <w:adjustRightInd w:val="0"/>
              <w:spacing w:line="440" w:lineRule="exact"/>
              <w:rPr>
                <w:rFonts w:ascii="仿宋" w:eastAsia="仿宋" w:hAnsi="仿宋"/>
              </w:rPr>
            </w:pPr>
          </w:p>
        </w:tc>
        <w:tc>
          <w:tcPr>
            <w:tcW w:w="1701" w:type="dxa"/>
            <w:vMerge/>
            <w:tcBorders>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855" w:type="dxa"/>
            <w:vMerge/>
            <w:tcBorders>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3116"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数码照相机、数码摄像机；</w:t>
            </w:r>
          </w:p>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计算机及配套设施2台，工程打印机1台，扫描仪1台，激光打印机（A3、A4各1台），资料柜。</w:t>
            </w:r>
          </w:p>
        </w:tc>
        <w:tc>
          <w:tcPr>
            <w:tcW w:w="1276" w:type="dxa"/>
            <w:tcBorders>
              <w:top w:val="single" w:sz="4" w:space="0" w:color="auto"/>
              <w:left w:val="single" w:sz="4" w:space="0" w:color="auto"/>
              <w:bottom w:val="single" w:sz="4" w:space="0" w:color="auto"/>
              <w:right w:val="single" w:sz="4" w:space="0" w:color="auto"/>
            </w:tcBorders>
          </w:tcPr>
          <w:p w:rsidR="004A6EBE" w:rsidRPr="00C35210" w:rsidRDefault="004A6EBE" w:rsidP="00130F3C">
            <w:pPr>
              <w:adjustRightInd w:val="0"/>
              <w:spacing w:line="440" w:lineRule="exact"/>
              <w:jc w:val="center"/>
              <w:rPr>
                <w:rFonts w:ascii="仿宋" w:eastAsia="仿宋" w:hAnsi="仿宋"/>
              </w:rPr>
            </w:pPr>
          </w:p>
        </w:tc>
        <w:tc>
          <w:tcPr>
            <w:tcW w:w="936"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1套</w:t>
            </w:r>
          </w:p>
        </w:tc>
      </w:tr>
    </w:tbl>
    <w:p w:rsidR="004A6EBE" w:rsidRPr="00C35210" w:rsidRDefault="004A6EBE" w:rsidP="004A6EBE">
      <w:pPr>
        <w:pStyle w:val="3"/>
        <w:spacing w:line="440" w:lineRule="exact"/>
        <w:rPr>
          <w:rFonts w:ascii="仿宋" w:eastAsia="仿宋" w:hAnsi="仿宋"/>
          <w:sz w:val="24"/>
          <w:szCs w:val="24"/>
        </w:rPr>
      </w:pPr>
      <w:r w:rsidRPr="00C35210">
        <w:rPr>
          <w:rFonts w:ascii="仿宋" w:eastAsia="仿宋" w:hAnsi="仿宋" w:hint="eastAsia"/>
          <w:sz w:val="24"/>
          <w:szCs w:val="24"/>
        </w:rPr>
        <w:t>表二：施工工艺与安全管理专业方向职业技能校内综合实训室设置及设备配备表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946"/>
        <w:gridCol w:w="1681"/>
        <w:gridCol w:w="900"/>
        <w:gridCol w:w="2781"/>
        <w:gridCol w:w="1092"/>
        <w:gridCol w:w="1211"/>
      </w:tblGrid>
      <w:tr w:rsidR="004A6EBE" w:rsidRPr="00C35210" w:rsidTr="00130F3C">
        <w:trPr>
          <w:jc w:val="center"/>
        </w:trPr>
        <w:tc>
          <w:tcPr>
            <w:tcW w:w="630"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序号</w:t>
            </w:r>
          </w:p>
        </w:tc>
        <w:tc>
          <w:tcPr>
            <w:tcW w:w="946"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实训室名称</w:t>
            </w:r>
          </w:p>
        </w:tc>
        <w:tc>
          <w:tcPr>
            <w:tcW w:w="1681"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实验（实训）</w:t>
            </w:r>
          </w:p>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内容</w:t>
            </w:r>
          </w:p>
        </w:tc>
        <w:tc>
          <w:tcPr>
            <w:tcW w:w="900"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面积</w:t>
            </w:r>
          </w:p>
          <w:p w:rsidR="004A6EBE" w:rsidRPr="00C35210" w:rsidRDefault="004A6EBE" w:rsidP="00130F3C">
            <w:pPr>
              <w:adjustRightInd w:val="0"/>
              <w:spacing w:line="440" w:lineRule="exact"/>
              <w:jc w:val="center"/>
              <w:rPr>
                <w:rFonts w:ascii="仿宋" w:eastAsia="仿宋" w:hAnsi="仿宋"/>
                <w:vertAlign w:val="superscript"/>
              </w:rPr>
            </w:pPr>
            <w:r w:rsidRPr="00C35210">
              <w:rPr>
                <w:rFonts w:ascii="仿宋" w:eastAsia="仿宋" w:hAnsi="仿宋" w:hint="eastAsia"/>
              </w:rPr>
              <w:t>m</w:t>
            </w:r>
            <w:r w:rsidRPr="00C35210">
              <w:rPr>
                <w:rFonts w:ascii="仿宋" w:eastAsia="仿宋" w:hAnsi="仿宋" w:hint="eastAsia"/>
                <w:vertAlign w:val="superscript"/>
              </w:rPr>
              <w:t>2</w:t>
            </w:r>
          </w:p>
        </w:tc>
        <w:tc>
          <w:tcPr>
            <w:tcW w:w="2781"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设施设备名称</w:t>
            </w:r>
          </w:p>
        </w:tc>
        <w:tc>
          <w:tcPr>
            <w:tcW w:w="2303" w:type="dxa"/>
            <w:gridSpan w:val="2"/>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规格和数量</w:t>
            </w:r>
          </w:p>
        </w:tc>
      </w:tr>
      <w:tr w:rsidR="004A6EBE" w:rsidRPr="00C35210" w:rsidTr="00130F3C">
        <w:trPr>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092"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必备</w:t>
            </w:r>
          </w:p>
        </w:tc>
        <w:tc>
          <w:tcPr>
            <w:tcW w:w="1211"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拓展</w:t>
            </w:r>
          </w:p>
        </w:tc>
      </w:tr>
      <w:tr w:rsidR="004A6EBE" w:rsidRPr="00C35210" w:rsidTr="00130F3C">
        <w:trPr>
          <w:trHeight w:val="300"/>
          <w:jc w:val="center"/>
        </w:trPr>
        <w:tc>
          <w:tcPr>
            <w:tcW w:w="630" w:type="dxa"/>
            <w:vMerge w:val="restart"/>
            <w:vAlign w:val="center"/>
          </w:tcPr>
          <w:p w:rsidR="004A6EBE" w:rsidRPr="00C35210" w:rsidRDefault="004A6EBE" w:rsidP="00130F3C">
            <w:pPr>
              <w:adjustRightInd w:val="0"/>
              <w:spacing w:line="440" w:lineRule="exact"/>
              <w:jc w:val="center"/>
              <w:rPr>
                <w:rFonts w:ascii="仿宋" w:eastAsia="仿宋" w:hAnsi="仿宋"/>
              </w:rPr>
            </w:pPr>
          </w:p>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w:t>
            </w:r>
          </w:p>
        </w:tc>
        <w:tc>
          <w:tcPr>
            <w:tcW w:w="946" w:type="dxa"/>
            <w:vMerge w:val="restart"/>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钢筋翻样综合实训室</w:t>
            </w:r>
          </w:p>
        </w:tc>
        <w:tc>
          <w:tcPr>
            <w:tcW w:w="1681"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手工钢筋翻样</w:t>
            </w:r>
          </w:p>
        </w:tc>
        <w:tc>
          <w:tcPr>
            <w:tcW w:w="900" w:type="dxa"/>
            <w:vMerge w:val="restart"/>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多媒体教学设施设备</w:t>
            </w:r>
          </w:p>
        </w:tc>
        <w:tc>
          <w:tcPr>
            <w:tcW w:w="1092"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1套</w:t>
            </w:r>
          </w:p>
        </w:tc>
        <w:tc>
          <w:tcPr>
            <w:tcW w:w="1211" w:type="dxa"/>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300"/>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钢筋翻样实训教学设施设备</w:t>
            </w:r>
          </w:p>
        </w:tc>
        <w:tc>
          <w:tcPr>
            <w:tcW w:w="1092"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45套</w:t>
            </w:r>
          </w:p>
        </w:tc>
        <w:tc>
          <w:tcPr>
            <w:tcW w:w="1211" w:type="dxa"/>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28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国家标准、行业规范，建筑工程施工图案例等教学资料</w:t>
            </w:r>
          </w:p>
        </w:tc>
        <w:tc>
          <w:tcPr>
            <w:tcW w:w="1092"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5套</w:t>
            </w:r>
          </w:p>
        </w:tc>
        <w:tc>
          <w:tcPr>
            <w:tcW w:w="1211" w:type="dxa"/>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25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restart"/>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计算机辅助钢筋翻样</w:t>
            </w:r>
          </w:p>
        </w:tc>
        <w:tc>
          <w:tcPr>
            <w:tcW w:w="900" w:type="dxa"/>
            <w:vMerge w:val="restart"/>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多媒体教学设施设备</w:t>
            </w:r>
          </w:p>
        </w:tc>
        <w:tc>
          <w:tcPr>
            <w:tcW w:w="1092" w:type="dxa"/>
            <w:vAlign w:val="center"/>
          </w:tcPr>
          <w:p w:rsidR="004A6EBE" w:rsidRPr="00C35210" w:rsidRDefault="004A6EBE" w:rsidP="00130F3C">
            <w:pPr>
              <w:adjustRightInd w:val="0"/>
              <w:spacing w:line="440" w:lineRule="exact"/>
              <w:jc w:val="center"/>
              <w:rPr>
                <w:rFonts w:ascii="仿宋" w:eastAsia="仿宋" w:hAnsi="仿宋"/>
              </w:rPr>
            </w:pPr>
          </w:p>
        </w:tc>
        <w:tc>
          <w:tcPr>
            <w:tcW w:w="1211"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1套</w:t>
            </w:r>
          </w:p>
        </w:tc>
      </w:tr>
      <w:tr w:rsidR="004A6EBE" w:rsidRPr="00C35210" w:rsidTr="00130F3C">
        <w:trPr>
          <w:trHeight w:val="25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计算机辅助钢筋翻样仿真技术教学软件</w:t>
            </w:r>
          </w:p>
        </w:tc>
        <w:tc>
          <w:tcPr>
            <w:tcW w:w="1092" w:type="dxa"/>
            <w:vAlign w:val="center"/>
          </w:tcPr>
          <w:p w:rsidR="004A6EBE" w:rsidRPr="00C35210" w:rsidRDefault="004A6EBE" w:rsidP="00130F3C">
            <w:pPr>
              <w:adjustRightInd w:val="0"/>
              <w:spacing w:line="440" w:lineRule="exact"/>
              <w:jc w:val="center"/>
              <w:rPr>
                <w:rFonts w:ascii="仿宋" w:eastAsia="仿宋" w:hAnsi="仿宋"/>
              </w:rPr>
            </w:pPr>
          </w:p>
        </w:tc>
        <w:tc>
          <w:tcPr>
            <w:tcW w:w="1211"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1套</w:t>
            </w:r>
          </w:p>
        </w:tc>
      </w:tr>
      <w:tr w:rsidR="004A6EBE" w:rsidRPr="00C35210" w:rsidTr="00130F3C">
        <w:trPr>
          <w:trHeight w:val="210"/>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计算机辅助钢筋翻样实训设施设备</w:t>
            </w:r>
          </w:p>
        </w:tc>
        <w:tc>
          <w:tcPr>
            <w:tcW w:w="1092" w:type="dxa"/>
            <w:vAlign w:val="center"/>
          </w:tcPr>
          <w:p w:rsidR="004A6EBE" w:rsidRPr="00C35210" w:rsidRDefault="004A6EBE" w:rsidP="00130F3C">
            <w:pPr>
              <w:adjustRightInd w:val="0"/>
              <w:spacing w:line="440" w:lineRule="exact"/>
              <w:jc w:val="center"/>
              <w:rPr>
                <w:rFonts w:ascii="仿宋" w:eastAsia="仿宋" w:hAnsi="仿宋"/>
              </w:rPr>
            </w:pPr>
          </w:p>
        </w:tc>
        <w:tc>
          <w:tcPr>
            <w:tcW w:w="1211"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可与“计算机辅助计量与计价”实训兼用</w:t>
            </w:r>
          </w:p>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45套</w:t>
            </w:r>
          </w:p>
        </w:tc>
      </w:tr>
      <w:tr w:rsidR="004A6EBE" w:rsidRPr="00C35210" w:rsidTr="00130F3C">
        <w:trPr>
          <w:trHeight w:val="210"/>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计算机辅助钢筋翻样实训专用软件</w:t>
            </w:r>
          </w:p>
        </w:tc>
        <w:tc>
          <w:tcPr>
            <w:tcW w:w="1092" w:type="dxa"/>
            <w:vAlign w:val="center"/>
          </w:tcPr>
          <w:p w:rsidR="004A6EBE" w:rsidRPr="00C35210" w:rsidRDefault="004A6EBE" w:rsidP="00130F3C">
            <w:pPr>
              <w:adjustRightInd w:val="0"/>
              <w:spacing w:line="440" w:lineRule="exact"/>
              <w:jc w:val="center"/>
              <w:rPr>
                <w:rFonts w:ascii="仿宋" w:eastAsia="仿宋" w:hAnsi="仿宋"/>
              </w:rPr>
            </w:pPr>
          </w:p>
        </w:tc>
        <w:tc>
          <w:tcPr>
            <w:tcW w:w="1211"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45点</w:t>
            </w:r>
          </w:p>
        </w:tc>
      </w:tr>
      <w:tr w:rsidR="004A6EBE" w:rsidRPr="00C35210" w:rsidTr="00130F3C">
        <w:trPr>
          <w:trHeight w:val="210"/>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国家标准、行业规范，建筑工程施工图案例等教学资料</w:t>
            </w:r>
          </w:p>
        </w:tc>
        <w:tc>
          <w:tcPr>
            <w:tcW w:w="1092" w:type="dxa"/>
            <w:vAlign w:val="center"/>
          </w:tcPr>
          <w:p w:rsidR="004A6EBE" w:rsidRPr="00C35210" w:rsidRDefault="004A6EBE" w:rsidP="00130F3C">
            <w:pPr>
              <w:adjustRightInd w:val="0"/>
              <w:spacing w:line="440" w:lineRule="exact"/>
              <w:jc w:val="center"/>
              <w:rPr>
                <w:rFonts w:ascii="仿宋" w:eastAsia="仿宋" w:hAnsi="仿宋"/>
              </w:rPr>
            </w:pPr>
          </w:p>
        </w:tc>
        <w:tc>
          <w:tcPr>
            <w:tcW w:w="1211"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5套</w:t>
            </w:r>
          </w:p>
        </w:tc>
      </w:tr>
      <w:tr w:rsidR="004A6EBE" w:rsidRPr="00C35210" w:rsidTr="00130F3C">
        <w:trPr>
          <w:trHeight w:val="552"/>
          <w:jc w:val="center"/>
        </w:trPr>
        <w:tc>
          <w:tcPr>
            <w:tcW w:w="630" w:type="dxa"/>
            <w:vMerge w:val="restart"/>
            <w:tcBorders>
              <w:top w:val="single" w:sz="4" w:space="0" w:color="auto"/>
              <w:left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2</w:t>
            </w:r>
          </w:p>
        </w:tc>
        <w:tc>
          <w:tcPr>
            <w:tcW w:w="946" w:type="dxa"/>
            <w:vMerge w:val="restart"/>
            <w:tcBorders>
              <w:top w:val="single" w:sz="4" w:space="0" w:color="auto"/>
              <w:left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建筑工程安全管理综合实训室</w:t>
            </w:r>
          </w:p>
        </w:tc>
        <w:tc>
          <w:tcPr>
            <w:tcW w:w="1681" w:type="dxa"/>
            <w:vMerge w:val="restart"/>
            <w:tcBorders>
              <w:top w:val="single" w:sz="4" w:space="0" w:color="auto"/>
              <w:left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建筑工程施工现场危险源判别；施工作业面安全技术与防控；</w:t>
            </w:r>
            <w:r w:rsidRPr="00C35210">
              <w:rPr>
                <w:rFonts w:ascii="仿宋" w:eastAsia="仿宋" w:hAnsi="仿宋" w:hint="eastAsia"/>
                <w:bCs/>
                <w:kern w:val="0"/>
              </w:rPr>
              <w:t>施工现场安全</w:t>
            </w:r>
            <w:r w:rsidRPr="00C35210">
              <w:rPr>
                <w:rFonts w:ascii="仿宋" w:eastAsia="仿宋" w:hAnsi="仿宋" w:hint="eastAsia"/>
              </w:rPr>
              <w:t>检查和一般安全事故调查处理；</w:t>
            </w:r>
            <w:r w:rsidRPr="00C35210">
              <w:rPr>
                <w:rFonts w:ascii="仿宋" w:eastAsia="仿宋" w:hAnsi="仿宋" w:hint="eastAsia"/>
                <w:bCs/>
                <w:kern w:val="0"/>
              </w:rPr>
              <w:t>施工现场安全管理记录。</w:t>
            </w:r>
          </w:p>
        </w:tc>
        <w:tc>
          <w:tcPr>
            <w:tcW w:w="900" w:type="dxa"/>
            <w:vMerge w:val="restart"/>
            <w:tcBorders>
              <w:top w:val="single" w:sz="4" w:space="0" w:color="auto"/>
              <w:left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2781"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多媒体教学设施设备</w:t>
            </w:r>
          </w:p>
        </w:tc>
        <w:tc>
          <w:tcPr>
            <w:tcW w:w="1092"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1套</w:t>
            </w:r>
          </w:p>
        </w:tc>
        <w:tc>
          <w:tcPr>
            <w:tcW w:w="1211"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433"/>
          <w:jc w:val="center"/>
        </w:trPr>
        <w:tc>
          <w:tcPr>
            <w:tcW w:w="630" w:type="dxa"/>
            <w:vMerge/>
            <w:tcBorders>
              <w:top w:val="single" w:sz="4" w:space="0" w:color="auto"/>
              <w:left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tcBorders>
              <w:top w:val="single" w:sz="4" w:space="0" w:color="auto"/>
              <w:left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p>
        </w:tc>
        <w:tc>
          <w:tcPr>
            <w:tcW w:w="1681" w:type="dxa"/>
            <w:vMerge/>
            <w:tcBorders>
              <w:left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p>
        </w:tc>
        <w:tc>
          <w:tcPr>
            <w:tcW w:w="900" w:type="dxa"/>
            <w:vMerge/>
            <w:tcBorders>
              <w:left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2781"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安全管理实训教学载体</w:t>
            </w:r>
          </w:p>
        </w:tc>
        <w:tc>
          <w:tcPr>
            <w:tcW w:w="1092"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1套</w:t>
            </w:r>
          </w:p>
        </w:tc>
        <w:tc>
          <w:tcPr>
            <w:tcW w:w="1211"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445"/>
          <w:jc w:val="center"/>
        </w:trPr>
        <w:tc>
          <w:tcPr>
            <w:tcW w:w="630" w:type="dxa"/>
            <w:vMerge/>
            <w:tcBorders>
              <w:top w:val="single" w:sz="4" w:space="0" w:color="auto"/>
              <w:left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tcBorders>
              <w:top w:val="single" w:sz="4" w:space="0" w:color="auto"/>
              <w:left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p>
        </w:tc>
        <w:tc>
          <w:tcPr>
            <w:tcW w:w="1681" w:type="dxa"/>
            <w:vMerge/>
            <w:tcBorders>
              <w:left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p>
        </w:tc>
        <w:tc>
          <w:tcPr>
            <w:tcW w:w="900" w:type="dxa"/>
            <w:vMerge/>
            <w:tcBorders>
              <w:left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2781"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安全管理实训教学设施设备</w:t>
            </w:r>
          </w:p>
        </w:tc>
        <w:tc>
          <w:tcPr>
            <w:tcW w:w="1092"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45套</w:t>
            </w:r>
          </w:p>
        </w:tc>
        <w:tc>
          <w:tcPr>
            <w:tcW w:w="1211"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421"/>
          <w:jc w:val="center"/>
        </w:trPr>
        <w:tc>
          <w:tcPr>
            <w:tcW w:w="630" w:type="dxa"/>
            <w:vMerge/>
            <w:tcBorders>
              <w:top w:val="single" w:sz="4" w:space="0" w:color="auto"/>
              <w:left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tcBorders>
              <w:top w:val="single" w:sz="4" w:space="0" w:color="auto"/>
              <w:left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p>
        </w:tc>
        <w:tc>
          <w:tcPr>
            <w:tcW w:w="1681" w:type="dxa"/>
            <w:vMerge/>
            <w:tcBorders>
              <w:left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p>
        </w:tc>
        <w:tc>
          <w:tcPr>
            <w:tcW w:w="900" w:type="dxa"/>
            <w:vMerge/>
            <w:tcBorders>
              <w:left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2781" w:type="dxa"/>
            <w:tcBorders>
              <w:top w:val="single" w:sz="4" w:space="0" w:color="auto"/>
              <w:left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国家标准、行业规范，建筑工程施工图案例，建筑工程安全技术与现场管理案例等教学资料。</w:t>
            </w:r>
          </w:p>
        </w:tc>
        <w:tc>
          <w:tcPr>
            <w:tcW w:w="1092" w:type="dxa"/>
            <w:tcBorders>
              <w:top w:val="single" w:sz="4" w:space="0" w:color="auto"/>
              <w:left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5套</w:t>
            </w:r>
          </w:p>
        </w:tc>
        <w:tc>
          <w:tcPr>
            <w:tcW w:w="1211" w:type="dxa"/>
            <w:tcBorders>
              <w:top w:val="single" w:sz="4" w:space="0" w:color="auto"/>
              <w:left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210"/>
          <w:jc w:val="center"/>
        </w:trPr>
        <w:tc>
          <w:tcPr>
            <w:tcW w:w="630" w:type="dxa"/>
            <w:vMerge/>
            <w:tcBorders>
              <w:left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tcBorders>
              <w:left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p>
        </w:tc>
        <w:tc>
          <w:tcPr>
            <w:tcW w:w="1681" w:type="dxa"/>
            <w:vMerge w:val="restart"/>
            <w:tcBorders>
              <w:left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计算机辅助施工现场安全管理实训</w:t>
            </w:r>
          </w:p>
        </w:tc>
        <w:tc>
          <w:tcPr>
            <w:tcW w:w="900" w:type="dxa"/>
            <w:vMerge w:val="restart"/>
            <w:tcBorders>
              <w:left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2781"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计算机辅助安全管理仿真技术实训设施设备</w:t>
            </w:r>
          </w:p>
        </w:tc>
        <w:tc>
          <w:tcPr>
            <w:tcW w:w="1092"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1211"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45套</w:t>
            </w:r>
          </w:p>
        </w:tc>
      </w:tr>
      <w:tr w:rsidR="004A6EBE" w:rsidRPr="00C35210" w:rsidTr="00130F3C">
        <w:trPr>
          <w:trHeight w:val="210"/>
          <w:jc w:val="center"/>
        </w:trPr>
        <w:tc>
          <w:tcPr>
            <w:tcW w:w="630" w:type="dxa"/>
            <w:vMerge/>
            <w:tcBorders>
              <w:left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tcBorders>
              <w:left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p>
        </w:tc>
        <w:tc>
          <w:tcPr>
            <w:tcW w:w="1681" w:type="dxa"/>
            <w:vMerge/>
            <w:tcBorders>
              <w:left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p>
        </w:tc>
        <w:tc>
          <w:tcPr>
            <w:tcW w:w="900" w:type="dxa"/>
            <w:vMerge/>
            <w:tcBorders>
              <w:left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2781"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计算机辅助安全管理仿真技术实训软件</w:t>
            </w:r>
          </w:p>
        </w:tc>
        <w:tc>
          <w:tcPr>
            <w:tcW w:w="1092"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1211"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45点</w:t>
            </w:r>
          </w:p>
        </w:tc>
      </w:tr>
      <w:tr w:rsidR="004A6EBE" w:rsidRPr="00C35210" w:rsidTr="00130F3C">
        <w:trPr>
          <w:trHeight w:val="210"/>
          <w:jc w:val="center"/>
        </w:trPr>
        <w:tc>
          <w:tcPr>
            <w:tcW w:w="630" w:type="dxa"/>
            <w:vMerge/>
            <w:tcBorders>
              <w:left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tcBorders>
              <w:left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p>
        </w:tc>
        <w:tc>
          <w:tcPr>
            <w:tcW w:w="1681" w:type="dxa"/>
            <w:vMerge/>
            <w:tcBorders>
              <w:left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tcBorders>
              <w:left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2781"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国家标准、行业规范，建筑工程施工图案例，建筑工程安全技术与现场管理案例等教学资料。</w:t>
            </w:r>
          </w:p>
        </w:tc>
        <w:tc>
          <w:tcPr>
            <w:tcW w:w="1092"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1211"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5套</w:t>
            </w:r>
          </w:p>
        </w:tc>
      </w:tr>
    </w:tbl>
    <w:p w:rsidR="004A6EBE" w:rsidRPr="00C35210" w:rsidRDefault="004A6EBE" w:rsidP="004A6EBE">
      <w:pPr>
        <w:pStyle w:val="3"/>
        <w:spacing w:line="440" w:lineRule="exact"/>
        <w:rPr>
          <w:rFonts w:ascii="仿宋" w:eastAsia="仿宋" w:hAnsi="仿宋"/>
          <w:sz w:val="24"/>
          <w:szCs w:val="24"/>
        </w:rPr>
      </w:pPr>
      <w:r w:rsidRPr="00C35210">
        <w:rPr>
          <w:rFonts w:ascii="仿宋" w:eastAsia="仿宋" w:hAnsi="仿宋" w:hint="eastAsia"/>
          <w:sz w:val="24"/>
          <w:szCs w:val="24"/>
        </w:rPr>
        <w:t>表三：工程质量与材料检测专业方向职业技能校内综合实训室设置及设备配备表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946"/>
        <w:gridCol w:w="1681"/>
        <w:gridCol w:w="900"/>
        <w:gridCol w:w="2781"/>
        <w:gridCol w:w="1092"/>
        <w:gridCol w:w="1211"/>
      </w:tblGrid>
      <w:tr w:rsidR="004A6EBE" w:rsidRPr="00C35210" w:rsidTr="00130F3C">
        <w:trPr>
          <w:jc w:val="center"/>
        </w:trPr>
        <w:tc>
          <w:tcPr>
            <w:tcW w:w="630"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序号</w:t>
            </w:r>
          </w:p>
        </w:tc>
        <w:tc>
          <w:tcPr>
            <w:tcW w:w="946"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实训室名称</w:t>
            </w:r>
          </w:p>
        </w:tc>
        <w:tc>
          <w:tcPr>
            <w:tcW w:w="1681"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实验（实训）</w:t>
            </w:r>
          </w:p>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内容</w:t>
            </w:r>
          </w:p>
        </w:tc>
        <w:tc>
          <w:tcPr>
            <w:tcW w:w="900"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面积</w:t>
            </w:r>
          </w:p>
          <w:p w:rsidR="004A6EBE" w:rsidRPr="00C35210" w:rsidRDefault="004A6EBE" w:rsidP="00130F3C">
            <w:pPr>
              <w:adjustRightInd w:val="0"/>
              <w:spacing w:line="440" w:lineRule="exact"/>
              <w:jc w:val="center"/>
              <w:rPr>
                <w:rFonts w:ascii="仿宋" w:eastAsia="仿宋" w:hAnsi="仿宋"/>
                <w:vertAlign w:val="superscript"/>
              </w:rPr>
            </w:pPr>
            <w:r w:rsidRPr="00C35210">
              <w:rPr>
                <w:rFonts w:ascii="仿宋" w:eastAsia="仿宋" w:hAnsi="仿宋" w:hint="eastAsia"/>
              </w:rPr>
              <w:t>m</w:t>
            </w:r>
            <w:r w:rsidRPr="00C35210">
              <w:rPr>
                <w:rFonts w:ascii="仿宋" w:eastAsia="仿宋" w:hAnsi="仿宋" w:hint="eastAsia"/>
                <w:vertAlign w:val="superscript"/>
              </w:rPr>
              <w:t>2</w:t>
            </w:r>
          </w:p>
        </w:tc>
        <w:tc>
          <w:tcPr>
            <w:tcW w:w="2781"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设施设备名称</w:t>
            </w:r>
          </w:p>
        </w:tc>
        <w:tc>
          <w:tcPr>
            <w:tcW w:w="2303" w:type="dxa"/>
            <w:gridSpan w:val="2"/>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规格和数量</w:t>
            </w:r>
          </w:p>
        </w:tc>
      </w:tr>
      <w:tr w:rsidR="004A6EBE" w:rsidRPr="00C35210" w:rsidTr="00130F3C">
        <w:trPr>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1092"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必备</w:t>
            </w:r>
          </w:p>
        </w:tc>
        <w:tc>
          <w:tcPr>
            <w:tcW w:w="1211"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拓展</w:t>
            </w:r>
          </w:p>
        </w:tc>
      </w:tr>
      <w:tr w:rsidR="004A6EBE" w:rsidRPr="00C35210" w:rsidTr="00130F3C">
        <w:trPr>
          <w:trHeight w:val="300"/>
          <w:jc w:val="center"/>
        </w:trPr>
        <w:tc>
          <w:tcPr>
            <w:tcW w:w="630"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w:t>
            </w:r>
          </w:p>
        </w:tc>
        <w:tc>
          <w:tcPr>
            <w:tcW w:w="946" w:type="dxa"/>
            <w:vMerge w:val="restart"/>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建筑工程材料检测综合实训室</w:t>
            </w:r>
          </w:p>
        </w:tc>
        <w:tc>
          <w:tcPr>
            <w:tcW w:w="1681" w:type="dxa"/>
            <w:vMerge w:val="restart"/>
            <w:vAlign w:val="center"/>
          </w:tcPr>
          <w:p w:rsidR="004A6EBE" w:rsidRPr="00C35210" w:rsidRDefault="004A6EBE" w:rsidP="00130F3C">
            <w:pPr>
              <w:adjustRightInd w:val="0"/>
              <w:snapToGrid w:val="0"/>
              <w:spacing w:line="440" w:lineRule="exact"/>
              <w:rPr>
                <w:rFonts w:ascii="仿宋" w:eastAsia="仿宋" w:hAnsi="仿宋"/>
              </w:rPr>
            </w:pPr>
            <w:r w:rsidRPr="00C35210">
              <w:rPr>
                <w:rFonts w:ascii="仿宋" w:eastAsia="仿宋" w:hAnsi="仿宋" w:hint="eastAsia"/>
              </w:rPr>
              <w:t>钢材的现场取样、送检与性能检测</w:t>
            </w:r>
          </w:p>
        </w:tc>
        <w:tc>
          <w:tcPr>
            <w:tcW w:w="900" w:type="dxa"/>
            <w:vMerge w:val="restart"/>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p>
        </w:tc>
        <w:tc>
          <w:tcPr>
            <w:tcW w:w="1092" w:type="dxa"/>
          </w:tcPr>
          <w:p w:rsidR="004A6EBE" w:rsidRPr="00C35210" w:rsidRDefault="004A6EBE" w:rsidP="00130F3C">
            <w:pPr>
              <w:adjustRightInd w:val="0"/>
              <w:spacing w:line="440" w:lineRule="exact"/>
              <w:rPr>
                <w:rFonts w:ascii="仿宋" w:eastAsia="仿宋" w:hAnsi="仿宋"/>
              </w:rPr>
            </w:pPr>
          </w:p>
        </w:tc>
        <w:tc>
          <w:tcPr>
            <w:tcW w:w="1211" w:type="dxa"/>
          </w:tcPr>
          <w:p w:rsidR="004A6EBE" w:rsidRPr="00C35210" w:rsidRDefault="004A6EBE" w:rsidP="00130F3C">
            <w:pPr>
              <w:adjustRightInd w:val="0"/>
              <w:spacing w:line="440" w:lineRule="exact"/>
              <w:rPr>
                <w:rFonts w:ascii="仿宋" w:eastAsia="仿宋" w:hAnsi="仿宋"/>
              </w:rPr>
            </w:pPr>
          </w:p>
        </w:tc>
      </w:tr>
      <w:tr w:rsidR="004A6EBE" w:rsidRPr="00C35210" w:rsidTr="00130F3C">
        <w:trPr>
          <w:trHeight w:val="37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napToGrid w:val="0"/>
              <w:spacing w:line="440" w:lineRule="exact"/>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p>
        </w:tc>
        <w:tc>
          <w:tcPr>
            <w:tcW w:w="1092" w:type="dxa"/>
          </w:tcPr>
          <w:p w:rsidR="004A6EBE" w:rsidRPr="00C35210" w:rsidRDefault="004A6EBE" w:rsidP="00130F3C">
            <w:pPr>
              <w:adjustRightInd w:val="0"/>
              <w:spacing w:line="440" w:lineRule="exact"/>
              <w:rPr>
                <w:rFonts w:ascii="仿宋" w:eastAsia="仿宋" w:hAnsi="仿宋"/>
              </w:rPr>
            </w:pPr>
          </w:p>
        </w:tc>
        <w:tc>
          <w:tcPr>
            <w:tcW w:w="1211" w:type="dxa"/>
          </w:tcPr>
          <w:p w:rsidR="004A6EBE" w:rsidRPr="00C35210" w:rsidRDefault="004A6EBE" w:rsidP="00130F3C">
            <w:pPr>
              <w:adjustRightInd w:val="0"/>
              <w:spacing w:line="440" w:lineRule="exact"/>
              <w:rPr>
                <w:rFonts w:ascii="仿宋" w:eastAsia="仿宋" w:hAnsi="仿宋"/>
              </w:rPr>
            </w:pPr>
          </w:p>
        </w:tc>
      </w:tr>
      <w:tr w:rsidR="004A6EBE" w:rsidRPr="00C35210" w:rsidTr="00130F3C">
        <w:trPr>
          <w:trHeight w:val="31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napToGrid w:val="0"/>
              <w:spacing w:line="440" w:lineRule="exact"/>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p>
        </w:tc>
        <w:tc>
          <w:tcPr>
            <w:tcW w:w="1092" w:type="dxa"/>
          </w:tcPr>
          <w:p w:rsidR="004A6EBE" w:rsidRPr="00C35210" w:rsidRDefault="004A6EBE" w:rsidP="00130F3C">
            <w:pPr>
              <w:adjustRightInd w:val="0"/>
              <w:spacing w:line="440" w:lineRule="exact"/>
              <w:rPr>
                <w:rFonts w:ascii="仿宋" w:eastAsia="仿宋" w:hAnsi="仿宋"/>
              </w:rPr>
            </w:pPr>
          </w:p>
        </w:tc>
        <w:tc>
          <w:tcPr>
            <w:tcW w:w="1211" w:type="dxa"/>
          </w:tcPr>
          <w:p w:rsidR="004A6EBE" w:rsidRPr="00C35210" w:rsidRDefault="004A6EBE" w:rsidP="00130F3C">
            <w:pPr>
              <w:adjustRightInd w:val="0"/>
              <w:spacing w:line="440" w:lineRule="exact"/>
              <w:rPr>
                <w:rFonts w:ascii="仿宋" w:eastAsia="仿宋" w:hAnsi="仿宋"/>
              </w:rPr>
            </w:pPr>
          </w:p>
        </w:tc>
      </w:tr>
      <w:tr w:rsidR="004A6EBE" w:rsidRPr="00C35210" w:rsidTr="00130F3C">
        <w:trPr>
          <w:trHeight w:val="300"/>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restart"/>
            <w:vAlign w:val="center"/>
          </w:tcPr>
          <w:p w:rsidR="004A6EBE" w:rsidRPr="00C35210" w:rsidRDefault="004A6EBE" w:rsidP="00130F3C">
            <w:pPr>
              <w:adjustRightInd w:val="0"/>
              <w:snapToGrid w:val="0"/>
              <w:spacing w:line="440" w:lineRule="exact"/>
              <w:rPr>
                <w:rFonts w:ascii="仿宋" w:eastAsia="仿宋" w:hAnsi="仿宋"/>
              </w:rPr>
            </w:pPr>
            <w:r w:rsidRPr="00C35210">
              <w:rPr>
                <w:rFonts w:ascii="仿宋" w:eastAsia="仿宋" w:hAnsi="仿宋" w:hint="eastAsia"/>
              </w:rPr>
              <w:t>钢材、混凝土、水泥、砂浆等常用材料的力学</w:t>
            </w:r>
            <w:r w:rsidRPr="00C35210">
              <w:rPr>
                <w:rFonts w:ascii="仿宋" w:eastAsia="仿宋" w:hAnsi="仿宋" w:hint="eastAsia"/>
              </w:rPr>
              <w:lastRenderedPageBreak/>
              <w:t>性能检测</w:t>
            </w:r>
          </w:p>
        </w:tc>
        <w:tc>
          <w:tcPr>
            <w:tcW w:w="900"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lastRenderedPageBreak/>
              <w:t>70</w:t>
            </w: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万能材料试验机</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1台（套）</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2台（套）</w:t>
            </w:r>
          </w:p>
        </w:tc>
      </w:tr>
      <w:tr w:rsidR="004A6EBE" w:rsidRPr="00C35210" w:rsidTr="00130F3C">
        <w:trPr>
          <w:trHeight w:val="28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napToGri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电子数显万能材料试验机</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1台（套）</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2台</w:t>
            </w:r>
          </w:p>
        </w:tc>
      </w:tr>
      <w:tr w:rsidR="004A6EBE" w:rsidRPr="00C35210" w:rsidTr="00130F3C">
        <w:trPr>
          <w:trHeight w:val="25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napToGri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电脑恒压力试验机</w:t>
            </w:r>
          </w:p>
        </w:tc>
        <w:tc>
          <w:tcPr>
            <w:tcW w:w="1092" w:type="dxa"/>
          </w:tcPr>
          <w:p w:rsidR="004A6EBE" w:rsidRPr="00C35210" w:rsidRDefault="004A6EBE" w:rsidP="00130F3C">
            <w:pPr>
              <w:adjustRightInd w:val="0"/>
              <w:spacing w:line="440" w:lineRule="exact"/>
              <w:rPr>
                <w:rFonts w:ascii="仿宋" w:eastAsia="仿宋" w:hAnsi="仿宋"/>
              </w:rPr>
            </w:pP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1台</w:t>
            </w:r>
          </w:p>
        </w:tc>
      </w:tr>
      <w:tr w:rsidR="004A6EBE" w:rsidRPr="00C35210" w:rsidTr="00130F3C">
        <w:trPr>
          <w:trHeight w:val="210"/>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napToGri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高强度螺栓智能检测仪</w:t>
            </w:r>
          </w:p>
        </w:tc>
        <w:tc>
          <w:tcPr>
            <w:tcW w:w="1092" w:type="dxa"/>
          </w:tcPr>
          <w:p w:rsidR="004A6EBE" w:rsidRPr="00C35210" w:rsidRDefault="004A6EBE" w:rsidP="00130F3C">
            <w:pPr>
              <w:adjustRightInd w:val="0"/>
              <w:spacing w:line="440" w:lineRule="exact"/>
              <w:rPr>
                <w:rFonts w:ascii="仿宋" w:eastAsia="仿宋" w:hAnsi="仿宋"/>
              </w:rPr>
            </w:pP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1台（套）</w:t>
            </w:r>
          </w:p>
        </w:tc>
      </w:tr>
      <w:tr w:rsidR="004A6EBE" w:rsidRPr="00C35210" w:rsidTr="00130F3C">
        <w:trPr>
          <w:trHeight w:val="210"/>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restart"/>
            <w:vAlign w:val="center"/>
          </w:tcPr>
          <w:p w:rsidR="004A6EBE" w:rsidRPr="00C35210" w:rsidRDefault="004A6EBE" w:rsidP="00130F3C">
            <w:pPr>
              <w:adjustRightInd w:val="0"/>
              <w:snapToGrid w:val="0"/>
              <w:spacing w:line="440" w:lineRule="exact"/>
              <w:rPr>
                <w:rFonts w:ascii="仿宋" w:eastAsia="仿宋" w:hAnsi="仿宋"/>
              </w:rPr>
            </w:pPr>
            <w:r w:rsidRPr="00C35210">
              <w:rPr>
                <w:rFonts w:ascii="仿宋" w:eastAsia="仿宋" w:hAnsi="仿宋" w:hint="eastAsia"/>
              </w:rPr>
              <w:t>节能、环保材料的技术性能检测</w:t>
            </w:r>
          </w:p>
        </w:tc>
        <w:tc>
          <w:tcPr>
            <w:tcW w:w="900" w:type="dxa"/>
            <w:vMerge w:val="restart"/>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p>
        </w:tc>
        <w:tc>
          <w:tcPr>
            <w:tcW w:w="1092" w:type="dxa"/>
          </w:tcPr>
          <w:p w:rsidR="004A6EBE" w:rsidRPr="00C35210" w:rsidRDefault="004A6EBE" w:rsidP="00130F3C">
            <w:pPr>
              <w:adjustRightInd w:val="0"/>
              <w:spacing w:line="440" w:lineRule="exact"/>
              <w:rPr>
                <w:rFonts w:ascii="仿宋" w:eastAsia="仿宋" w:hAnsi="仿宋"/>
              </w:rPr>
            </w:pPr>
          </w:p>
        </w:tc>
        <w:tc>
          <w:tcPr>
            <w:tcW w:w="1211" w:type="dxa"/>
          </w:tcPr>
          <w:p w:rsidR="004A6EBE" w:rsidRPr="00C35210" w:rsidRDefault="004A6EBE" w:rsidP="00130F3C">
            <w:pPr>
              <w:adjustRightInd w:val="0"/>
              <w:spacing w:line="440" w:lineRule="exact"/>
              <w:rPr>
                <w:rFonts w:ascii="仿宋" w:eastAsia="仿宋" w:hAnsi="仿宋"/>
              </w:rPr>
            </w:pPr>
          </w:p>
        </w:tc>
      </w:tr>
      <w:tr w:rsidR="004A6EBE" w:rsidRPr="00C35210" w:rsidTr="00130F3C">
        <w:trPr>
          <w:trHeight w:val="210"/>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napToGrid w:val="0"/>
              <w:spacing w:line="440" w:lineRule="exact"/>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p>
        </w:tc>
        <w:tc>
          <w:tcPr>
            <w:tcW w:w="1092" w:type="dxa"/>
          </w:tcPr>
          <w:p w:rsidR="004A6EBE" w:rsidRPr="00C35210" w:rsidRDefault="004A6EBE" w:rsidP="00130F3C">
            <w:pPr>
              <w:adjustRightInd w:val="0"/>
              <w:spacing w:line="440" w:lineRule="exact"/>
              <w:rPr>
                <w:rFonts w:ascii="仿宋" w:eastAsia="仿宋" w:hAnsi="仿宋"/>
              </w:rPr>
            </w:pPr>
          </w:p>
        </w:tc>
        <w:tc>
          <w:tcPr>
            <w:tcW w:w="1211" w:type="dxa"/>
          </w:tcPr>
          <w:p w:rsidR="004A6EBE" w:rsidRPr="00C35210" w:rsidRDefault="004A6EBE" w:rsidP="00130F3C">
            <w:pPr>
              <w:adjustRightInd w:val="0"/>
              <w:spacing w:line="440" w:lineRule="exact"/>
              <w:rPr>
                <w:rFonts w:ascii="仿宋" w:eastAsia="仿宋" w:hAnsi="仿宋"/>
              </w:rPr>
            </w:pPr>
          </w:p>
        </w:tc>
      </w:tr>
      <w:tr w:rsidR="004A6EBE" w:rsidRPr="00C35210" w:rsidTr="00130F3C">
        <w:trPr>
          <w:trHeight w:val="210"/>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napToGrid w:val="0"/>
              <w:spacing w:line="440" w:lineRule="exact"/>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p>
        </w:tc>
        <w:tc>
          <w:tcPr>
            <w:tcW w:w="1092" w:type="dxa"/>
          </w:tcPr>
          <w:p w:rsidR="004A6EBE" w:rsidRPr="00C35210" w:rsidRDefault="004A6EBE" w:rsidP="00130F3C">
            <w:pPr>
              <w:adjustRightInd w:val="0"/>
              <w:spacing w:line="440" w:lineRule="exact"/>
              <w:rPr>
                <w:rFonts w:ascii="仿宋" w:eastAsia="仿宋" w:hAnsi="仿宋"/>
              </w:rPr>
            </w:pPr>
          </w:p>
        </w:tc>
        <w:tc>
          <w:tcPr>
            <w:tcW w:w="1211" w:type="dxa"/>
          </w:tcPr>
          <w:p w:rsidR="004A6EBE" w:rsidRPr="00C35210" w:rsidRDefault="004A6EBE" w:rsidP="00130F3C">
            <w:pPr>
              <w:adjustRightInd w:val="0"/>
              <w:spacing w:line="440" w:lineRule="exact"/>
              <w:rPr>
                <w:rFonts w:ascii="仿宋" w:eastAsia="仿宋" w:hAnsi="仿宋"/>
              </w:rPr>
            </w:pPr>
          </w:p>
        </w:tc>
      </w:tr>
      <w:tr w:rsidR="004A6EBE" w:rsidRPr="00C35210" w:rsidTr="00130F3C">
        <w:trPr>
          <w:trHeight w:val="180"/>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restart"/>
            <w:vAlign w:val="center"/>
          </w:tcPr>
          <w:p w:rsidR="004A6EBE" w:rsidRPr="00C35210" w:rsidRDefault="004A6EBE" w:rsidP="00130F3C">
            <w:pPr>
              <w:adjustRightInd w:val="0"/>
              <w:snapToGrid w:val="0"/>
              <w:spacing w:line="440" w:lineRule="exact"/>
              <w:jc w:val="center"/>
              <w:rPr>
                <w:rFonts w:ascii="仿宋" w:eastAsia="仿宋" w:hAnsi="仿宋"/>
              </w:rPr>
            </w:pPr>
            <w:r w:rsidRPr="00C35210">
              <w:rPr>
                <w:rFonts w:ascii="仿宋" w:eastAsia="仿宋" w:hAnsi="仿宋" w:hint="eastAsia"/>
              </w:rPr>
              <w:t>土力学性能检测</w:t>
            </w:r>
          </w:p>
        </w:tc>
        <w:tc>
          <w:tcPr>
            <w:tcW w:w="900"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60</w:t>
            </w: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光电液塑限测定仪</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1台</w:t>
            </w:r>
          </w:p>
        </w:tc>
        <w:tc>
          <w:tcPr>
            <w:tcW w:w="1211" w:type="dxa"/>
          </w:tcPr>
          <w:p w:rsidR="004A6EBE" w:rsidRPr="00C35210" w:rsidRDefault="004A6EBE" w:rsidP="00130F3C">
            <w:pPr>
              <w:adjustRightInd w:val="0"/>
              <w:spacing w:line="440" w:lineRule="exact"/>
              <w:rPr>
                <w:rFonts w:ascii="仿宋" w:eastAsia="仿宋" w:hAnsi="仿宋"/>
              </w:rPr>
            </w:pPr>
          </w:p>
        </w:tc>
      </w:tr>
      <w:tr w:rsidR="004A6EBE" w:rsidRPr="00C35210" w:rsidTr="00130F3C">
        <w:trPr>
          <w:trHeight w:val="150"/>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电子天平</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1台</w:t>
            </w:r>
          </w:p>
        </w:tc>
        <w:tc>
          <w:tcPr>
            <w:tcW w:w="1211" w:type="dxa"/>
          </w:tcPr>
          <w:p w:rsidR="004A6EBE" w:rsidRPr="00C35210" w:rsidRDefault="004A6EBE" w:rsidP="00130F3C">
            <w:pPr>
              <w:adjustRightInd w:val="0"/>
              <w:spacing w:line="440" w:lineRule="exact"/>
              <w:rPr>
                <w:rFonts w:ascii="仿宋" w:eastAsia="仿宋" w:hAnsi="仿宋"/>
              </w:rPr>
            </w:pPr>
          </w:p>
        </w:tc>
      </w:tr>
      <w:tr w:rsidR="004A6EBE" w:rsidRPr="00C35210" w:rsidTr="00130F3C">
        <w:trPr>
          <w:trHeight w:val="150"/>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双联固结仪</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1台</w:t>
            </w:r>
          </w:p>
        </w:tc>
        <w:tc>
          <w:tcPr>
            <w:tcW w:w="1211" w:type="dxa"/>
          </w:tcPr>
          <w:p w:rsidR="004A6EBE" w:rsidRPr="00C35210" w:rsidRDefault="004A6EBE" w:rsidP="00130F3C">
            <w:pPr>
              <w:adjustRightInd w:val="0"/>
              <w:spacing w:line="440" w:lineRule="exact"/>
              <w:rPr>
                <w:rFonts w:ascii="仿宋" w:eastAsia="仿宋" w:hAnsi="仿宋"/>
              </w:rPr>
            </w:pPr>
          </w:p>
        </w:tc>
      </w:tr>
      <w:tr w:rsidR="004A6EBE" w:rsidRPr="00C35210" w:rsidTr="00130F3C">
        <w:trPr>
          <w:trHeight w:val="13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三轴剪力仪</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1台</w:t>
            </w:r>
          </w:p>
        </w:tc>
        <w:tc>
          <w:tcPr>
            <w:tcW w:w="1211" w:type="dxa"/>
          </w:tcPr>
          <w:p w:rsidR="004A6EBE" w:rsidRPr="00C35210" w:rsidRDefault="004A6EBE" w:rsidP="00130F3C">
            <w:pPr>
              <w:adjustRightInd w:val="0"/>
              <w:spacing w:line="440" w:lineRule="exact"/>
              <w:rPr>
                <w:rFonts w:ascii="仿宋" w:eastAsia="仿宋" w:hAnsi="仿宋"/>
              </w:rPr>
            </w:pPr>
          </w:p>
        </w:tc>
      </w:tr>
      <w:tr w:rsidR="004A6EBE" w:rsidRPr="00C35210" w:rsidTr="00130F3C">
        <w:trPr>
          <w:trHeight w:val="13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应变式电动手摇直剪仪</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10台</w:t>
            </w:r>
          </w:p>
        </w:tc>
        <w:tc>
          <w:tcPr>
            <w:tcW w:w="1211" w:type="dxa"/>
          </w:tcPr>
          <w:p w:rsidR="004A6EBE" w:rsidRPr="00C35210" w:rsidRDefault="004A6EBE" w:rsidP="00130F3C">
            <w:pPr>
              <w:adjustRightInd w:val="0"/>
              <w:spacing w:line="440" w:lineRule="exact"/>
              <w:rPr>
                <w:rFonts w:ascii="仿宋" w:eastAsia="仿宋" w:hAnsi="仿宋"/>
              </w:rPr>
            </w:pPr>
          </w:p>
        </w:tc>
      </w:tr>
      <w:tr w:rsidR="004A6EBE" w:rsidRPr="00C35210" w:rsidTr="00130F3C">
        <w:trPr>
          <w:trHeight w:val="13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手动液塑限仪</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8台</w:t>
            </w:r>
          </w:p>
        </w:tc>
        <w:tc>
          <w:tcPr>
            <w:tcW w:w="1211" w:type="dxa"/>
          </w:tcPr>
          <w:p w:rsidR="004A6EBE" w:rsidRPr="00C35210" w:rsidRDefault="004A6EBE" w:rsidP="00130F3C">
            <w:pPr>
              <w:adjustRightInd w:val="0"/>
              <w:spacing w:line="440" w:lineRule="exact"/>
              <w:rPr>
                <w:rFonts w:ascii="仿宋" w:eastAsia="仿宋" w:hAnsi="仿宋"/>
              </w:rPr>
            </w:pPr>
          </w:p>
        </w:tc>
      </w:tr>
      <w:tr w:rsidR="004A6EBE" w:rsidRPr="00C35210" w:rsidTr="00130F3C">
        <w:trPr>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restart"/>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水泥、水泥砂浆现场取样、养护与性能检测</w:t>
            </w:r>
          </w:p>
        </w:tc>
        <w:tc>
          <w:tcPr>
            <w:tcW w:w="900" w:type="dxa"/>
            <w:vMerge w:val="restart"/>
            <w:vAlign w:val="center"/>
          </w:tcPr>
          <w:p w:rsidR="004A6EBE" w:rsidRPr="00C35210" w:rsidRDefault="004A6EBE" w:rsidP="00130F3C">
            <w:pPr>
              <w:autoSpaceDE w:val="0"/>
              <w:autoSpaceDN w:val="0"/>
              <w:adjustRightInd w:val="0"/>
              <w:spacing w:line="440" w:lineRule="exact"/>
              <w:jc w:val="center"/>
              <w:rPr>
                <w:rFonts w:ascii="仿宋" w:eastAsia="仿宋" w:hAnsi="仿宋"/>
              </w:rPr>
            </w:pPr>
            <w:r w:rsidRPr="00C35210">
              <w:rPr>
                <w:rFonts w:ascii="仿宋" w:eastAsia="仿宋" w:hAnsi="仿宋" w:hint="eastAsia"/>
              </w:rPr>
              <w:t>120</w:t>
            </w:r>
          </w:p>
        </w:tc>
        <w:tc>
          <w:tcPr>
            <w:tcW w:w="2781" w:type="dxa"/>
            <w:vAlign w:val="center"/>
          </w:tcPr>
          <w:p w:rsidR="004A6EBE" w:rsidRPr="00C35210" w:rsidRDefault="004A6EBE" w:rsidP="00130F3C">
            <w:pPr>
              <w:autoSpaceDE w:val="0"/>
              <w:autoSpaceDN w:val="0"/>
              <w:adjustRightInd w:val="0"/>
              <w:spacing w:line="440" w:lineRule="exact"/>
              <w:rPr>
                <w:rFonts w:ascii="仿宋" w:eastAsia="仿宋" w:hAnsi="仿宋"/>
              </w:rPr>
            </w:pPr>
            <w:r w:rsidRPr="00C35210">
              <w:rPr>
                <w:rFonts w:ascii="仿宋" w:eastAsia="仿宋" w:hAnsi="仿宋" w:hint="eastAsia"/>
              </w:rPr>
              <w:t>水泥稠度负压筛析仪</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1台</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1台</w:t>
            </w:r>
          </w:p>
        </w:tc>
      </w:tr>
      <w:tr w:rsidR="004A6EBE" w:rsidRPr="00C35210" w:rsidTr="00130F3C">
        <w:trPr>
          <w:trHeight w:val="270"/>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水泥净浆搅拌机</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3台</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5台</w:t>
            </w:r>
          </w:p>
        </w:tc>
      </w:tr>
      <w:tr w:rsidR="004A6EBE" w:rsidRPr="00C35210" w:rsidTr="00130F3C">
        <w:trPr>
          <w:trHeight w:val="240"/>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水泥胶砂搅拌机</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3台</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5台</w:t>
            </w:r>
          </w:p>
        </w:tc>
      </w:tr>
      <w:tr w:rsidR="004A6EBE" w:rsidRPr="00C35210" w:rsidTr="00130F3C">
        <w:trPr>
          <w:trHeight w:val="240"/>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雷氏沸煮箱</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1台</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2台</w:t>
            </w:r>
          </w:p>
        </w:tc>
      </w:tr>
      <w:tr w:rsidR="004A6EBE" w:rsidRPr="00C35210" w:rsidTr="00130F3C">
        <w:trPr>
          <w:trHeight w:val="37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水泥胶砂振实台</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3台</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4台</w:t>
            </w:r>
          </w:p>
        </w:tc>
      </w:tr>
      <w:tr w:rsidR="004A6EBE" w:rsidRPr="00C35210" w:rsidTr="00130F3C">
        <w:trPr>
          <w:trHeight w:val="317"/>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电子天平</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6台</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6台</w:t>
            </w:r>
          </w:p>
        </w:tc>
      </w:tr>
      <w:tr w:rsidR="004A6EBE" w:rsidRPr="00C35210" w:rsidTr="00130F3C">
        <w:trPr>
          <w:trHeight w:val="300"/>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水泥标准稠度测定仪</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3台</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6台</w:t>
            </w:r>
          </w:p>
        </w:tc>
      </w:tr>
      <w:tr w:rsidR="004A6EBE" w:rsidRPr="00C35210" w:rsidTr="00130F3C">
        <w:trPr>
          <w:trHeight w:val="300"/>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水泥全自动压力机</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2台</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2台</w:t>
            </w:r>
          </w:p>
        </w:tc>
      </w:tr>
      <w:tr w:rsidR="004A6EBE" w:rsidRPr="00C35210" w:rsidTr="00130F3C">
        <w:trPr>
          <w:trHeight w:val="289"/>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水泥跳桌</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4台</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4台</w:t>
            </w:r>
          </w:p>
        </w:tc>
      </w:tr>
      <w:tr w:rsidR="004A6EBE" w:rsidRPr="00C35210" w:rsidTr="00130F3C">
        <w:trPr>
          <w:trHeight w:val="270"/>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电动抗折试验机</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2台</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3台</w:t>
            </w:r>
          </w:p>
        </w:tc>
      </w:tr>
      <w:tr w:rsidR="004A6EBE" w:rsidRPr="00C35210" w:rsidTr="00130F3C">
        <w:trPr>
          <w:trHeight w:val="25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砂浆稠度仪</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3台</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4台</w:t>
            </w:r>
          </w:p>
        </w:tc>
      </w:tr>
      <w:tr w:rsidR="004A6EBE" w:rsidRPr="00C35210" w:rsidTr="00130F3C">
        <w:trPr>
          <w:trHeight w:val="25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砂浆分层度仪</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3台</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4台</w:t>
            </w:r>
          </w:p>
        </w:tc>
      </w:tr>
      <w:tr w:rsidR="004A6EBE" w:rsidRPr="00C35210" w:rsidTr="00130F3C">
        <w:trPr>
          <w:trHeight w:val="247"/>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砂浆渗透仪</w:t>
            </w:r>
          </w:p>
        </w:tc>
        <w:tc>
          <w:tcPr>
            <w:tcW w:w="1092" w:type="dxa"/>
          </w:tcPr>
          <w:p w:rsidR="004A6EBE" w:rsidRPr="00C35210" w:rsidRDefault="004A6EBE" w:rsidP="00130F3C">
            <w:pPr>
              <w:adjustRightInd w:val="0"/>
              <w:spacing w:line="440" w:lineRule="exact"/>
              <w:rPr>
                <w:rFonts w:ascii="仿宋" w:eastAsia="仿宋" w:hAnsi="仿宋"/>
              </w:rPr>
            </w:pP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2台</w:t>
            </w:r>
          </w:p>
        </w:tc>
      </w:tr>
      <w:tr w:rsidR="004A6EBE" w:rsidRPr="00C35210" w:rsidTr="00130F3C">
        <w:trPr>
          <w:trHeight w:val="247"/>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水泥快速养护箱</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1台</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2台</w:t>
            </w:r>
          </w:p>
        </w:tc>
      </w:tr>
      <w:tr w:rsidR="004A6EBE" w:rsidRPr="00C35210" w:rsidTr="00130F3C">
        <w:trPr>
          <w:trHeight w:val="31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恒温恒湿养护箱</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1台</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1台</w:t>
            </w:r>
          </w:p>
        </w:tc>
      </w:tr>
      <w:tr w:rsidR="004A6EBE" w:rsidRPr="00C35210" w:rsidTr="00130F3C">
        <w:trPr>
          <w:trHeight w:val="31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水泥胶砂试模</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10组</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10组</w:t>
            </w:r>
          </w:p>
        </w:tc>
      </w:tr>
      <w:tr w:rsidR="004A6EBE" w:rsidRPr="00C35210" w:rsidTr="00130F3C">
        <w:trPr>
          <w:trHeight w:val="34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水泥砂浆试模</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10组</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10组</w:t>
            </w:r>
          </w:p>
        </w:tc>
      </w:tr>
      <w:tr w:rsidR="004A6EBE" w:rsidRPr="00C35210" w:rsidTr="00130F3C">
        <w:trPr>
          <w:trHeight w:val="247"/>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砂、石现场取样与筛分</w:t>
            </w:r>
          </w:p>
        </w:tc>
        <w:tc>
          <w:tcPr>
            <w:tcW w:w="900"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60</w:t>
            </w: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分样筛振摆仪</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3台</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4台</w:t>
            </w:r>
          </w:p>
        </w:tc>
      </w:tr>
      <w:tr w:rsidR="004A6EBE" w:rsidRPr="00C35210" w:rsidTr="00130F3C">
        <w:trPr>
          <w:trHeight w:val="247"/>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砂筛</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3套</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4套</w:t>
            </w:r>
          </w:p>
        </w:tc>
      </w:tr>
      <w:tr w:rsidR="004A6EBE" w:rsidRPr="00C35210" w:rsidTr="00130F3C">
        <w:trPr>
          <w:trHeight w:val="247"/>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石筛</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3套</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4套</w:t>
            </w:r>
          </w:p>
        </w:tc>
      </w:tr>
      <w:tr w:rsidR="004A6EBE" w:rsidRPr="00C35210" w:rsidTr="00130F3C">
        <w:trPr>
          <w:trHeight w:val="237"/>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干燥箱</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1台</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1台</w:t>
            </w:r>
          </w:p>
        </w:tc>
      </w:tr>
      <w:tr w:rsidR="004A6EBE" w:rsidRPr="00C35210" w:rsidTr="00130F3C">
        <w:trPr>
          <w:trHeight w:val="300"/>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混凝土现场取样、养护与检测</w:t>
            </w:r>
          </w:p>
        </w:tc>
        <w:tc>
          <w:tcPr>
            <w:tcW w:w="900"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60</w:t>
            </w: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混凝土搅拌机</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3台</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5台</w:t>
            </w:r>
          </w:p>
        </w:tc>
      </w:tr>
      <w:tr w:rsidR="004A6EBE" w:rsidRPr="00C35210" w:rsidTr="00130F3C">
        <w:trPr>
          <w:trHeight w:val="300"/>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混凝土坍落度筒</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5个</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5个</w:t>
            </w:r>
          </w:p>
        </w:tc>
      </w:tr>
      <w:tr w:rsidR="004A6EBE" w:rsidRPr="00C35210" w:rsidTr="00130F3C">
        <w:trPr>
          <w:trHeight w:val="300"/>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混凝土工作度测定仪</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2台</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2台</w:t>
            </w:r>
          </w:p>
        </w:tc>
      </w:tr>
      <w:tr w:rsidR="004A6EBE" w:rsidRPr="00C35210" w:rsidTr="00130F3C">
        <w:trPr>
          <w:trHeight w:val="300"/>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水泥混凝土恒温恒湿养护箱</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1台</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1台</w:t>
            </w:r>
          </w:p>
        </w:tc>
      </w:tr>
      <w:tr w:rsidR="004A6EBE" w:rsidRPr="00C35210" w:rsidTr="00130F3C">
        <w:trPr>
          <w:trHeight w:val="300"/>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混凝土抗渗仪</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2台</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2台</w:t>
            </w:r>
          </w:p>
        </w:tc>
      </w:tr>
      <w:tr w:rsidR="004A6EBE" w:rsidRPr="00C35210" w:rsidTr="00130F3C">
        <w:trPr>
          <w:trHeight w:val="300"/>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砼试模</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30组</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40组</w:t>
            </w:r>
          </w:p>
        </w:tc>
      </w:tr>
      <w:tr w:rsidR="004A6EBE" w:rsidRPr="00C35210" w:rsidTr="00130F3C">
        <w:trPr>
          <w:trHeight w:val="300"/>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电子秤</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3台</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4台</w:t>
            </w:r>
          </w:p>
        </w:tc>
      </w:tr>
      <w:tr w:rsidR="004A6EBE" w:rsidRPr="00C35210" w:rsidTr="00130F3C">
        <w:trPr>
          <w:trHeight w:val="300"/>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拌合槽</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3台</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4台</w:t>
            </w:r>
          </w:p>
        </w:tc>
      </w:tr>
      <w:tr w:rsidR="004A6EBE" w:rsidRPr="00C35210" w:rsidTr="00130F3C">
        <w:trPr>
          <w:trHeight w:val="28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沥青现场取样与性能检测</w:t>
            </w:r>
          </w:p>
        </w:tc>
        <w:tc>
          <w:tcPr>
            <w:tcW w:w="900"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60</w:t>
            </w: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沥青延伸仪</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2台</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2台</w:t>
            </w:r>
          </w:p>
        </w:tc>
      </w:tr>
      <w:tr w:rsidR="004A6EBE" w:rsidRPr="00C35210" w:rsidTr="00130F3C">
        <w:trPr>
          <w:trHeight w:val="270"/>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电脑沥青针入度仪</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3台</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4台</w:t>
            </w:r>
          </w:p>
        </w:tc>
      </w:tr>
      <w:tr w:rsidR="004A6EBE" w:rsidRPr="00C35210" w:rsidTr="00130F3C">
        <w:trPr>
          <w:trHeight w:val="25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软化点仪</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3台</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4台</w:t>
            </w:r>
          </w:p>
        </w:tc>
      </w:tr>
      <w:tr w:rsidR="004A6EBE" w:rsidRPr="00C35210" w:rsidTr="00130F3C">
        <w:trPr>
          <w:trHeight w:val="25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恒温水箱</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1台</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2台</w:t>
            </w:r>
          </w:p>
        </w:tc>
      </w:tr>
      <w:tr w:rsidR="004A6EBE" w:rsidRPr="00C35210" w:rsidTr="00130F3C">
        <w:trPr>
          <w:trHeight w:val="240"/>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沥青旋转薄膜烘箱</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1台</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1台</w:t>
            </w:r>
          </w:p>
        </w:tc>
      </w:tr>
      <w:tr w:rsidR="004A6EBE" w:rsidRPr="00C35210" w:rsidTr="00130F3C">
        <w:trPr>
          <w:trHeight w:val="22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可调电炉</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4台</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8台</w:t>
            </w:r>
          </w:p>
        </w:tc>
      </w:tr>
      <w:tr w:rsidR="004A6EBE" w:rsidRPr="00C35210" w:rsidTr="00130F3C">
        <w:trPr>
          <w:trHeight w:val="28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电子防水卷材拉力试验机</w:t>
            </w:r>
          </w:p>
        </w:tc>
        <w:tc>
          <w:tcPr>
            <w:tcW w:w="1092"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1台</w:t>
            </w: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1台</w:t>
            </w:r>
          </w:p>
        </w:tc>
      </w:tr>
      <w:tr w:rsidR="004A6EBE" w:rsidRPr="00C35210" w:rsidTr="00130F3C">
        <w:trPr>
          <w:trHeight w:val="19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防水卷材现场取样与性能检测</w:t>
            </w:r>
          </w:p>
        </w:tc>
        <w:tc>
          <w:tcPr>
            <w:tcW w:w="900"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60</w:t>
            </w: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低温试验箱</w:t>
            </w:r>
          </w:p>
        </w:tc>
        <w:tc>
          <w:tcPr>
            <w:tcW w:w="1092" w:type="dxa"/>
          </w:tcPr>
          <w:p w:rsidR="004A6EBE" w:rsidRPr="00C35210" w:rsidRDefault="004A6EBE" w:rsidP="00130F3C">
            <w:pPr>
              <w:adjustRightInd w:val="0"/>
              <w:spacing w:line="440" w:lineRule="exact"/>
              <w:rPr>
                <w:rFonts w:ascii="仿宋" w:eastAsia="仿宋" w:hAnsi="仿宋"/>
              </w:rPr>
            </w:pP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1台</w:t>
            </w:r>
          </w:p>
        </w:tc>
      </w:tr>
      <w:tr w:rsidR="004A6EBE" w:rsidRPr="00C35210" w:rsidTr="00130F3C">
        <w:trPr>
          <w:trHeight w:val="19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新标准防水卷材不锈水仪</w:t>
            </w:r>
          </w:p>
        </w:tc>
        <w:tc>
          <w:tcPr>
            <w:tcW w:w="1092" w:type="dxa"/>
          </w:tcPr>
          <w:p w:rsidR="004A6EBE" w:rsidRPr="00C35210" w:rsidRDefault="004A6EBE" w:rsidP="00130F3C">
            <w:pPr>
              <w:adjustRightInd w:val="0"/>
              <w:spacing w:line="440" w:lineRule="exact"/>
              <w:rPr>
                <w:rFonts w:ascii="仿宋" w:eastAsia="仿宋" w:hAnsi="仿宋"/>
              </w:rPr>
            </w:pP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4台</w:t>
            </w:r>
          </w:p>
        </w:tc>
      </w:tr>
      <w:tr w:rsidR="004A6EBE" w:rsidRPr="00C35210" w:rsidTr="00130F3C">
        <w:trPr>
          <w:trHeight w:val="19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真空吸水装置、真空表</w:t>
            </w:r>
          </w:p>
        </w:tc>
        <w:tc>
          <w:tcPr>
            <w:tcW w:w="1092" w:type="dxa"/>
          </w:tcPr>
          <w:p w:rsidR="004A6EBE" w:rsidRPr="00C35210" w:rsidRDefault="004A6EBE" w:rsidP="00130F3C">
            <w:pPr>
              <w:adjustRightInd w:val="0"/>
              <w:spacing w:line="440" w:lineRule="exact"/>
              <w:rPr>
                <w:rFonts w:ascii="仿宋" w:eastAsia="仿宋" w:hAnsi="仿宋"/>
              </w:rPr>
            </w:pP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1台</w:t>
            </w:r>
          </w:p>
        </w:tc>
      </w:tr>
      <w:tr w:rsidR="004A6EBE" w:rsidRPr="00C35210" w:rsidTr="00130F3C">
        <w:trPr>
          <w:trHeight w:val="330"/>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低温水箱</w:t>
            </w:r>
          </w:p>
        </w:tc>
        <w:tc>
          <w:tcPr>
            <w:tcW w:w="1092" w:type="dxa"/>
          </w:tcPr>
          <w:p w:rsidR="004A6EBE" w:rsidRPr="00C35210" w:rsidRDefault="004A6EBE" w:rsidP="00130F3C">
            <w:pPr>
              <w:adjustRightInd w:val="0"/>
              <w:spacing w:line="440" w:lineRule="exact"/>
              <w:rPr>
                <w:rFonts w:ascii="仿宋" w:eastAsia="仿宋" w:hAnsi="仿宋"/>
              </w:rPr>
            </w:pP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1台</w:t>
            </w:r>
          </w:p>
        </w:tc>
      </w:tr>
      <w:tr w:rsidR="004A6EBE" w:rsidRPr="00C35210" w:rsidTr="00130F3C">
        <w:trPr>
          <w:trHeight w:val="31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弯折仪</w:t>
            </w:r>
          </w:p>
        </w:tc>
        <w:tc>
          <w:tcPr>
            <w:tcW w:w="1092" w:type="dxa"/>
          </w:tcPr>
          <w:p w:rsidR="004A6EBE" w:rsidRPr="00C35210" w:rsidRDefault="004A6EBE" w:rsidP="00130F3C">
            <w:pPr>
              <w:adjustRightInd w:val="0"/>
              <w:spacing w:line="440" w:lineRule="exact"/>
              <w:rPr>
                <w:rFonts w:ascii="仿宋" w:eastAsia="仿宋" w:hAnsi="仿宋"/>
              </w:rPr>
            </w:pP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4台</w:t>
            </w:r>
          </w:p>
        </w:tc>
      </w:tr>
      <w:tr w:rsidR="004A6EBE" w:rsidRPr="00C35210" w:rsidTr="00130F3C">
        <w:trPr>
          <w:trHeight w:val="300"/>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厚度计</w:t>
            </w:r>
          </w:p>
        </w:tc>
        <w:tc>
          <w:tcPr>
            <w:tcW w:w="1092" w:type="dxa"/>
          </w:tcPr>
          <w:p w:rsidR="004A6EBE" w:rsidRPr="00C35210" w:rsidRDefault="004A6EBE" w:rsidP="00130F3C">
            <w:pPr>
              <w:adjustRightInd w:val="0"/>
              <w:spacing w:line="440" w:lineRule="exact"/>
              <w:rPr>
                <w:rFonts w:ascii="仿宋" w:eastAsia="仿宋" w:hAnsi="仿宋"/>
              </w:rPr>
            </w:pP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4台</w:t>
            </w:r>
          </w:p>
        </w:tc>
      </w:tr>
      <w:tr w:rsidR="004A6EBE" w:rsidRPr="00C35210" w:rsidTr="00130F3C">
        <w:trPr>
          <w:trHeight w:val="28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索氏萃取器</w:t>
            </w:r>
          </w:p>
        </w:tc>
        <w:tc>
          <w:tcPr>
            <w:tcW w:w="1092" w:type="dxa"/>
          </w:tcPr>
          <w:p w:rsidR="004A6EBE" w:rsidRPr="00C35210" w:rsidRDefault="004A6EBE" w:rsidP="00130F3C">
            <w:pPr>
              <w:adjustRightInd w:val="0"/>
              <w:spacing w:line="440" w:lineRule="exact"/>
              <w:rPr>
                <w:rFonts w:ascii="仿宋" w:eastAsia="仿宋" w:hAnsi="仿宋"/>
              </w:rPr>
            </w:pPr>
          </w:p>
        </w:tc>
        <w:tc>
          <w:tcPr>
            <w:tcW w:w="1211" w:type="dxa"/>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2台</w:t>
            </w:r>
          </w:p>
        </w:tc>
      </w:tr>
      <w:tr w:rsidR="004A6EBE" w:rsidRPr="00C35210" w:rsidTr="00130F3C">
        <w:trPr>
          <w:trHeight w:val="285"/>
          <w:jc w:val="center"/>
        </w:trPr>
        <w:tc>
          <w:tcPr>
            <w:tcW w:w="630"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2</w:t>
            </w:r>
          </w:p>
        </w:tc>
        <w:tc>
          <w:tcPr>
            <w:tcW w:w="946" w:type="dxa"/>
            <w:vMerge w:val="restart"/>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建筑工程质量检测综合实训室</w:t>
            </w:r>
          </w:p>
        </w:tc>
        <w:tc>
          <w:tcPr>
            <w:tcW w:w="1681"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建筑工程施工质量现场检测与评定</w:t>
            </w:r>
          </w:p>
        </w:tc>
        <w:tc>
          <w:tcPr>
            <w:tcW w:w="900" w:type="dxa"/>
            <w:vMerge w:val="restart"/>
            <w:vAlign w:val="center"/>
          </w:tcPr>
          <w:p w:rsidR="004A6EBE" w:rsidRPr="00C35210" w:rsidRDefault="004A6EBE" w:rsidP="00130F3C">
            <w:pPr>
              <w:adjustRightInd w:val="0"/>
              <w:spacing w:line="440" w:lineRule="exact"/>
              <w:jc w:val="center"/>
              <w:rPr>
                <w:rFonts w:ascii="仿宋" w:eastAsia="仿宋" w:hAnsi="仿宋"/>
              </w:rPr>
            </w:pPr>
          </w:p>
        </w:tc>
        <w:tc>
          <w:tcPr>
            <w:tcW w:w="2781" w:type="dxa"/>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混凝土强度现场检测设备</w:t>
            </w:r>
          </w:p>
        </w:tc>
        <w:tc>
          <w:tcPr>
            <w:tcW w:w="1092" w:type="dxa"/>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5套</w:t>
            </w:r>
          </w:p>
        </w:tc>
        <w:tc>
          <w:tcPr>
            <w:tcW w:w="1211" w:type="dxa"/>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28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tcBorders>
              <w:top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现浇钢筋混凝土无损检测设备（板厚、钢筋间距、混凝土保护层厚度等）</w:t>
            </w:r>
          </w:p>
        </w:tc>
        <w:tc>
          <w:tcPr>
            <w:tcW w:w="1092"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5套</w:t>
            </w:r>
          </w:p>
        </w:tc>
        <w:tc>
          <w:tcPr>
            <w:tcW w:w="1211"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28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tcBorders>
              <w:top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植筋与后置螺栓抗拉拔强度、墙面砖粘结强度等现场检测设备。</w:t>
            </w:r>
          </w:p>
        </w:tc>
        <w:tc>
          <w:tcPr>
            <w:tcW w:w="1092"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5套</w:t>
            </w:r>
          </w:p>
        </w:tc>
        <w:tc>
          <w:tcPr>
            <w:tcW w:w="1211"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28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tcBorders>
              <w:top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国家标准、行业规范，建筑施工检验批、分部分项工程</w:t>
            </w:r>
            <w:r w:rsidRPr="00C35210">
              <w:rPr>
                <w:rFonts w:ascii="仿宋" w:eastAsia="仿宋" w:hAnsi="仿宋" w:hint="eastAsia"/>
              </w:rPr>
              <w:lastRenderedPageBreak/>
              <w:t>施工质量现场检测与评定案例、材料试验报告等资料。</w:t>
            </w:r>
          </w:p>
        </w:tc>
        <w:tc>
          <w:tcPr>
            <w:tcW w:w="1092"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lastRenderedPageBreak/>
              <w:t>5套</w:t>
            </w:r>
          </w:p>
        </w:tc>
        <w:tc>
          <w:tcPr>
            <w:tcW w:w="1211"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28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restart"/>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建筑工程施工现场质量验收与记录</w:t>
            </w:r>
          </w:p>
        </w:tc>
        <w:tc>
          <w:tcPr>
            <w:tcW w:w="900" w:type="dxa"/>
            <w:vMerge w:val="restart"/>
            <w:vAlign w:val="center"/>
          </w:tcPr>
          <w:p w:rsidR="004A6EBE" w:rsidRPr="00C35210" w:rsidRDefault="004A6EBE" w:rsidP="00130F3C">
            <w:pPr>
              <w:adjustRightInd w:val="0"/>
              <w:spacing w:line="440" w:lineRule="exact"/>
              <w:jc w:val="center"/>
              <w:rPr>
                <w:rFonts w:ascii="仿宋" w:eastAsia="仿宋" w:hAnsi="仿宋"/>
              </w:rPr>
            </w:pPr>
          </w:p>
        </w:tc>
        <w:tc>
          <w:tcPr>
            <w:tcW w:w="2781" w:type="dxa"/>
            <w:tcBorders>
              <w:top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建筑施工检验批、分部分项工程施工质量验收实训载体</w:t>
            </w:r>
          </w:p>
        </w:tc>
        <w:tc>
          <w:tcPr>
            <w:tcW w:w="1092"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1套</w:t>
            </w:r>
          </w:p>
        </w:tc>
        <w:tc>
          <w:tcPr>
            <w:tcW w:w="1211"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28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tcBorders>
              <w:top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建筑工程施工现场质量验收实训设施设备</w:t>
            </w:r>
          </w:p>
        </w:tc>
        <w:tc>
          <w:tcPr>
            <w:tcW w:w="1092"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45工位</w:t>
            </w:r>
          </w:p>
        </w:tc>
        <w:tc>
          <w:tcPr>
            <w:tcW w:w="1211"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28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tcBorders>
              <w:top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p>
        </w:tc>
        <w:tc>
          <w:tcPr>
            <w:tcW w:w="1092"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1211"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285"/>
          <w:jc w:val="center"/>
        </w:trPr>
        <w:tc>
          <w:tcPr>
            <w:tcW w:w="63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vAlign w:val="center"/>
          </w:tcPr>
          <w:p w:rsidR="004A6EBE" w:rsidRPr="00C35210" w:rsidRDefault="004A6EBE" w:rsidP="00130F3C">
            <w:pPr>
              <w:adjustRightInd w:val="0"/>
              <w:spacing w:line="440" w:lineRule="exact"/>
              <w:rPr>
                <w:rFonts w:ascii="仿宋" w:eastAsia="仿宋" w:hAnsi="仿宋"/>
              </w:rPr>
            </w:pPr>
          </w:p>
        </w:tc>
        <w:tc>
          <w:tcPr>
            <w:tcW w:w="1681" w:type="dxa"/>
            <w:vMerge/>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vAlign w:val="center"/>
          </w:tcPr>
          <w:p w:rsidR="004A6EBE" w:rsidRPr="00C35210" w:rsidRDefault="004A6EBE" w:rsidP="00130F3C">
            <w:pPr>
              <w:adjustRightInd w:val="0"/>
              <w:spacing w:line="440" w:lineRule="exact"/>
              <w:jc w:val="center"/>
              <w:rPr>
                <w:rFonts w:ascii="仿宋" w:eastAsia="仿宋" w:hAnsi="仿宋"/>
              </w:rPr>
            </w:pPr>
          </w:p>
        </w:tc>
        <w:tc>
          <w:tcPr>
            <w:tcW w:w="2781" w:type="dxa"/>
            <w:tcBorders>
              <w:top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p>
        </w:tc>
        <w:tc>
          <w:tcPr>
            <w:tcW w:w="1092"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1211"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r>
      <w:tr w:rsidR="004A6EBE" w:rsidRPr="00C35210" w:rsidTr="00130F3C">
        <w:trPr>
          <w:trHeight w:val="285"/>
          <w:jc w:val="center"/>
        </w:trPr>
        <w:tc>
          <w:tcPr>
            <w:tcW w:w="630" w:type="dxa"/>
            <w:vMerge/>
            <w:tcBorders>
              <w:bottom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946" w:type="dxa"/>
            <w:vMerge/>
            <w:tcBorders>
              <w:bottom w:val="single" w:sz="4" w:space="0" w:color="auto"/>
            </w:tcBorders>
            <w:vAlign w:val="center"/>
          </w:tcPr>
          <w:p w:rsidR="004A6EBE" w:rsidRPr="00C35210" w:rsidRDefault="004A6EBE" w:rsidP="00130F3C">
            <w:pPr>
              <w:adjustRightInd w:val="0"/>
              <w:spacing w:line="440" w:lineRule="exact"/>
              <w:rPr>
                <w:rFonts w:ascii="仿宋" w:eastAsia="仿宋" w:hAnsi="仿宋"/>
              </w:rPr>
            </w:pPr>
          </w:p>
        </w:tc>
        <w:tc>
          <w:tcPr>
            <w:tcW w:w="1681" w:type="dxa"/>
            <w:vMerge/>
            <w:tcBorders>
              <w:bottom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900" w:type="dxa"/>
            <w:vMerge/>
            <w:tcBorders>
              <w:bottom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c>
          <w:tcPr>
            <w:tcW w:w="2781" w:type="dxa"/>
            <w:tcBorders>
              <w:top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rPr>
                <w:rFonts w:ascii="仿宋" w:eastAsia="仿宋" w:hAnsi="仿宋"/>
              </w:rPr>
            </w:pPr>
            <w:r w:rsidRPr="00C35210">
              <w:rPr>
                <w:rFonts w:ascii="仿宋" w:eastAsia="仿宋" w:hAnsi="仿宋" w:hint="eastAsia"/>
              </w:rPr>
              <w:t>建筑施工检验批、分部分项工程施工质量验收案例等资料。</w:t>
            </w:r>
          </w:p>
        </w:tc>
        <w:tc>
          <w:tcPr>
            <w:tcW w:w="1092"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r w:rsidRPr="00C35210">
              <w:rPr>
                <w:rFonts w:ascii="仿宋" w:eastAsia="仿宋" w:hAnsi="仿宋" w:hint="eastAsia"/>
              </w:rPr>
              <w:t>5套</w:t>
            </w:r>
          </w:p>
        </w:tc>
        <w:tc>
          <w:tcPr>
            <w:tcW w:w="1211" w:type="dxa"/>
            <w:tcBorders>
              <w:top w:val="single" w:sz="4" w:space="0" w:color="auto"/>
              <w:left w:val="single" w:sz="4" w:space="0" w:color="auto"/>
              <w:bottom w:val="single" w:sz="4" w:space="0" w:color="auto"/>
              <w:right w:val="single" w:sz="4" w:space="0" w:color="auto"/>
            </w:tcBorders>
            <w:vAlign w:val="center"/>
          </w:tcPr>
          <w:p w:rsidR="004A6EBE" w:rsidRPr="00C35210" w:rsidRDefault="004A6EBE" w:rsidP="00130F3C">
            <w:pPr>
              <w:adjustRightInd w:val="0"/>
              <w:spacing w:line="440" w:lineRule="exact"/>
              <w:jc w:val="center"/>
              <w:rPr>
                <w:rFonts w:ascii="仿宋" w:eastAsia="仿宋" w:hAnsi="仿宋"/>
              </w:rPr>
            </w:pPr>
          </w:p>
        </w:tc>
      </w:tr>
    </w:tbl>
    <w:p w:rsidR="004A6EBE" w:rsidRPr="00CB6990" w:rsidRDefault="004A6EBE" w:rsidP="004A6EBE">
      <w:pPr>
        <w:pStyle w:val="3"/>
        <w:spacing w:line="440" w:lineRule="exact"/>
        <w:rPr>
          <w:rFonts w:ascii="楷体_GB2312" w:eastAsia="楷体_GB2312"/>
          <w:sz w:val="24"/>
          <w:szCs w:val="24"/>
        </w:rPr>
      </w:pPr>
      <w:r w:rsidRPr="00CB6990">
        <w:rPr>
          <w:rFonts w:ascii="楷体_GB2312" w:eastAsia="楷体_GB2312" w:hint="eastAsia"/>
          <w:sz w:val="24"/>
          <w:szCs w:val="24"/>
        </w:rPr>
        <w:t>表四：工程监理专业方向职业技能校内综合实训室设置及设备配备表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946"/>
        <w:gridCol w:w="1681"/>
        <w:gridCol w:w="900"/>
        <w:gridCol w:w="2781"/>
        <w:gridCol w:w="1092"/>
        <w:gridCol w:w="1211"/>
      </w:tblGrid>
      <w:tr w:rsidR="004A6EBE" w:rsidRPr="00CB6990" w:rsidTr="00130F3C">
        <w:trPr>
          <w:jc w:val="center"/>
        </w:trPr>
        <w:tc>
          <w:tcPr>
            <w:tcW w:w="630" w:type="dxa"/>
            <w:vMerge w:val="restart"/>
            <w:vAlign w:val="center"/>
          </w:tcPr>
          <w:p w:rsidR="004A6EBE" w:rsidRPr="00CB6990" w:rsidRDefault="004A6EBE" w:rsidP="00130F3C">
            <w:pPr>
              <w:adjustRightInd w:val="0"/>
              <w:spacing w:line="440" w:lineRule="exact"/>
              <w:jc w:val="center"/>
              <w:rPr>
                <w:rFonts w:ascii="楷体_GB2312" w:eastAsia="楷体_GB2312"/>
              </w:rPr>
            </w:pPr>
            <w:r w:rsidRPr="00CB6990">
              <w:rPr>
                <w:rFonts w:ascii="楷体_GB2312" w:eastAsia="楷体_GB2312" w:hAnsi="宋体" w:hint="eastAsia"/>
              </w:rPr>
              <w:t>序号</w:t>
            </w:r>
          </w:p>
        </w:tc>
        <w:tc>
          <w:tcPr>
            <w:tcW w:w="946" w:type="dxa"/>
            <w:vMerge w:val="restart"/>
            <w:vAlign w:val="center"/>
          </w:tcPr>
          <w:p w:rsidR="004A6EBE" w:rsidRPr="00CB6990" w:rsidRDefault="004A6EBE" w:rsidP="00130F3C">
            <w:pPr>
              <w:adjustRightInd w:val="0"/>
              <w:spacing w:line="440" w:lineRule="exact"/>
              <w:jc w:val="center"/>
              <w:rPr>
                <w:rFonts w:ascii="楷体_GB2312" w:eastAsia="楷体_GB2312"/>
              </w:rPr>
            </w:pPr>
            <w:r w:rsidRPr="00CB6990">
              <w:rPr>
                <w:rFonts w:ascii="楷体_GB2312" w:eastAsia="楷体_GB2312" w:hAnsi="宋体" w:hint="eastAsia"/>
              </w:rPr>
              <w:t>实训室名称</w:t>
            </w:r>
          </w:p>
        </w:tc>
        <w:tc>
          <w:tcPr>
            <w:tcW w:w="1681" w:type="dxa"/>
            <w:vMerge w:val="restart"/>
            <w:vAlign w:val="center"/>
          </w:tcPr>
          <w:p w:rsidR="004A6EBE" w:rsidRPr="00CB6990" w:rsidRDefault="004A6EBE" w:rsidP="00130F3C">
            <w:pPr>
              <w:adjustRightInd w:val="0"/>
              <w:spacing w:line="440" w:lineRule="exact"/>
              <w:jc w:val="center"/>
              <w:rPr>
                <w:rFonts w:ascii="楷体_GB2312" w:eastAsia="楷体_GB2312"/>
              </w:rPr>
            </w:pPr>
            <w:r w:rsidRPr="00CB6990">
              <w:rPr>
                <w:rFonts w:ascii="楷体_GB2312" w:eastAsia="楷体_GB2312" w:hAnsi="宋体" w:hint="eastAsia"/>
              </w:rPr>
              <w:t>实验（实训）</w:t>
            </w:r>
          </w:p>
          <w:p w:rsidR="004A6EBE" w:rsidRPr="00CB6990" w:rsidRDefault="004A6EBE" w:rsidP="00130F3C">
            <w:pPr>
              <w:adjustRightInd w:val="0"/>
              <w:spacing w:line="440" w:lineRule="exact"/>
              <w:jc w:val="center"/>
              <w:rPr>
                <w:rFonts w:ascii="楷体_GB2312" w:eastAsia="楷体_GB2312"/>
              </w:rPr>
            </w:pPr>
            <w:r w:rsidRPr="00CB6990">
              <w:rPr>
                <w:rFonts w:ascii="楷体_GB2312" w:eastAsia="楷体_GB2312" w:hAnsi="宋体" w:hint="eastAsia"/>
              </w:rPr>
              <w:t>内容</w:t>
            </w:r>
          </w:p>
        </w:tc>
        <w:tc>
          <w:tcPr>
            <w:tcW w:w="900" w:type="dxa"/>
            <w:vMerge w:val="restart"/>
            <w:vAlign w:val="center"/>
          </w:tcPr>
          <w:p w:rsidR="004A6EBE" w:rsidRPr="00CB6990" w:rsidRDefault="004A6EBE" w:rsidP="00130F3C">
            <w:pPr>
              <w:adjustRightInd w:val="0"/>
              <w:spacing w:line="440" w:lineRule="exact"/>
              <w:jc w:val="center"/>
              <w:rPr>
                <w:rFonts w:ascii="楷体_GB2312" w:eastAsia="楷体_GB2312"/>
              </w:rPr>
            </w:pPr>
            <w:r w:rsidRPr="00CB6990">
              <w:rPr>
                <w:rFonts w:ascii="楷体_GB2312" w:eastAsia="楷体_GB2312" w:hAnsi="宋体" w:hint="eastAsia"/>
              </w:rPr>
              <w:t>面积</w:t>
            </w:r>
          </w:p>
          <w:p w:rsidR="004A6EBE" w:rsidRPr="00CB6990" w:rsidRDefault="004A6EBE" w:rsidP="00130F3C">
            <w:pPr>
              <w:adjustRightInd w:val="0"/>
              <w:spacing w:line="440" w:lineRule="exact"/>
              <w:jc w:val="center"/>
              <w:rPr>
                <w:rFonts w:ascii="楷体_GB2312" w:eastAsia="楷体_GB2312"/>
                <w:vertAlign w:val="superscript"/>
              </w:rPr>
            </w:pPr>
            <w:r w:rsidRPr="00CB6990">
              <w:rPr>
                <w:rFonts w:ascii="楷体_GB2312" w:eastAsia="楷体_GB2312" w:hint="eastAsia"/>
              </w:rPr>
              <w:t>m</w:t>
            </w:r>
            <w:r w:rsidRPr="00CB6990">
              <w:rPr>
                <w:rFonts w:ascii="楷体_GB2312" w:eastAsia="楷体_GB2312" w:hint="eastAsia"/>
                <w:vertAlign w:val="superscript"/>
              </w:rPr>
              <w:t>2</w:t>
            </w:r>
          </w:p>
        </w:tc>
        <w:tc>
          <w:tcPr>
            <w:tcW w:w="2781" w:type="dxa"/>
            <w:vMerge w:val="restart"/>
            <w:vAlign w:val="center"/>
          </w:tcPr>
          <w:p w:rsidR="004A6EBE" w:rsidRPr="00CB6990" w:rsidRDefault="004A6EBE" w:rsidP="00130F3C">
            <w:pPr>
              <w:adjustRightInd w:val="0"/>
              <w:spacing w:line="440" w:lineRule="exact"/>
              <w:jc w:val="center"/>
              <w:rPr>
                <w:rFonts w:ascii="楷体_GB2312" w:eastAsia="楷体_GB2312"/>
              </w:rPr>
            </w:pPr>
            <w:r w:rsidRPr="00CB6990">
              <w:rPr>
                <w:rFonts w:ascii="楷体_GB2312" w:eastAsia="楷体_GB2312" w:hAnsi="宋体" w:hint="eastAsia"/>
              </w:rPr>
              <w:t>设施设备名称</w:t>
            </w:r>
          </w:p>
        </w:tc>
        <w:tc>
          <w:tcPr>
            <w:tcW w:w="2303" w:type="dxa"/>
            <w:gridSpan w:val="2"/>
            <w:vAlign w:val="center"/>
          </w:tcPr>
          <w:p w:rsidR="004A6EBE" w:rsidRPr="00CB6990" w:rsidRDefault="004A6EBE" w:rsidP="00130F3C">
            <w:pPr>
              <w:adjustRightInd w:val="0"/>
              <w:spacing w:line="440" w:lineRule="exact"/>
              <w:jc w:val="center"/>
              <w:rPr>
                <w:rFonts w:ascii="楷体_GB2312" w:eastAsia="楷体_GB2312"/>
              </w:rPr>
            </w:pPr>
            <w:r w:rsidRPr="00CB6990">
              <w:rPr>
                <w:rFonts w:ascii="楷体_GB2312" w:eastAsia="楷体_GB2312" w:hAnsi="宋体" w:hint="eastAsia"/>
              </w:rPr>
              <w:t>规格和数量</w:t>
            </w:r>
          </w:p>
        </w:tc>
      </w:tr>
      <w:tr w:rsidR="004A6EBE" w:rsidRPr="00CB6990" w:rsidTr="00130F3C">
        <w:trPr>
          <w:jc w:val="center"/>
        </w:trPr>
        <w:tc>
          <w:tcPr>
            <w:tcW w:w="630" w:type="dxa"/>
            <w:vMerge/>
            <w:vAlign w:val="center"/>
          </w:tcPr>
          <w:p w:rsidR="004A6EBE" w:rsidRPr="00CB6990" w:rsidRDefault="004A6EBE" w:rsidP="00130F3C">
            <w:pPr>
              <w:adjustRightInd w:val="0"/>
              <w:spacing w:line="440" w:lineRule="exact"/>
              <w:jc w:val="center"/>
              <w:rPr>
                <w:rFonts w:ascii="楷体_GB2312" w:eastAsia="楷体_GB2312"/>
              </w:rPr>
            </w:pPr>
          </w:p>
        </w:tc>
        <w:tc>
          <w:tcPr>
            <w:tcW w:w="946" w:type="dxa"/>
            <w:vMerge/>
            <w:vAlign w:val="center"/>
          </w:tcPr>
          <w:p w:rsidR="004A6EBE" w:rsidRPr="00CB6990" w:rsidRDefault="004A6EBE" w:rsidP="00130F3C">
            <w:pPr>
              <w:adjustRightInd w:val="0"/>
              <w:spacing w:line="440" w:lineRule="exact"/>
              <w:jc w:val="center"/>
              <w:rPr>
                <w:rFonts w:ascii="楷体_GB2312" w:eastAsia="楷体_GB2312"/>
              </w:rPr>
            </w:pPr>
          </w:p>
        </w:tc>
        <w:tc>
          <w:tcPr>
            <w:tcW w:w="1681" w:type="dxa"/>
            <w:vMerge/>
            <w:vAlign w:val="center"/>
          </w:tcPr>
          <w:p w:rsidR="004A6EBE" w:rsidRPr="00CB6990" w:rsidRDefault="004A6EBE" w:rsidP="00130F3C">
            <w:pPr>
              <w:adjustRightInd w:val="0"/>
              <w:spacing w:line="440" w:lineRule="exact"/>
              <w:jc w:val="center"/>
              <w:rPr>
                <w:rFonts w:ascii="楷体_GB2312" w:eastAsia="楷体_GB2312"/>
              </w:rPr>
            </w:pPr>
          </w:p>
        </w:tc>
        <w:tc>
          <w:tcPr>
            <w:tcW w:w="900" w:type="dxa"/>
            <w:vMerge/>
            <w:vAlign w:val="center"/>
          </w:tcPr>
          <w:p w:rsidR="004A6EBE" w:rsidRPr="00CB6990" w:rsidRDefault="004A6EBE" w:rsidP="00130F3C">
            <w:pPr>
              <w:adjustRightInd w:val="0"/>
              <w:spacing w:line="440" w:lineRule="exact"/>
              <w:jc w:val="center"/>
              <w:rPr>
                <w:rFonts w:ascii="楷体_GB2312" w:eastAsia="楷体_GB2312"/>
              </w:rPr>
            </w:pPr>
          </w:p>
        </w:tc>
        <w:tc>
          <w:tcPr>
            <w:tcW w:w="2781" w:type="dxa"/>
            <w:vMerge/>
            <w:vAlign w:val="center"/>
          </w:tcPr>
          <w:p w:rsidR="004A6EBE" w:rsidRPr="00CB6990" w:rsidRDefault="004A6EBE" w:rsidP="00130F3C">
            <w:pPr>
              <w:adjustRightInd w:val="0"/>
              <w:spacing w:line="440" w:lineRule="exact"/>
              <w:jc w:val="center"/>
              <w:rPr>
                <w:rFonts w:ascii="楷体_GB2312" w:eastAsia="楷体_GB2312"/>
              </w:rPr>
            </w:pPr>
          </w:p>
        </w:tc>
        <w:tc>
          <w:tcPr>
            <w:tcW w:w="1092" w:type="dxa"/>
            <w:vAlign w:val="center"/>
          </w:tcPr>
          <w:p w:rsidR="004A6EBE" w:rsidRPr="00CB6990" w:rsidRDefault="004A6EBE" w:rsidP="00130F3C">
            <w:pPr>
              <w:adjustRightInd w:val="0"/>
              <w:spacing w:line="440" w:lineRule="exact"/>
              <w:jc w:val="center"/>
              <w:rPr>
                <w:rFonts w:ascii="楷体_GB2312" w:eastAsia="楷体_GB2312"/>
              </w:rPr>
            </w:pPr>
            <w:r w:rsidRPr="00CB6990">
              <w:rPr>
                <w:rFonts w:ascii="楷体_GB2312" w:eastAsia="楷体_GB2312" w:hAnsi="宋体" w:hint="eastAsia"/>
              </w:rPr>
              <w:t>必备</w:t>
            </w:r>
          </w:p>
        </w:tc>
        <w:tc>
          <w:tcPr>
            <w:tcW w:w="1211" w:type="dxa"/>
            <w:vAlign w:val="center"/>
          </w:tcPr>
          <w:p w:rsidR="004A6EBE" w:rsidRPr="00CB6990" w:rsidRDefault="004A6EBE" w:rsidP="00130F3C">
            <w:pPr>
              <w:adjustRightInd w:val="0"/>
              <w:spacing w:line="440" w:lineRule="exact"/>
              <w:jc w:val="center"/>
              <w:rPr>
                <w:rFonts w:ascii="楷体_GB2312" w:eastAsia="楷体_GB2312"/>
              </w:rPr>
            </w:pPr>
            <w:r w:rsidRPr="00CB6990">
              <w:rPr>
                <w:rFonts w:ascii="楷体_GB2312" w:eastAsia="楷体_GB2312" w:hAnsi="宋体" w:hint="eastAsia"/>
              </w:rPr>
              <w:t>拓展</w:t>
            </w:r>
          </w:p>
        </w:tc>
      </w:tr>
      <w:tr w:rsidR="004A6EBE" w:rsidRPr="00CB6990" w:rsidTr="00130F3C">
        <w:trPr>
          <w:trHeight w:val="910"/>
          <w:jc w:val="center"/>
        </w:trPr>
        <w:tc>
          <w:tcPr>
            <w:tcW w:w="630" w:type="dxa"/>
            <w:vMerge w:val="restart"/>
            <w:tcBorders>
              <w:bottom w:val="single" w:sz="4" w:space="0" w:color="auto"/>
            </w:tcBorders>
            <w:vAlign w:val="center"/>
          </w:tcPr>
          <w:p w:rsidR="004A6EBE" w:rsidRPr="00CB6990" w:rsidRDefault="004A6EBE" w:rsidP="00130F3C">
            <w:pPr>
              <w:adjustRightInd w:val="0"/>
              <w:spacing w:line="440" w:lineRule="exact"/>
              <w:jc w:val="center"/>
              <w:rPr>
                <w:rFonts w:ascii="楷体_GB2312" w:eastAsia="楷体_GB2312"/>
              </w:rPr>
            </w:pPr>
            <w:r w:rsidRPr="00CB6990">
              <w:rPr>
                <w:rFonts w:ascii="楷体_GB2312" w:eastAsia="楷体_GB2312" w:hint="eastAsia"/>
              </w:rPr>
              <w:t>1</w:t>
            </w:r>
          </w:p>
        </w:tc>
        <w:tc>
          <w:tcPr>
            <w:tcW w:w="946" w:type="dxa"/>
            <w:vMerge w:val="restart"/>
            <w:tcBorders>
              <w:bottom w:val="single" w:sz="4" w:space="0" w:color="auto"/>
            </w:tcBorders>
            <w:vAlign w:val="center"/>
          </w:tcPr>
          <w:p w:rsidR="004A6EBE" w:rsidRPr="00CB6990" w:rsidRDefault="004A6EBE" w:rsidP="00130F3C">
            <w:pPr>
              <w:adjustRightInd w:val="0"/>
              <w:spacing w:line="440" w:lineRule="exact"/>
              <w:rPr>
                <w:rFonts w:ascii="楷体_GB2312" w:eastAsia="楷体_GB2312" w:hAnsi="宋体"/>
              </w:rPr>
            </w:pPr>
            <w:r w:rsidRPr="00CB6990">
              <w:rPr>
                <w:rFonts w:ascii="楷体_GB2312" w:eastAsia="楷体_GB2312" w:hAnsi="宋体" w:hint="eastAsia"/>
              </w:rPr>
              <w:t>建筑工程施工监理实务综合实训室</w:t>
            </w:r>
          </w:p>
        </w:tc>
        <w:tc>
          <w:tcPr>
            <w:tcW w:w="1681" w:type="dxa"/>
            <w:tcBorders>
              <w:bottom w:val="single" w:sz="4" w:space="0" w:color="auto"/>
            </w:tcBorders>
            <w:vAlign w:val="center"/>
          </w:tcPr>
          <w:p w:rsidR="004A6EBE" w:rsidRPr="00CB6990" w:rsidRDefault="004A6EBE" w:rsidP="00130F3C">
            <w:pPr>
              <w:adjustRightInd w:val="0"/>
              <w:spacing w:beforeLines="50" w:before="156" w:afterLines="50" w:after="156" w:line="440" w:lineRule="exact"/>
              <w:rPr>
                <w:rFonts w:ascii="楷体_GB2312" w:eastAsia="楷体_GB2312" w:hAnsi="宋体"/>
              </w:rPr>
            </w:pPr>
            <w:r w:rsidRPr="00CB6990">
              <w:rPr>
                <w:rFonts w:ascii="楷体_GB2312" w:eastAsia="楷体_GB2312" w:hAnsi="宋体" w:hint="eastAsia"/>
              </w:rPr>
              <w:t>建立监理资料归档案卷</w:t>
            </w:r>
          </w:p>
        </w:tc>
        <w:tc>
          <w:tcPr>
            <w:tcW w:w="900" w:type="dxa"/>
            <w:vMerge w:val="restart"/>
            <w:tcBorders>
              <w:bottom w:val="single" w:sz="4" w:space="0" w:color="auto"/>
            </w:tcBorders>
            <w:vAlign w:val="center"/>
          </w:tcPr>
          <w:p w:rsidR="004A6EBE" w:rsidRPr="00CB6990" w:rsidRDefault="004A6EBE" w:rsidP="00130F3C">
            <w:pPr>
              <w:adjustRightInd w:val="0"/>
              <w:spacing w:line="440" w:lineRule="exact"/>
              <w:jc w:val="center"/>
              <w:rPr>
                <w:rFonts w:ascii="楷体_GB2312" w:eastAsia="楷体_GB2312" w:hAnsi="宋体"/>
              </w:rPr>
            </w:pPr>
          </w:p>
        </w:tc>
        <w:tc>
          <w:tcPr>
            <w:tcW w:w="2781" w:type="dxa"/>
            <w:vMerge w:val="restart"/>
            <w:tcBorders>
              <w:bottom w:val="single" w:sz="4" w:space="0" w:color="auto"/>
            </w:tcBorders>
            <w:vAlign w:val="center"/>
          </w:tcPr>
          <w:p w:rsidR="004A6EBE" w:rsidRPr="00CB6990" w:rsidRDefault="004A6EBE" w:rsidP="00130F3C">
            <w:pPr>
              <w:adjustRightInd w:val="0"/>
              <w:spacing w:line="440" w:lineRule="exact"/>
              <w:rPr>
                <w:rFonts w:ascii="楷体_GB2312" w:eastAsia="楷体_GB2312" w:hAnsi="宋体"/>
              </w:rPr>
            </w:pPr>
            <w:r w:rsidRPr="00CB6990">
              <w:rPr>
                <w:rFonts w:ascii="楷体_GB2312" w:eastAsia="楷体_GB2312" w:hAnsi="宋体" w:hint="eastAsia"/>
              </w:rPr>
              <w:t>建设工程招标投标文件；建筑工程勘察设计文件；建设工程施工与竣工验收资料。</w:t>
            </w:r>
          </w:p>
          <w:p w:rsidR="004A6EBE" w:rsidRPr="00CB6990" w:rsidRDefault="004A6EBE" w:rsidP="00130F3C">
            <w:pPr>
              <w:adjustRightInd w:val="0"/>
              <w:spacing w:line="440" w:lineRule="exact"/>
              <w:rPr>
                <w:rFonts w:ascii="楷体_GB2312" w:eastAsia="楷体_GB2312" w:hAnsi="宋体"/>
              </w:rPr>
            </w:pPr>
            <w:r w:rsidRPr="00CB6990">
              <w:rPr>
                <w:rFonts w:ascii="楷体_GB2312" w:eastAsia="楷体_GB2312" w:hAnsi="宋体" w:hint="eastAsia"/>
              </w:rPr>
              <w:t>国家相关法律法规、条例、部长令；建筑施工质量验收标准，合同管理与信息管理规范文件等资料。</w:t>
            </w:r>
          </w:p>
        </w:tc>
        <w:tc>
          <w:tcPr>
            <w:tcW w:w="1092" w:type="dxa"/>
            <w:vMerge w:val="restart"/>
            <w:tcBorders>
              <w:bottom w:val="single" w:sz="4" w:space="0" w:color="auto"/>
            </w:tcBorders>
          </w:tcPr>
          <w:p w:rsidR="004A6EBE" w:rsidRPr="00CB6990" w:rsidRDefault="004A6EBE" w:rsidP="00130F3C">
            <w:pPr>
              <w:adjustRightInd w:val="0"/>
              <w:spacing w:line="440" w:lineRule="exact"/>
              <w:rPr>
                <w:rFonts w:ascii="楷体_GB2312" w:eastAsia="楷体_GB2312"/>
              </w:rPr>
            </w:pPr>
          </w:p>
        </w:tc>
        <w:tc>
          <w:tcPr>
            <w:tcW w:w="1211" w:type="dxa"/>
            <w:vMerge w:val="restart"/>
            <w:tcBorders>
              <w:bottom w:val="single" w:sz="4" w:space="0" w:color="auto"/>
            </w:tcBorders>
          </w:tcPr>
          <w:p w:rsidR="004A6EBE" w:rsidRPr="00CB6990" w:rsidRDefault="004A6EBE" w:rsidP="00130F3C">
            <w:pPr>
              <w:adjustRightInd w:val="0"/>
              <w:spacing w:line="440" w:lineRule="exact"/>
              <w:rPr>
                <w:rFonts w:ascii="楷体_GB2312" w:eastAsia="楷体_GB2312"/>
              </w:rPr>
            </w:pPr>
          </w:p>
        </w:tc>
      </w:tr>
      <w:tr w:rsidR="004A6EBE" w:rsidRPr="00CB6990" w:rsidTr="00130F3C">
        <w:trPr>
          <w:trHeight w:val="1290"/>
          <w:jc w:val="center"/>
        </w:trPr>
        <w:tc>
          <w:tcPr>
            <w:tcW w:w="630" w:type="dxa"/>
            <w:vMerge/>
            <w:vAlign w:val="center"/>
          </w:tcPr>
          <w:p w:rsidR="004A6EBE" w:rsidRPr="00CB6990" w:rsidRDefault="004A6EBE" w:rsidP="00130F3C">
            <w:pPr>
              <w:adjustRightInd w:val="0"/>
              <w:spacing w:line="440" w:lineRule="exact"/>
              <w:jc w:val="center"/>
              <w:rPr>
                <w:rFonts w:ascii="楷体_GB2312" w:eastAsia="楷体_GB2312"/>
              </w:rPr>
            </w:pPr>
          </w:p>
        </w:tc>
        <w:tc>
          <w:tcPr>
            <w:tcW w:w="946" w:type="dxa"/>
            <w:vMerge/>
            <w:vAlign w:val="center"/>
          </w:tcPr>
          <w:p w:rsidR="004A6EBE" w:rsidRPr="00CB6990" w:rsidRDefault="004A6EBE" w:rsidP="00130F3C">
            <w:pPr>
              <w:adjustRightInd w:val="0"/>
              <w:spacing w:line="440" w:lineRule="exact"/>
              <w:rPr>
                <w:rFonts w:ascii="楷体_GB2312" w:eastAsia="楷体_GB2312" w:hAnsi="宋体"/>
              </w:rPr>
            </w:pPr>
          </w:p>
        </w:tc>
        <w:tc>
          <w:tcPr>
            <w:tcW w:w="1681" w:type="dxa"/>
            <w:vAlign w:val="center"/>
          </w:tcPr>
          <w:p w:rsidR="004A6EBE" w:rsidRPr="00CB6990" w:rsidRDefault="004A6EBE" w:rsidP="00130F3C">
            <w:pPr>
              <w:adjustRightInd w:val="0"/>
              <w:spacing w:line="440" w:lineRule="exact"/>
              <w:rPr>
                <w:rFonts w:ascii="楷体_GB2312" w:eastAsia="楷体_GB2312" w:hAnsi="宋体"/>
              </w:rPr>
            </w:pPr>
            <w:r w:rsidRPr="00CB6990">
              <w:rPr>
                <w:rFonts w:ascii="楷体_GB2312" w:eastAsia="楷体_GB2312" w:hAnsi="宋体" w:hint="eastAsia"/>
              </w:rPr>
              <w:t>监理工作资料的收集、整理和归档</w:t>
            </w:r>
          </w:p>
        </w:tc>
        <w:tc>
          <w:tcPr>
            <w:tcW w:w="900" w:type="dxa"/>
            <w:vMerge/>
            <w:vAlign w:val="center"/>
          </w:tcPr>
          <w:p w:rsidR="004A6EBE" w:rsidRPr="00CB6990" w:rsidRDefault="004A6EBE" w:rsidP="00130F3C">
            <w:pPr>
              <w:adjustRightInd w:val="0"/>
              <w:spacing w:line="440" w:lineRule="exact"/>
              <w:jc w:val="center"/>
              <w:rPr>
                <w:rFonts w:ascii="楷体_GB2312" w:eastAsia="楷体_GB2312" w:hAnsi="宋体"/>
              </w:rPr>
            </w:pPr>
          </w:p>
        </w:tc>
        <w:tc>
          <w:tcPr>
            <w:tcW w:w="2781" w:type="dxa"/>
            <w:vMerge/>
            <w:vAlign w:val="center"/>
          </w:tcPr>
          <w:p w:rsidR="004A6EBE" w:rsidRPr="00CB6990" w:rsidRDefault="004A6EBE" w:rsidP="00130F3C">
            <w:pPr>
              <w:adjustRightInd w:val="0"/>
              <w:spacing w:line="440" w:lineRule="exact"/>
              <w:rPr>
                <w:rFonts w:ascii="楷体_GB2312" w:eastAsia="楷体_GB2312" w:hAnsi="宋体"/>
              </w:rPr>
            </w:pPr>
          </w:p>
        </w:tc>
        <w:tc>
          <w:tcPr>
            <w:tcW w:w="1092" w:type="dxa"/>
            <w:vMerge/>
          </w:tcPr>
          <w:p w:rsidR="004A6EBE" w:rsidRPr="00CB6990" w:rsidRDefault="004A6EBE" w:rsidP="00130F3C">
            <w:pPr>
              <w:adjustRightInd w:val="0"/>
              <w:spacing w:line="440" w:lineRule="exact"/>
              <w:rPr>
                <w:rFonts w:ascii="楷体_GB2312" w:eastAsia="楷体_GB2312"/>
              </w:rPr>
            </w:pPr>
          </w:p>
        </w:tc>
        <w:tc>
          <w:tcPr>
            <w:tcW w:w="1211" w:type="dxa"/>
            <w:vMerge/>
          </w:tcPr>
          <w:p w:rsidR="004A6EBE" w:rsidRPr="00CB6990" w:rsidRDefault="004A6EBE" w:rsidP="00130F3C">
            <w:pPr>
              <w:adjustRightInd w:val="0"/>
              <w:spacing w:line="440" w:lineRule="exact"/>
              <w:rPr>
                <w:rFonts w:ascii="楷体_GB2312" w:eastAsia="楷体_GB2312"/>
              </w:rPr>
            </w:pPr>
          </w:p>
        </w:tc>
      </w:tr>
      <w:tr w:rsidR="004A6EBE" w:rsidRPr="00CB6990" w:rsidTr="00130F3C">
        <w:trPr>
          <w:trHeight w:val="285"/>
          <w:jc w:val="center"/>
        </w:trPr>
        <w:tc>
          <w:tcPr>
            <w:tcW w:w="630" w:type="dxa"/>
            <w:vMerge/>
            <w:vAlign w:val="center"/>
          </w:tcPr>
          <w:p w:rsidR="004A6EBE" w:rsidRPr="00CB6990" w:rsidRDefault="004A6EBE" w:rsidP="00130F3C">
            <w:pPr>
              <w:adjustRightInd w:val="0"/>
              <w:spacing w:line="440" w:lineRule="exact"/>
              <w:jc w:val="center"/>
              <w:rPr>
                <w:rFonts w:ascii="楷体_GB2312" w:eastAsia="楷体_GB2312"/>
              </w:rPr>
            </w:pPr>
          </w:p>
        </w:tc>
        <w:tc>
          <w:tcPr>
            <w:tcW w:w="946" w:type="dxa"/>
            <w:vMerge/>
            <w:vAlign w:val="center"/>
          </w:tcPr>
          <w:p w:rsidR="004A6EBE" w:rsidRPr="00CB6990" w:rsidRDefault="004A6EBE" w:rsidP="00130F3C">
            <w:pPr>
              <w:adjustRightInd w:val="0"/>
              <w:spacing w:line="440" w:lineRule="exact"/>
              <w:rPr>
                <w:rFonts w:ascii="楷体_GB2312" w:eastAsia="楷体_GB2312" w:hAnsi="宋体"/>
              </w:rPr>
            </w:pPr>
          </w:p>
        </w:tc>
        <w:tc>
          <w:tcPr>
            <w:tcW w:w="1681" w:type="dxa"/>
            <w:vAlign w:val="center"/>
          </w:tcPr>
          <w:p w:rsidR="004A6EBE" w:rsidRPr="00CB6990" w:rsidRDefault="004A6EBE" w:rsidP="00130F3C">
            <w:pPr>
              <w:adjustRightInd w:val="0"/>
              <w:spacing w:line="440" w:lineRule="exact"/>
              <w:rPr>
                <w:rFonts w:ascii="楷体_GB2312" w:eastAsia="楷体_GB2312" w:hAnsi="宋体"/>
              </w:rPr>
            </w:pPr>
            <w:r w:rsidRPr="00CB6990">
              <w:rPr>
                <w:rFonts w:ascii="楷体_GB2312" w:eastAsia="楷体_GB2312" w:hAnsi="宋体" w:hint="eastAsia"/>
              </w:rPr>
              <w:t>原材料进场验收、见证取样与送检。</w:t>
            </w:r>
          </w:p>
        </w:tc>
        <w:tc>
          <w:tcPr>
            <w:tcW w:w="900" w:type="dxa"/>
            <w:vMerge/>
            <w:vAlign w:val="center"/>
          </w:tcPr>
          <w:p w:rsidR="004A6EBE" w:rsidRPr="00CB6990" w:rsidRDefault="004A6EBE" w:rsidP="00130F3C">
            <w:pPr>
              <w:adjustRightInd w:val="0"/>
              <w:spacing w:line="440" w:lineRule="exact"/>
              <w:jc w:val="center"/>
              <w:rPr>
                <w:rFonts w:ascii="楷体_GB2312" w:eastAsia="楷体_GB2312" w:hAnsi="宋体"/>
              </w:rPr>
            </w:pPr>
          </w:p>
        </w:tc>
        <w:tc>
          <w:tcPr>
            <w:tcW w:w="2781" w:type="dxa"/>
            <w:vAlign w:val="center"/>
          </w:tcPr>
          <w:p w:rsidR="004A6EBE" w:rsidRPr="00CB6990" w:rsidRDefault="004A6EBE" w:rsidP="00130F3C">
            <w:pPr>
              <w:adjustRightInd w:val="0"/>
              <w:spacing w:line="440" w:lineRule="exact"/>
              <w:rPr>
                <w:rFonts w:ascii="楷体_GB2312" w:eastAsia="楷体_GB2312" w:hAnsi="宋体"/>
              </w:rPr>
            </w:pPr>
          </w:p>
        </w:tc>
        <w:tc>
          <w:tcPr>
            <w:tcW w:w="1092" w:type="dxa"/>
          </w:tcPr>
          <w:p w:rsidR="004A6EBE" w:rsidRPr="00CB6990" w:rsidRDefault="004A6EBE" w:rsidP="00130F3C">
            <w:pPr>
              <w:adjustRightInd w:val="0"/>
              <w:spacing w:line="440" w:lineRule="exact"/>
              <w:rPr>
                <w:rFonts w:ascii="楷体_GB2312" w:eastAsia="楷体_GB2312"/>
              </w:rPr>
            </w:pPr>
          </w:p>
        </w:tc>
        <w:tc>
          <w:tcPr>
            <w:tcW w:w="1211" w:type="dxa"/>
          </w:tcPr>
          <w:p w:rsidR="004A6EBE" w:rsidRPr="00CB6990" w:rsidRDefault="004A6EBE" w:rsidP="00130F3C">
            <w:pPr>
              <w:adjustRightInd w:val="0"/>
              <w:spacing w:line="440" w:lineRule="exact"/>
              <w:rPr>
                <w:rFonts w:ascii="楷体_GB2312" w:eastAsia="楷体_GB2312"/>
              </w:rPr>
            </w:pPr>
          </w:p>
        </w:tc>
      </w:tr>
      <w:tr w:rsidR="004A6EBE" w:rsidRPr="00CB6990" w:rsidTr="00130F3C">
        <w:trPr>
          <w:trHeight w:val="1015"/>
          <w:jc w:val="center"/>
        </w:trPr>
        <w:tc>
          <w:tcPr>
            <w:tcW w:w="630" w:type="dxa"/>
            <w:vMerge/>
            <w:vAlign w:val="center"/>
          </w:tcPr>
          <w:p w:rsidR="004A6EBE" w:rsidRPr="00CB6990" w:rsidRDefault="004A6EBE" w:rsidP="00130F3C">
            <w:pPr>
              <w:adjustRightInd w:val="0"/>
              <w:spacing w:line="440" w:lineRule="exact"/>
              <w:jc w:val="center"/>
              <w:rPr>
                <w:rFonts w:ascii="楷体_GB2312" w:eastAsia="楷体_GB2312"/>
              </w:rPr>
            </w:pPr>
          </w:p>
        </w:tc>
        <w:tc>
          <w:tcPr>
            <w:tcW w:w="946" w:type="dxa"/>
            <w:vMerge/>
            <w:vAlign w:val="center"/>
          </w:tcPr>
          <w:p w:rsidR="004A6EBE" w:rsidRPr="00CB6990" w:rsidRDefault="004A6EBE" w:rsidP="00130F3C">
            <w:pPr>
              <w:adjustRightInd w:val="0"/>
              <w:spacing w:line="440" w:lineRule="exact"/>
              <w:rPr>
                <w:rFonts w:ascii="楷体_GB2312" w:eastAsia="楷体_GB2312" w:hAnsi="宋体"/>
              </w:rPr>
            </w:pPr>
          </w:p>
        </w:tc>
        <w:tc>
          <w:tcPr>
            <w:tcW w:w="1681" w:type="dxa"/>
            <w:vAlign w:val="center"/>
          </w:tcPr>
          <w:p w:rsidR="004A6EBE" w:rsidRPr="00CB6990" w:rsidRDefault="004A6EBE" w:rsidP="00130F3C">
            <w:pPr>
              <w:adjustRightInd w:val="0"/>
              <w:spacing w:line="440" w:lineRule="exact"/>
              <w:rPr>
                <w:rFonts w:ascii="楷体_GB2312" w:eastAsia="楷体_GB2312" w:hAnsi="宋体"/>
              </w:rPr>
            </w:pPr>
            <w:r w:rsidRPr="00CB6990">
              <w:rPr>
                <w:rFonts w:ascii="楷体_GB2312" w:eastAsia="楷体_GB2312" w:hAnsi="宋体" w:hint="eastAsia"/>
              </w:rPr>
              <w:t>施工现场工程质量检测、验收与复验</w:t>
            </w:r>
          </w:p>
        </w:tc>
        <w:tc>
          <w:tcPr>
            <w:tcW w:w="900" w:type="dxa"/>
            <w:vMerge/>
            <w:vAlign w:val="center"/>
          </w:tcPr>
          <w:p w:rsidR="004A6EBE" w:rsidRPr="00CB6990" w:rsidRDefault="004A6EBE" w:rsidP="00130F3C">
            <w:pPr>
              <w:adjustRightInd w:val="0"/>
              <w:spacing w:line="440" w:lineRule="exact"/>
              <w:jc w:val="center"/>
              <w:rPr>
                <w:rFonts w:ascii="楷体_GB2312" w:eastAsia="楷体_GB2312" w:hAnsi="宋体"/>
              </w:rPr>
            </w:pPr>
          </w:p>
        </w:tc>
        <w:tc>
          <w:tcPr>
            <w:tcW w:w="2781" w:type="dxa"/>
            <w:vAlign w:val="center"/>
          </w:tcPr>
          <w:p w:rsidR="004A6EBE" w:rsidRPr="00CB6990" w:rsidRDefault="004A6EBE" w:rsidP="00130F3C">
            <w:pPr>
              <w:adjustRightInd w:val="0"/>
              <w:spacing w:line="440" w:lineRule="exact"/>
              <w:rPr>
                <w:rFonts w:ascii="楷体_GB2312" w:eastAsia="楷体_GB2312" w:hAnsi="宋体"/>
              </w:rPr>
            </w:pPr>
          </w:p>
        </w:tc>
        <w:tc>
          <w:tcPr>
            <w:tcW w:w="1092" w:type="dxa"/>
          </w:tcPr>
          <w:p w:rsidR="004A6EBE" w:rsidRPr="00CB6990" w:rsidRDefault="004A6EBE" w:rsidP="00130F3C">
            <w:pPr>
              <w:adjustRightInd w:val="0"/>
              <w:spacing w:line="440" w:lineRule="exact"/>
              <w:rPr>
                <w:rFonts w:ascii="楷体_GB2312" w:eastAsia="楷体_GB2312"/>
              </w:rPr>
            </w:pPr>
          </w:p>
        </w:tc>
        <w:tc>
          <w:tcPr>
            <w:tcW w:w="1211" w:type="dxa"/>
          </w:tcPr>
          <w:p w:rsidR="004A6EBE" w:rsidRPr="00CB6990" w:rsidRDefault="004A6EBE" w:rsidP="00130F3C">
            <w:pPr>
              <w:adjustRightInd w:val="0"/>
              <w:spacing w:line="440" w:lineRule="exact"/>
              <w:rPr>
                <w:rFonts w:ascii="楷体_GB2312" w:eastAsia="楷体_GB2312"/>
              </w:rPr>
            </w:pPr>
          </w:p>
        </w:tc>
      </w:tr>
      <w:tr w:rsidR="004A6EBE" w:rsidRPr="00CB6990" w:rsidTr="00130F3C">
        <w:trPr>
          <w:trHeight w:val="210"/>
          <w:jc w:val="center"/>
        </w:trPr>
        <w:tc>
          <w:tcPr>
            <w:tcW w:w="630" w:type="dxa"/>
            <w:vMerge/>
            <w:vAlign w:val="center"/>
          </w:tcPr>
          <w:p w:rsidR="004A6EBE" w:rsidRPr="00CB6990" w:rsidRDefault="004A6EBE" w:rsidP="00130F3C">
            <w:pPr>
              <w:adjustRightInd w:val="0"/>
              <w:spacing w:line="440" w:lineRule="exact"/>
              <w:jc w:val="center"/>
              <w:rPr>
                <w:rFonts w:ascii="楷体_GB2312" w:eastAsia="楷体_GB2312"/>
              </w:rPr>
            </w:pPr>
          </w:p>
        </w:tc>
        <w:tc>
          <w:tcPr>
            <w:tcW w:w="946" w:type="dxa"/>
            <w:vMerge/>
            <w:vAlign w:val="center"/>
          </w:tcPr>
          <w:p w:rsidR="004A6EBE" w:rsidRPr="00CB6990" w:rsidRDefault="004A6EBE" w:rsidP="00130F3C">
            <w:pPr>
              <w:adjustRightInd w:val="0"/>
              <w:spacing w:line="440" w:lineRule="exact"/>
              <w:rPr>
                <w:rFonts w:ascii="楷体_GB2312" w:eastAsia="楷体_GB2312" w:hAnsi="宋体"/>
              </w:rPr>
            </w:pPr>
          </w:p>
        </w:tc>
        <w:tc>
          <w:tcPr>
            <w:tcW w:w="1681" w:type="dxa"/>
            <w:vAlign w:val="center"/>
          </w:tcPr>
          <w:p w:rsidR="004A6EBE" w:rsidRPr="00CB6990" w:rsidRDefault="004A6EBE" w:rsidP="00130F3C">
            <w:pPr>
              <w:adjustRightInd w:val="0"/>
              <w:spacing w:line="440" w:lineRule="exact"/>
              <w:rPr>
                <w:rFonts w:ascii="楷体_GB2312" w:eastAsia="楷体_GB2312" w:hAnsi="宋体"/>
              </w:rPr>
            </w:pPr>
            <w:r w:rsidRPr="00CB6990">
              <w:rPr>
                <w:rFonts w:ascii="楷体_GB2312" w:eastAsia="楷体_GB2312" w:hAnsi="宋体" w:hint="eastAsia"/>
              </w:rPr>
              <w:t>建筑物的测定、测设和变形观测等复验</w:t>
            </w:r>
          </w:p>
        </w:tc>
        <w:tc>
          <w:tcPr>
            <w:tcW w:w="900" w:type="dxa"/>
            <w:vMerge/>
            <w:vAlign w:val="center"/>
          </w:tcPr>
          <w:p w:rsidR="004A6EBE" w:rsidRPr="00CB6990" w:rsidRDefault="004A6EBE" w:rsidP="00130F3C">
            <w:pPr>
              <w:adjustRightInd w:val="0"/>
              <w:spacing w:line="440" w:lineRule="exact"/>
              <w:jc w:val="center"/>
              <w:rPr>
                <w:rFonts w:ascii="楷体_GB2312" w:eastAsia="楷体_GB2312" w:hAnsi="宋体"/>
              </w:rPr>
            </w:pPr>
          </w:p>
        </w:tc>
        <w:tc>
          <w:tcPr>
            <w:tcW w:w="2781" w:type="dxa"/>
            <w:vAlign w:val="center"/>
          </w:tcPr>
          <w:p w:rsidR="004A6EBE" w:rsidRPr="00CB6990" w:rsidRDefault="004A6EBE" w:rsidP="00130F3C">
            <w:pPr>
              <w:adjustRightInd w:val="0"/>
              <w:spacing w:line="440" w:lineRule="exact"/>
              <w:rPr>
                <w:rFonts w:ascii="楷体_GB2312" w:eastAsia="楷体_GB2312" w:hAnsi="宋体"/>
              </w:rPr>
            </w:pPr>
          </w:p>
        </w:tc>
        <w:tc>
          <w:tcPr>
            <w:tcW w:w="1092" w:type="dxa"/>
          </w:tcPr>
          <w:p w:rsidR="004A6EBE" w:rsidRPr="00CB6990" w:rsidRDefault="004A6EBE" w:rsidP="00130F3C">
            <w:pPr>
              <w:adjustRightInd w:val="0"/>
              <w:spacing w:line="440" w:lineRule="exact"/>
              <w:rPr>
                <w:rFonts w:ascii="楷体_GB2312" w:eastAsia="楷体_GB2312"/>
              </w:rPr>
            </w:pPr>
          </w:p>
        </w:tc>
        <w:tc>
          <w:tcPr>
            <w:tcW w:w="1211" w:type="dxa"/>
          </w:tcPr>
          <w:p w:rsidR="004A6EBE" w:rsidRPr="00CB6990" w:rsidRDefault="004A6EBE" w:rsidP="00130F3C">
            <w:pPr>
              <w:adjustRightInd w:val="0"/>
              <w:spacing w:line="440" w:lineRule="exact"/>
              <w:rPr>
                <w:rFonts w:ascii="楷体_GB2312" w:eastAsia="楷体_GB2312"/>
              </w:rPr>
            </w:pPr>
          </w:p>
        </w:tc>
      </w:tr>
      <w:tr w:rsidR="004A6EBE" w:rsidRPr="00CB6990" w:rsidTr="00130F3C">
        <w:trPr>
          <w:trHeight w:val="210"/>
          <w:jc w:val="center"/>
        </w:trPr>
        <w:tc>
          <w:tcPr>
            <w:tcW w:w="630" w:type="dxa"/>
            <w:vMerge/>
            <w:vAlign w:val="center"/>
          </w:tcPr>
          <w:p w:rsidR="004A6EBE" w:rsidRPr="00CB6990" w:rsidRDefault="004A6EBE" w:rsidP="00130F3C">
            <w:pPr>
              <w:adjustRightInd w:val="0"/>
              <w:spacing w:line="440" w:lineRule="exact"/>
              <w:jc w:val="center"/>
              <w:rPr>
                <w:rFonts w:ascii="楷体_GB2312" w:eastAsia="楷体_GB2312"/>
              </w:rPr>
            </w:pPr>
          </w:p>
        </w:tc>
        <w:tc>
          <w:tcPr>
            <w:tcW w:w="946" w:type="dxa"/>
            <w:vMerge/>
            <w:vAlign w:val="center"/>
          </w:tcPr>
          <w:p w:rsidR="004A6EBE" w:rsidRPr="00CB6990" w:rsidRDefault="004A6EBE" w:rsidP="00130F3C">
            <w:pPr>
              <w:adjustRightInd w:val="0"/>
              <w:spacing w:line="440" w:lineRule="exact"/>
              <w:rPr>
                <w:rFonts w:ascii="楷体_GB2312" w:eastAsia="楷体_GB2312" w:hAnsi="宋体"/>
              </w:rPr>
            </w:pPr>
          </w:p>
        </w:tc>
        <w:tc>
          <w:tcPr>
            <w:tcW w:w="1681" w:type="dxa"/>
            <w:vAlign w:val="center"/>
          </w:tcPr>
          <w:p w:rsidR="004A6EBE" w:rsidRPr="00CB6990" w:rsidRDefault="004A6EBE" w:rsidP="00130F3C">
            <w:pPr>
              <w:adjustRightInd w:val="0"/>
              <w:spacing w:line="440" w:lineRule="exact"/>
              <w:rPr>
                <w:rFonts w:ascii="楷体_GB2312" w:eastAsia="楷体_GB2312" w:hAnsi="宋体"/>
              </w:rPr>
            </w:pPr>
            <w:r w:rsidRPr="00CB6990">
              <w:rPr>
                <w:rFonts w:ascii="楷体_GB2312" w:eastAsia="楷体_GB2312" w:hAnsi="宋体" w:hint="eastAsia"/>
              </w:rPr>
              <w:t>工程计量与复核、签署原始凭证、核对竣工结算工程量</w:t>
            </w:r>
          </w:p>
        </w:tc>
        <w:tc>
          <w:tcPr>
            <w:tcW w:w="900" w:type="dxa"/>
            <w:vAlign w:val="center"/>
          </w:tcPr>
          <w:p w:rsidR="004A6EBE" w:rsidRPr="00CB6990" w:rsidRDefault="004A6EBE" w:rsidP="00130F3C">
            <w:pPr>
              <w:adjustRightInd w:val="0"/>
              <w:spacing w:line="440" w:lineRule="exact"/>
              <w:jc w:val="center"/>
              <w:rPr>
                <w:rFonts w:ascii="楷体_GB2312" w:eastAsia="楷体_GB2312" w:hAnsi="宋体"/>
              </w:rPr>
            </w:pPr>
          </w:p>
        </w:tc>
        <w:tc>
          <w:tcPr>
            <w:tcW w:w="2781" w:type="dxa"/>
            <w:vAlign w:val="center"/>
          </w:tcPr>
          <w:p w:rsidR="004A6EBE" w:rsidRPr="00CB6990" w:rsidRDefault="004A6EBE" w:rsidP="00130F3C">
            <w:pPr>
              <w:adjustRightInd w:val="0"/>
              <w:spacing w:line="440" w:lineRule="exact"/>
              <w:rPr>
                <w:rFonts w:ascii="楷体_GB2312" w:eastAsia="楷体_GB2312" w:hAnsi="宋体"/>
              </w:rPr>
            </w:pPr>
          </w:p>
        </w:tc>
        <w:tc>
          <w:tcPr>
            <w:tcW w:w="1092" w:type="dxa"/>
          </w:tcPr>
          <w:p w:rsidR="004A6EBE" w:rsidRPr="00CB6990" w:rsidRDefault="004A6EBE" w:rsidP="00130F3C">
            <w:pPr>
              <w:adjustRightInd w:val="0"/>
              <w:spacing w:line="440" w:lineRule="exact"/>
              <w:rPr>
                <w:rFonts w:ascii="楷体_GB2312" w:eastAsia="楷体_GB2312"/>
              </w:rPr>
            </w:pPr>
          </w:p>
        </w:tc>
        <w:tc>
          <w:tcPr>
            <w:tcW w:w="1211" w:type="dxa"/>
          </w:tcPr>
          <w:p w:rsidR="004A6EBE" w:rsidRPr="00CB6990" w:rsidRDefault="004A6EBE" w:rsidP="00130F3C">
            <w:pPr>
              <w:adjustRightInd w:val="0"/>
              <w:spacing w:line="440" w:lineRule="exact"/>
              <w:rPr>
                <w:rFonts w:ascii="楷体_GB2312" w:eastAsia="楷体_GB2312"/>
              </w:rPr>
            </w:pPr>
          </w:p>
        </w:tc>
      </w:tr>
      <w:tr w:rsidR="004A6EBE" w:rsidRPr="00CB6990" w:rsidTr="00130F3C">
        <w:trPr>
          <w:trHeight w:val="210"/>
          <w:jc w:val="center"/>
        </w:trPr>
        <w:tc>
          <w:tcPr>
            <w:tcW w:w="630" w:type="dxa"/>
            <w:vMerge/>
            <w:vAlign w:val="center"/>
          </w:tcPr>
          <w:p w:rsidR="004A6EBE" w:rsidRPr="00CB6990" w:rsidRDefault="004A6EBE" w:rsidP="00130F3C">
            <w:pPr>
              <w:adjustRightInd w:val="0"/>
              <w:spacing w:line="440" w:lineRule="exact"/>
              <w:jc w:val="center"/>
              <w:rPr>
                <w:rFonts w:ascii="楷体_GB2312" w:eastAsia="楷体_GB2312"/>
              </w:rPr>
            </w:pPr>
          </w:p>
        </w:tc>
        <w:tc>
          <w:tcPr>
            <w:tcW w:w="946" w:type="dxa"/>
            <w:vMerge/>
            <w:vAlign w:val="center"/>
          </w:tcPr>
          <w:p w:rsidR="004A6EBE" w:rsidRPr="00CB6990" w:rsidRDefault="004A6EBE" w:rsidP="00130F3C">
            <w:pPr>
              <w:adjustRightInd w:val="0"/>
              <w:spacing w:line="440" w:lineRule="exact"/>
              <w:rPr>
                <w:rFonts w:ascii="楷体_GB2312" w:eastAsia="楷体_GB2312" w:hAnsi="宋体"/>
              </w:rPr>
            </w:pPr>
          </w:p>
        </w:tc>
        <w:tc>
          <w:tcPr>
            <w:tcW w:w="1681" w:type="dxa"/>
            <w:vAlign w:val="center"/>
          </w:tcPr>
          <w:p w:rsidR="004A6EBE" w:rsidRPr="00CB6990" w:rsidRDefault="004A6EBE" w:rsidP="00130F3C">
            <w:pPr>
              <w:adjustRightInd w:val="0"/>
              <w:spacing w:line="440" w:lineRule="exact"/>
              <w:rPr>
                <w:rFonts w:ascii="楷体_GB2312" w:eastAsia="楷体_GB2312" w:hAnsi="宋体"/>
              </w:rPr>
            </w:pPr>
            <w:r w:rsidRPr="00CB6990">
              <w:rPr>
                <w:rFonts w:ascii="楷体_GB2312" w:eastAsia="楷体_GB2312" w:hAnsi="宋体" w:hint="eastAsia"/>
              </w:rPr>
              <w:t>施工工艺过程的旁站检查和记录</w:t>
            </w:r>
          </w:p>
        </w:tc>
        <w:tc>
          <w:tcPr>
            <w:tcW w:w="900" w:type="dxa"/>
            <w:vAlign w:val="center"/>
          </w:tcPr>
          <w:p w:rsidR="004A6EBE" w:rsidRPr="00CB6990" w:rsidRDefault="004A6EBE" w:rsidP="00130F3C">
            <w:pPr>
              <w:adjustRightInd w:val="0"/>
              <w:spacing w:line="440" w:lineRule="exact"/>
              <w:jc w:val="center"/>
              <w:rPr>
                <w:rFonts w:ascii="楷体_GB2312" w:eastAsia="楷体_GB2312" w:hAnsi="宋体"/>
              </w:rPr>
            </w:pPr>
          </w:p>
        </w:tc>
        <w:tc>
          <w:tcPr>
            <w:tcW w:w="2781" w:type="dxa"/>
            <w:vAlign w:val="center"/>
          </w:tcPr>
          <w:p w:rsidR="004A6EBE" w:rsidRPr="00CB6990" w:rsidRDefault="004A6EBE" w:rsidP="00130F3C">
            <w:pPr>
              <w:adjustRightInd w:val="0"/>
              <w:spacing w:line="440" w:lineRule="exact"/>
              <w:rPr>
                <w:rFonts w:ascii="楷体_GB2312" w:eastAsia="楷体_GB2312" w:hAnsi="宋体"/>
              </w:rPr>
            </w:pPr>
          </w:p>
        </w:tc>
        <w:tc>
          <w:tcPr>
            <w:tcW w:w="1092" w:type="dxa"/>
          </w:tcPr>
          <w:p w:rsidR="004A6EBE" w:rsidRPr="00CB6990" w:rsidRDefault="004A6EBE" w:rsidP="00130F3C">
            <w:pPr>
              <w:adjustRightInd w:val="0"/>
              <w:spacing w:line="440" w:lineRule="exact"/>
              <w:rPr>
                <w:rFonts w:ascii="楷体_GB2312" w:eastAsia="楷体_GB2312"/>
              </w:rPr>
            </w:pPr>
          </w:p>
        </w:tc>
        <w:tc>
          <w:tcPr>
            <w:tcW w:w="1211" w:type="dxa"/>
          </w:tcPr>
          <w:p w:rsidR="004A6EBE" w:rsidRPr="00CB6990" w:rsidRDefault="004A6EBE" w:rsidP="00130F3C">
            <w:pPr>
              <w:adjustRightInd w:val="0"/>
              <w:spacing w:line="440" w:lineRule="exact"/>
              <w:rPr>
                <w:rFonts w:ascii="楷体_GB2312" w:eastAsia="楷体_GB2312"/>
              </w:rPr>
            </w:pPr>
          </w:p>
        </w:tc>
      </w:tr>
      <w:tr w:rsidR="004A6EBE" w:rsidRPr="00CB6990" w:rsidTr="00130F3C">
        <w:trPr>
          <w:trHeight w:val="210"/>
          <w:jc w:val="center"/>
        </w:trPr>
        <w:tc>
          <w:tcPr>
            <w:tcW w:w="630" w:type="dxa"/>
            <w:vMerge/>
            <w:vAlign w:val="center"/>
          </w:tcPr>
          <w:p w:rsidR="004A6EBE" w:rsidRPr="00CB6990" w:rsidRDefault="004A6EBE" w:rsidP="00130F3C">
            <w:pPr>
              <w:adjustRightInd w:val="0"/>
              <w:spacing w:line="440" w:lineRule="exact"/>
              <w:jc w:val="center"/>
              <w:rPr>
                <w:rFonts w:ascii="楷体_GB2312" w:eastAsia="楷体_GB2312"/>
              </w:rPr>
            </w:pPr>
          </w:p>
        </w:tc>
        <w:tc>
          <w:tcPr>
            <w:tcW w:w="946" w:type="dxa"/>
            <w:vMerge/>
            <w:vAlign w:val="center"/>
          </w:tcPr>
          <w:p w:rsidR="004A6EBE" w:rsidRPr="00CB6990" w:rsidRDefault="004A6EBE" w:rsidP="00130F3C">
            <w:pPr>
              <w:adjustRightInd w:val="0"/>
              <w:spacing w:line="440" w:lineRule="exact"/>
              <w:rPr>
                <w:rFonts w:ascii="楷体_GB2312" w:eastAsia="楷体_GB2312" w:hAnsi="宋体"/>
              </w:rPr>
            </w:pPr>
          </w:p>
        </w:tc>
        <w:tc>
          <w:tcPr>
            <w:tcW w:w="1681" w:type="dxa"/>
            <w:vAlign w:val="center"/>
          </w:tcPr>
          <w:p w:rsidR="004A6EBE" w:rsidRPr="00CB6990" w:rsidRDefault="004A6EBE" w:rsidP="00130F3C">
            <w:pPr>
              <w:adjustRightInd w:val="0"/>
              <w:spacing w:line="440" w:lineRule="exact"/>
              <w:rPr>
                <w:rFonts w:ascii="楷体_GB2312" w:eastAsia="楷体_GB2312" w:hAnsi="宋体"/>
              </w:rPr>
            </w:pPr>
            <w:r w:rsidRPr="00CB6990">
              <w:rPr>
                <w:rFonts w:ascii="楷体_GB2312" w:eastAsia="楷体_GB2312" w:hAnsi="宋体" w:hint="eastAsia"/>
              </w:rPr>
              <w:t>记录施工监理日</w:t>
            </w:r>
            <w:r w:rsidRPr="00CB6990">
              <w:rPr>
                <w:rFonts w:ascii="宋体" w:hAnsi="宋体" w:cs="宋体" w:hint="eastAsia"/>
              </w:rPr>
              <w:t>誌</w:t>
            </w:r>
            <w:r w:rsidRPr="00CB6990">
              <w:rPr>
                <w:rFonts w:ascii="楷体_GB2312" w:eastAsia="楷体_GB2312" w:hAnsi="宋体" w:hint="eastAsia"/>
              </w:rPr>
              <w:t>或安全施工监理日</w:t>
            </w:r>
            <w:r w:rsidRPr="00CB6990">
              <w:rPr>
                <w:rFonts w:ascii="宋体" w:hAnsi="宋体" w:cs="宋体" w:hint="eastAsia"/>
              </w:rPr>
              <w:t>誌</w:t>
            </w:r>
          </w:p>
        </w:tc>
        <w:tc>
          <w:tcPr>
            <w:tcW w:w="900" w:type="dxa"/>
            <w:vAlign w:val="center"/>
          </w:tcPr>
          <w:p w:rsidR="004A6EBE" w:rsidRPr="00CB6990" w:rsidRDefault="004A6EBE" w:rsidP="00130F3C">
            <w:pPr>
              <w:adjustRightInd w:val="0"/>
              <w:spacing w:line="440" w:lineRule="exact"/>
              <w:jc w:val="center"/>
              <w:rPr>
                <w:rFonts w:ascii="楷体_GB2312" w:eastAsia="楷体_GB2312" w:hAnsi="宋体"/>
              </w:rPr>
            </w:pPr>
          </w:p>
        </w:tc>
        <w:tc>
          <w:tcPr>
            <w:tcW w:w="2781" w:type="dxa"/>
            <w:vAlign w:val="center"/>
          </w:tcPr>
          <w:p w:rsidR="004A6EBE" w:rsidRPr="00CB6990" w:rsidRDefault="004A6EBE" w:rsidP="00130F3C">
            <w:pPr>
              <w:adjustRightInd w:val="0"/>
              <w:spacing w:line="440" w:lineRule="exact"/>
              <w:rPr>
                <w:rFonts w:ascii="楷体_GB2312" w:eastAsia="楷体_GB2312" w:hAnsi="宋体"/>
              </w:rPr>
            </w:pPr>
            <w:r w:rsidRPr="00CB6990">
              <w:rPr>
                <w:rFonts w:ascii="楷体_GB2312" w:eastAsia="楷体_GB2312" w:hAnsi="宋体" w:hint="eastAsia"/>
              </w:rPr>
              <w:t>建筑工程施工阶段监理实务案例。</w:t>
            </w:r>
          </w:p>
        </w:tc>
        <w:tc>
          <w:tcPr>
            <w:tcW w:w="1092" w:type="dxa"/>
          </w:tcPr>
          <w:p w:rsidR="004A6EBE" w:rsidRPr="00CB6990" w:rsidRDefault="004A6EBE" w:rsidP="00130F3C">
            <w:pPr>
              <w:adjustRightInd w:val="0"/>
              <w:spacing w:line="440" w:lineRule="exact"/>
              <w:rPr>
                <w:rFonts w:ascii="楷体_GB2312" w:eastAsia="楷体_GB2312"/>
              </w:rPr>
            </w:pPr>
          </w:p>
        </w:tc>
        <w:tc>
          <w:tcPr>
            <w:tcW w:w="1211" w:type="dxa"/>
          </w:tcPr>
          <w:p w:rsidR="004A6EBE" w:rsidRPr="00CB6990" w:rsidRDefault="004A6EBE" w:rsidP="00130F3C">
            <w:pPr>
              <w:adjustRightInd w:val="0"/>
              <w:spacing w:line="440" w:lineRule="exact"/>
              <w:rPr>
                <w:rFonts w:ascii="楷体_GB2312" w:eastAsia="楷体_GB2312"/>
              </w:rPr>
            </w:pPr>
          </w:p>
        </w:tc>
      </w:tr>
    </w:tbl>
    <w:p w:rsidR="003B494F" w:rsidRPr="00157C9A" w:rsidRDefault="003B494F" w:rsidP="003B494F">
      <w:pPr>
        <w:pStyle w:val="3"/>
        <w:spacing w:line="440" w:lineRule="exact"/>
        <w:rPr>
          <w:rFonts w:ascii="仿宋" w:eastAsia="仿宋" w:hAnsi="仿宋"/>
          <w:sz w:val="24"/>
          <w:szCs w:val="24"/>
        </w:rPr>
      </w:pPr>
      <w:r w:rsidRPr="00157C9A">
        <w:rPr>
          <w:rFonts w:ascii="仿宋" w:eastAsia="仿宋" w:hAnsi="仿宋" w:hint="eastAsia"/>
          <w:sz w:val="24"/>
          <w:szCs w:val="24"/>
        </w:rPr>
        <w:t>（</w:t>
      </w:r>
      <w:r>
        <w:rPr>
          <w:rFonts w:ascii="仿宋" w:eastAsia="仿宋" w:hAnsi="仿宋" w:hint="eastAsia"/>
          <w:sz w:val="24"/>
          <w:szCs w:val="24"/>
        </w:rPr>
        <w:t>三</w:t>
      </w:r>
      <w:r w:rsidRPr="00157C9A">
        <w:rPr>
          <w:rFonts w:ascii="仿宋" w:eastAsia="仿宋" w:hAnsi="仿宋" w:hint="eastAsia"/>
          <w:sz w:val="24"/>
          <w:szCs w:val="24"/>
        </w:rPr>
        <w:t>）</w:t>
      </w:r>
      <w:r>
        <w:rPr>
          <w:rFonts w:ascii="仿宋" w:eastAsia="仿宋" w:hAnsi="仿宋" w:hint="eastAsia"/>
          <w:sz w:val="24"/>
          <w:szCs w:val="24"/>
        </w:rPr>
        <w:t>教学资源</w:t>
      </w:r>
    </w:p>
    <w:p w:rsidR="003B494F" w:rsidRPr="003B494F" w:rsidRDefault="003B494F" w:rsidP="003B494F">
      <w:pPr>
        <w:spacing w:line="440" w:lineRule="exact"/>
        <w:ind w:firstLineChars="200" w:firstLine="480"/>
        <w:rPr>
          <w:rFonts w:ascii="仿宋" w:eastAsia="仿宋" w:hAnsi="仿宋"/>
          <w:color w:val="000000"/>
          <w:sz w:val="24"/>
        </w:rPr>
      </w:pPr>
      <w:r w:rsidRPr="003B494F">
        <w:rPr>
          <w:rFonts w:ascii="仿宋" w:eastAsia="仿宋" w:hAnsi="仿宋" w:hint="eastAsia"/>
          <w:color w:val="000000"/>
          <w:sz w:val="24"/>
        </w:rPr>
        <w:t>目前，我校</w:t>
      </w:r>
      <w:r w:rsidR="000F2921">
        <w:rPr>
          <w:rFonts w:ascii="仿宋" w:eastAsia="仿宋" w:hAnsi="仿宋" w:hint="eastAsia"/>
          <w:color w:val="000000"/>
          <w:sz w:val="24"/>
        </w:rPr>
        <w:t>建筑工程施工</w:t>
      </w:r>
      <w:r w:rsidRPr="003B494F">
        <w:rPr>
          <w:rFonts w:ascii="仿宋" w:eastAsia="仿宋" w:hAnsi="仿宋" w:hint="eastAsia"/>
          <w:color w:val="000000"/>
          <w:sz w:val="24"/>
        </w:rPr>
        <w:t>专业使用的教材所有四类：</w:t>
      </w:r>
    </w:p>
    <w:p w:rsidR="003B494F" w:rsidRPr="003B494F" w:rsidRDefault="003B494F" w:rsidP="003B494F">
      <w:pPr>
        <w:spacing w:line="440" w:lineRule="exact"/>
        <w:ind w:firstLineChars="200" w:firstLine="480"/>
        <w:rPr>
          <w:rFonts w:ascii="仿宋" w:eastAsia="仿宋" w:hAnsi="仿宋"/>
          <w:color w:val="000000"/>
          <w:sz w:val="24"/>
        </w:rPr>
      </w:pPr>
      <w:r w:rsidRPr="003B494F">
        <w:rPr>
          <w:rFonts w:ascii="仿宋" w:eastAsia="仿宋" w:hAnsi="仿宋" w:hint="eastAsia"/>
          <w:color w:val="000000"/>
          <w:sz w:val="24"/>
        </w:rPr>
        <w:t>一是中职国家规划教材（含教育部推荐教材）。该类教材主要按照学科体系进行编写，内容严谨，比较注重知识的系统性。目前对于文化基础类课程，各学校基本采用此类教材，但是部分此类专业教材相对于教育内容有一定的滞后性；</w:t>
      </w:r>
    </w:p>
    <w:p w:rsidR="003B494F" w:rsidRPr="003B494F" w:rsidRDefault="003B494F" w:rsidP="003B494F">
      <w:pPr>
        <w:spacing w:line="440" w:lineRule="exact"/>
        <w:ind w:firstLineChars="200" w:firstLine="480"/>
        <w:rPr>
          <w:rFonts w:ascii="仿宋" w:eastAsia="仿宋" w:hAnsi="仿宋"/>
          <w:color w:val="000000"/>
          <w:sz w:val="24"/>
        </w:rPr>
      </w:pPr>
      <w:r w:rsidRPr="003B494F">
        <w:rPr>
          <w:rFonts w:ascii="仿宋" w:eastAsia="仿宋" w:hAnsi="仿宋" w:hint="eastAsia"/>
          <w:color w:val="000000"/>
          <w:sz w:val="24"/>
        </w:rPr>
        <w:t>二是行业内组织职业学校主持编写并公开出版的中职教材。该类教材比较贴近行业当前对专业人才的培养要求；</w:t>
      </w:r>
    </w:p>
    <w:p w:rsidR="003B494F" w:rsidRPr="003B494F" w:rsidRDefault="003B494F" w:rsidP="003B494F">
      <w:pPr>
        <w:spacing w:line="440" w:lineRule="exact"/>
        <w:ind w:firstLineChars="200" w:firstLine="480"/>
        <w:rPr>
          <w:rFonts w:ascii="仿宋" w:eastAsia="仿宋" w:hAnsi="仿宋"/>
          <w:color w:val="000000"/>
          <w:sz w:val="24"/>
        </w:rPr>
      </w:pPr>
      <w:r w:rsidRPr="003B494F">
        <w:rPr>
          <w:rFonts w:ascii="仿宋" w:eastAsia="仿宋" w:hAnsi="仿宋" w:hint="eastAsia"/>
          <w:color w:val="000000"/>
          <w:sz w:val="24"/>
        </w:rPr>
        <w:t>三是教育部职成教司推荐的中等职业教育技能型紧缺人才教学用书。这类教材是按照项目教学的要求进行编写的，是最新的、能满足和行业需求的教材，但是采用此类教材对师资和教学实践条件的要求比较高；</w:t>
      </w:r>
    </w:p>
    <w:p w:rsidR="003B494F" w:rsidRPr="003B494F" w:rsidRDefault="003B494F" w:rsidP="003B494F">
      <w:pPr>
        <w:adjustRightInd w:val="0"/>
        <w:snapToGrid w:val="0"/>
        <w:spacing w:line="440" w:lineRule="exact"/>
        <w:ind w:firstLineChars="200" w:firstLine="480"/>
        <w:rPr>
          <w:rFonts w:ascii="仿宋" w:eastAsia="仿宋" w:hAnsi="仿宋"/>
          <w:sz w:val="24"/>
        </w:rPr>
      </w:pPr>
      <w:r w:rsidRPr="003B494F">
        <w:rPr>
          <w:rFonts w:ascii="仿宋" w:eastAsia="仿宋" w:hAnsi="仿宋" w:hint="eastAsia"/>
          <w:color w:val="000000"/>
          <w:sz w:val="24"/>
        </w:rPr>
        <w:t>四是各中职学校自编或和企业合作编写的校本教材。这类教材比较贴近省内装饰行业实际，学校教学资源和教学条件也能满足教材相关要求，使用效果非常好，作为补充性教材来使用。</w:t>
      </w:r>
    </w:p>
    <w:p w:rsidR="00C35210" w:rsidRPr="00157C9A" w:rsidRDefault="00C35210" w:rsidP="00C35210">
      <w:pPr>
        <w:pStyle w:val="3"/>
        <w:spacing w:line="440" w:lineRule="exact"/>
        <w:rPr>
          <w:rFonts w:ascii="仿宋" w:eastAsia="仿宋" w:hAnsi="仿宋"/>
          <w:sz w:val="24"/>
          <w:szCs w:val="24"/>
        </w:rPr>
      </w:pPr>
      <w:r w:rsidRPr="00157C9A">
        <w:rPr>
          <w:rFonts w:ascii="仿宋" w:eastAsia="仿宋" w:hAnsi="仿宋" w:hint="eastAsia"/>
          <w:sz w:val="24"/>
          <w:szCs w:val="24"/>
        </w:rPr>
        <w:t>（</w:t>
      </w:r>
      <w:r w:rsidR="003B494F">
        <w:rPr>
          <w:rFonts w:ascii="仿宋" w:eastAsia="仿宋" w:hAnsi="仿宋" w:hint="eastAsia"/>
          <w:sz w:val="24"/>
          <w:szCs w:val="24"/>
        </w:rPr>
        <w:t>四</w:t>
      </w:r>
      <w:r w:rsidRPr="00157C9A">
        <w:rPr>
          <w:rFonts w:ascii="仿宋" w:eastAsia="仿宋" w:hAnsi="仿宋" w:hint="eastAsia"/>
          <w:sz w:val="24"/>
          <w:szCs w:val="24"/>
        </w:rPr>
        <w:t>）</w:t>
      </w:r>
      <w:r w:rsidR="003B494F">
        <w:rPr>
          <w:rFonts w:ascii="仿宋" w:eastAsia="仿宋" w:hAnsi="仿宋" w:hint="eastAsia"/>
          <w:sz w:val="24"/>
          <w:szCs w:val="24"/>
        </w:rPr>
        <w:t>教学方法</w:t>
      </w:r>
    </w:p>
    <w:p w:rsidR="00C35210" w:rsidRPr="00157C9A" w:rsidRDefault="00C35210" w:rsidP="00C35210">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1．公共基础课</w:t>
      </w:r>
    </w:p>
    <w:p w:rsidR="00C35210" w:rsidRPr="00157C9A" w:rsidRDefault="00C35210" w:rsidP="00C35210">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rsidR="00C35210" w:rsidRPr="00157C9A" w:rsidRDefault="00C35210" w:rsidP="00C35210">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2．专业技能课</w:t>
      </w:r>
    </w:p>
    <w:p w:rsidR="00C35210" w:rsidRDefault="00C35210" w:rsidP="00C35210">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lastRenderedPageBreak/>
        <w:t>按照相应职业岗位(群)的能力要求，强调理论实践一体化，突出“做中学、做中教”的职教特色，建议采用项目教学、案例教学、任务教学、角色扮演、情境教学等方法，创新课堂教学。</w:t>
      </w:r>
    </w:p>
    <w:p w:rsidR="00BC5619" w:rsidRPr="00C35210" w:rsidRDefault="00BC5619" w:rsidP="00BC5619">
      <w:pPr>
        <w:pStyle w:val="3"/>
        <w:spacing w:line="440" w:lineRule="exact"/>
        <w:rPr>
          <w:rFonts w:ascii="仿宋" w:eastAsia="仿宋" w:hAnsi="仿宋"/>
          <w:sz w:val="24"/>
          <w:szCs w:val="24"/>
        </w:rPr>
      </w:pPr>
      <w:r>
        <w:rPr>
          <w:rFonts w:ascii="仿宋" w:eastAsia="仿宋" w:hAnsi="仿宋" w:hint="eastAsia"/>
          <w:sz w:val="24"/>
          <w:szCs w:val="24"/>
        </w:rPr>
        <w:t>（五）学习</w:t>
      </w:r>
      <w:r w:rsidRPr="00C35210">
        <w:rPr>
          <w:rFonts w:ascii="仿宋" w:eastAsia="仿宋" w:hAnsi="仿宋" w:hint="eastAsia"/>
          <w:sz w:val="24"/>
          <w:szCs w:val="24"/>
        </w:rPr>
        <w:t>评价</w:t>
      </w:r>
    </w:p>
    <w:p w:rsidR="00BC5619" w:rsidRPr="00157C9A" w:rsidRDefault="00BC5619" w:rsidP="00BC5619">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对学生的学业考评应体现评价主体、评价方式、评价过程的多元化，即教师的评价、学生的相互评价与自我评价相结合，过程性评价与结果性评价相结合。过程性评价，应从情感态度、岗位能力、职业行为等多方面对学生在整个学习过程中的表现进行综合测评；结果性评价是从学生知识点的掌握、技能的熟练程度、完成任务的质量等方面进行评价。</w:t>
      </w:r>
    </w:p>
    <w:p w:rsidR="00BC5619" w:rsidRPr="00157C9A" w:rsidRDefault="00BC5619" w:rsidP="00BC5619">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采用过程性考核和课程结业考核相结合的考核方式。课程总成绩为100分，其中过程性考核占总成绩的50%～60%，课程结业考核占总成绩的40%～50%；总成绩60分为及格。</w:t>
      </w:r>
    </w:p>
    <w:p w:rsidR="00BC5619" w:rsidRPr="00157C9A" w:rsidRDefault="00BC5619" w:rsidP="00BC5619">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过程性考核主要包括以下内容：</w:t>
      </w:r>
    </w:p>
    <w:p w:rsidR="00BC5619" w:rsidRPr="00157C9A" w:rsidRDefault="00BC5619" w:rsidP="00BC5619">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（1）学习态度：主要包括出勤率、听课情况、课堂讨论、发言、提问、作业等。</w:t>
      </w:r>
    </w:p>
    <w:p w:rsidR="00BC5619" w:rsidRPr="00157C9A" w:rsidRDefault="00BC5619" w:rsidP="00BC5619">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（2）岗位技能操作：主要包括施工准备、操作规范程度、熟练程度、成果等。</w:t>
      </w:r>
    </w:p>
    <w:p w:rsidR="00BC5619" w:rsidRPr="00157C9A" w:rsidRDefault="00BC5619" w:rsidP="00BC5619">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（3）单元测试：教师可采用单元测试题库组织进行，也可以根据单元项目内容结合实际案例由学生完成相应的成果等。</w:t>
      </w:r>
    </w:p>
    <w:p w:rsidR="00BC5619" w:rsidRPr="00157C9A" w:rsidRDefault="00BC5619" w:rsidP="00BC5619">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2．课程结业考核：可采用笔试、答辩等多种形式。</w:t>
      </w:r>
    </w:p>
    <w:p w:rsidR="00C35210" w:rsidRPr="00157C9A" w:rsidRDefault="003B494F" w:rsidP="00C35210">
      <w:pPr>
        <w:pStyle w:val="3"/>
        <w:spacing w:line="440" w:lineRule="exact"/>
        <w:rPr>
          <w:rFonts w:ascii="仿宋" w:eastAsia="仿宋" w:hAnsi="仿宋"/>
          <w:sz w:val="24"/>
          <w:szCs w:val="24"/>
        </w:rPr>
      </w:pPr>
      <w:r w:rsidRPr="003B494F">
        <w:rPr>
          <w:rFonts w:ascii="仿宋" w:eastAsia="仿宋" w:hAnsi="仿宋" w:hint="eastAsia"/>
          <w:sz w:val="24"/>
          <w:szCs w:val="24"/>
        </w:rPr>
        <w:t>（六）质量管理</w:t>
      </w:r>
    </w:p>
    <w:p w:rsidR="00C35210" w:rsidRPr="00157C9A" w:rsidRDefault="00C35210" w:rsidP="00C35210">
      <w:pPr>
        <w:adjustRightInd w:val="0"/>
        <w:snapToGrid w:val="0"/>
        <w:spacing w:line="440" w:lineRule="exact"/>
        <w:ind w:firstLineChars="200" w:firstLine="480"/>
        <w:rPr>
          <w:rFonts w:ascii="仿宋" w:eastAsia="仿宋" w:hAnsi="仿宋"/>
          <w:sz w:val="24"/>
        </w:rPr>
      </w:pPr>
      <w:r w:rsidRPr="00157C9A">
        <w:rPr>
          <w:rFonts w:ascii="仿宋" w:eastAsia="仿宋" w:hAnsi="仿宋" w:hint="eastAsia"/>
          <w:sz w:val="24"/>
        </w:rPr>
        <w:t>教学管理要更新观念，改变传统的教学管理方式。教学管理要有一定的规范性和灵活性，合理调配教师、实训室和实训场地等教学资源，为课程的实施创造条件；要加强对教学过程的质量监控，改革教学评价的标准和方法，促进教师教学能力的提升，保证教学质量。</w:t>
      </w:r>
    </w:p>
    <w:p w:rsidR="004A6EBE" w:rsidRPr="00C35210" w:rsidRDefault="004A6EBE" w:rsidP="004A6EBE"/>
    <w:p w:rsidR="004A6EBE" w:rsidRDefault="004A6EBE" w:rsidP="004A6EBE">
      <w:pPr>
        <w:jc w:val="center"/>
        <w:rPr>
          <w:rFonts w:ascii="华文新魏" w:eastAsia="华文新魏"/>
          <w:sz w:val="84"/>
          <w:szCs w:val="84"/>
        </w:rPr>
      </w:pPr>
    </w:p>
    <w:p w:rsidR="00157C9A" w:rsidRDefault="00157C9A" w:rsidP="004A6EBE">
      <w:pPr>
        <w:jc w:val="center"/>
        <w:rPr>
          <w:rFonts w:ascii="华文新魏" w:eastAsia="华文新魏"/>
          <w:sz w:val="84"/>
          <w:szCs w:val="84"/>
        </w:rPr>
      </w:pPr>
    </w:p>
    <w:sectPr w:rsidR="00157C9A" w:rsidSect="00F85431">
      <w:footerReference w:type="default" r:id="rId10"/>
      <w:pgSz w:w="11906" w:h="16838"/>
      <w:pgMar w:top="1418" w:right="1134" w:bottom="1418" w:left="1701"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D45" w:rsidRDefault="00DE5D45">
      <w:r>
        <w:separator/>
      </w:r>
    </w:p>
  </w:endnote>
  <w:endnote w:type="continuationSeparator" w:id="0">
    <w:p w:rsidR="00DE5D45" w:rsidRDefault="00DE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方正黑体简体">
    <w:altName w:val="宋体"/>
    <w:charset w:val="86"/>
    <w:family w:val="auto"/>
    <w:pitch w:val="variable"/>
    <w:sig w:usb0="00000001" w:usb1="080E0000" w:usb2="00000010" w:usb3="00000000" w:csb0="00040000" w:csb1="00000000"/>
  </w:font>
  <w:font w:name="方正书宋简体">
    <w:altName w:val="仿宋_GB2312"/>
    <w:charset w:val="86"/>
    <w:family w:val="script"/>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D3F" w:rsidRDefault="00185D3F" w:rsidP="00130F3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85D3F" w:rsidRDefault="00185D3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D3F" w:rsidRDefault="00185D3F">
    <w:pPr>
      <w:pStyle w:val="a5"/>
      <w:jc w:val="right"/>
    </w:pPr>
    <w:r>
      <w:fldChar w:fldCharType="begin"/>
    </w:r>
    <w:r>
      <w:instrText xml:space="preserve"> PAGE   \* MERGEFORMAT </w:instrText>
    </w:r>
    <w:r>
      <w:fldChar w:fldCharType="separate"/>
    </w:r>
    <w:r w:rsidR="00DB1BF2" w:rsidRPr="00DB1BF2">
      <w:rPr>
        <w:noProof/>
        <w:lang w:val="zh-CN"/>
      </w:rPr>
      <w:t>-</w:t>
    </w:r>
    <w:r w:rsidR="00DB1BF2">
      <w:rPr>
        <w:noProof/>
      </w:rPr>
      <w:t xml:space="preserve"> 5 -</w:t>
    </w:r>
    <w:r>
      <w:fldChar w:fldCharType="end"/>
    </w:r>
  </w:p>
  <w:p w:rsidR="00185D3F" w:rsidRDefault="00185D3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D45" w:rsidRDefault="00DE5D45">
      <w:r>
        <w:separator/>
      </w:r>
    </w:p>
  </w:footnote>
  <w:footnote w:type="continuationSeparator" w:id="0">
    <w:p w:rsidR="00DE5D45" w:rsidRDefault="00DE5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D3F" w:rsidRDefault="00185D3F" w:rsidP="00130F3C">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681"/>
    <w:rsid w:val="00014BE9"/>
    <w:rsid w:val="00052644"/>
    <w:rsid w:val="00073137"/>
    <w:rsid w:val="00076670"/>
    <w:rsid w:val="00086403"/>
    <w:rsid w:val="000F2921"/>
    <w:rsid w:val="00114385"/>
    <w:rsid w:val="00130F3C"/>
    <w:rsid w:val="0013798F"/>
    <w:rsid w:val="001419F5"/>
    <w:rsid w:val="00157C9A"/>
    <w:rsid w:val="0016321F"/>
    <w:rsid w:val="0017241E"/>
    <w:rsid w:val="001741D5"/>
    <w:rsid w:val="00185D3F"/>
    <w:rsid w:val="00186451"/>
    <w:rsid w:val="001A37D2"/>
    <w:rsid w:val="001C7C0B"/>
    <w:rsid w:val="002354CE"/>
    <w:rsid w:val="00266CEE"/>
    <w:rsid w:val="00275573"/>
    <w:rsid w:val="0028132F"/>
    <w:rsid w:val="00282822"/>
    <w:rsid w:val="002835C1"/>
    <w:rsid w:val="002B68DA"/>
    <w:rsid w:val="002B7CA9"/>
    <w:rsid w:val="002D718E"/>
    <w:rsid w:val="002E389A"/>
    <w:rsid w:val="002E40B4"/>
    <w:rsid w:val="00301585"/>
    <w:rsid w:val="00302906"/>
    <w:rsid w:val="00332315"/>
    <w:rsid w:val="003513FD"/>
    <w:rsid w:val="00351EFD"/>
    <w:rsid w:val="0035553C"/>
    <w:rsid w:val="00360433"/>
    <w:rsid w:val="00367415"/>
    <w:rsid w:val="00383FB3"/>
    <w:rsid w:val="00392483"/>
    <w:rsid w:val="00396056"/>
    <w:rsid w:val="003B2E5F"/>
    <w:rsid w:val="003B494F"/>
    <w:rsid w:val="003D1A47"/>
    <w:rsid w:val="003D2A0F"/>
    <w:rsid w:val="003D7B84"/>
    <w:rsid w:val="003E7246"/>
    <w:rsid w:val="00400156"/>
    <w:rsid w:val="00407FA6"/>
    <w:rsid w:val="00413AD0"/>
    <w:rsid w:val="00430050"/>
    <w:rsid w:val="00441A99"/>
    <w:rsid w:val="004600E9"/>
    <w:rsid w:val="004647F4"/>
    <w:rsid w:val="00464E7F"/>
    <w:rsid w:val="004916BA"/>
    <w:rsid w:val="004A6EBE"/>
    <w:rsid w:val="004F2375"/>
    <w:rsid w:val="00527305"/>
    <w:rsid w:val="005354DC"/>
    <w:rsid w:val="005457BE"/>
    <w:rsid w:val="005502BD"/>
    <w:rsid w:val="00554321"/>
    <w:rsid w:val="005A4F15"/>
    <w:rsid w:val="005D260F"/>
    <w:rsid w:val="006024C7"/>
    <w:rsid w:val="006100E3"/>
    <w:rsid w:val="00623581"/>
    <w:rsid w:val="00654681"/>
    <w:rsid w:val="006A3B04"/>
    <w:rsid w:val="006C08C5"/>
    <w:rsid w:val="006D6F9F"/>
    <w:rsid w:val="00793397"/>
    <w:rsid w:val="00794A7B"/>
    <w:rsid w:val="007B5F1E"/>
    <w:rsid w:val="007E00D2"/>
    <w:rsid w:val="007E7A0A"/>
    <w:rsid w:val="00826E30"/>
    <w:rsid w:val="0083379D"/>
    <w:rsid w:val="008530C5"/>
    <w:rsid w:val="008647C2"/>
    <w:rsid w:val="00874578"/>
    <w:rsid w:val="0089015E"/>
    <w:rsid w:val="008911BD"/>
    <w:rsid w:val="008B62DE"/>
    <w:rsid w:val="008E48EF"/>
    <w:rsid w:val="009226F5"/>
    <w:rsid w:val="009230FF"/>
    <w:rsid w:val="0093244D"/>
    <w:rsid w:val="00934C7A"/>
    <w:rsid w:val="00936701"/>
    <w:rsid w:val="009508D8"/>
    <w:rsid w:val="0095496F"/>
    <w:rsid w:val="00982BA1"/>
    <w:rsid w:val="009973B0"/>
    <w:rsid w:val="009B09CC"/>
    <w:rsid w:val="009C6A7E"/>
    <w:rsid w:val="00A02CEF"/>
    <w:rsid w:val="00A07F5C"/>
    <w:rsid w:val="00A27D4E"/>
    <w:rsid w:val="00A412B2"/>
    <w:rsid w:val="00A56B31"/>
    <w:rsid w:val="00A92231"/>
    <w:rsid w:val="00AA3922"/>
    <w:rsid w:val="00AB5A2F"/>
    <w:rsid w:val="00AC7BF2"/>
    <w:rsid w:val="00AD24B2"/>
    <w:rsid w:val="00AE0293"/>
    <w:rsid w:val="00AE7E9A"/>
    <w:rsid w:val="00B022BD"/>
    <w:rsid w:val="00B16D01"/>
    <w:rsid w:val="00B3331C"/>
    <w:rsid w:val="00B45D28"/>
    <w:rsid w:val="00B714B0"/>
    <w:rsid w:val="00B87BA3"/>
    <w:rsid w:val="00BA6D0D"/>
    <w:rsid w:val="00BC3E4E"/>
    <w:rsid w:val="00BC5619"/>
    <w:rsid w:val="00BD48A4"/>
    <w:rsid w:val="00BF172C"/>
    <w:rsid w:val="00C21541"/>
    <w:rsid w:val="00C26185"/>
    <w:rsid w:val="00C31EE0"/>
    <w:rsid w:val="00C35210"/>
    <w:rsid w:val="00C71633"/>
    <w:rsid w:val="00C87B5E"/>
    <w:rsid w:val="00CA031F"/>
    <w:rsid w:val="00CB42C0"/>
    <w:rsid w:val="00CB49A6"/>
    <w:rsid w:val="00CF3B17"/>
    <w:rsid w:val="00D3208F"/>
    <w:rsid w:val="00D41733"/>
    <w:rsid w:val="00D42D21"/>
    <w:rsid w:val="00D444BE"/>
    <w:rsid w:val="00D50AA3"/>
    <w:rsid w:val="00D80EDE"/>
    <w:rsid w:val="00DA4D9E"/>
    <w:rsid w:val="00DB1BF2"/>
    <w:rsid w:val="00DB7291"/>
    <w:rsid w:val="00DB76F8"/>
    <w:rsid w:val="00DB7A92"/>
    <w:rsid w:val="00DC162A"/>
    <w:rsid w:val="00DC2C5E"/>
    <w:rsid w:val="00DE5430"/>
    <w:rsid w:val="00DE5D45"/>
    <w:rsid w:val="00DE794C"/>
    <w:rsid w:val="00DF0551"/>
    <w:rsid w:val="00E066A1"/>
    <w:rsid w:val="00E45771"/>
    <w:rsid w:val="00EB6E3E"/>
    <w:rsid w:val="00EE25EB"/>
    <w:rsid w:val="00EE72F5"/>
    <w:rsid w:val="00EF4E5E"/>
    <w:rsid w:val="00F14F2D"/>
    <w:rsid w:val="00F25E25"/>
    <w:rsid w:val="00F4100E"/>
    <w:rsid w:val="00F579AE"/>
    <w:rsid w:val="00F57EA4"/>
    <w:rsid w:val="00F81B52"/>
    <w:rsid w:val="00F85431"/>
    <w:rsid w:val="00FD7890"/>
    <w:rsid w:val="00FE3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586CB970-64C5-4878-8183-76457616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681"/>
    <w:pPr>
      <w:widowControl w:val="0"/>
      <w:jc w:val="both"/>
    </w:pPr>
    <w:rPr>
      <w:kern w:val="2"/>
      <w:sz w:val="21"/>
      <w:szCs w:val="21"/>
    </w:rPr>
  </w:style>
  <w:style w:type="paragraph" w:styleId="1">
    <w:name w:val="heading 1"/>
    <w:basedOn w:val="a"/>
    <w:next w:val="a"/>
    <w:link w:val="1Char"/>
    <w:qFormat/>
    <w:rsid w:val="00413AD0"/>
    <w:pPr>
      <w:keepNext/>
      <w:keepLines/>
      <w:autoSpaceDE w:val="0"/>
      <w:autoSpaceDN w:val="0"/>
      <w:adjustRightInd w:val="0"/>
      <w:spacing w:before="340" w:after="330" w:line="578" w:lineRule="atLeast"/>
      <w:outlineLvl w:val="0"/>
    </w:pPr>
    <w:rPr>
      <w:rFonts w:ascii="宋体"/>
      <w:b/>
      <w:bCs/>
      <w:kern w:val="44"/>
      <w:sz w:val="44"/>
      <w:szCs w:val="44"/>
    </w:rPr>
  </w:style>
  <w:style w:type="paragraph" w:styleId="2">
    <w:name w:val="heading 2"/>
    <w:basedOn w:val="a"/>
    <w:next w:val="a"/>
    <w:link w:val="2Char"/>
    <w:qFormat/>
    <w:rsid w:val="00413AD0"/>
    <w:pPr>
      <w:keepNext/>
      <w:keepLines/>
      <w:autoSpaceDE w:val="0"/>
      <w:autoSpaceDN w:val="0"/>
      <w:adjustRightInd w:val="0"/>
      <w:spacing w:before="260" w:after="260" w:line="416" w:lineRule="atLeast"/>
      <w:outlineLvl w:val="1"/>
    </w:pPr>
    <w:rPr>
      <w:rFonts w:ascii="Arial" w:eastAsia="黑体" w:hAnsi="Arial"/>
      <w:b/>
      <w:bCs/>
      <w:kern w:val="0"/>
      <w:sz w:val="32"/>
      <w:szCs w:val="32"/>
    </w:rPr>
  </w:style>
  <w:style w:type="paragraph" w:styleId="3">
    <w:name w:val="heading 3"/>
    <w:basedOn w:val="a"/>
    <w:next w:val="a"/>
    <w:link w:val="3Char"/>
    <w:qFormat/>
    <w:rsid w:val="00413AD0"/>
    <w:pPr>
      <w:keepNext/>
      <w:keepLines/>
      <w:autoSpaceDE w:val="0"/>
      <w:autoSpaceDN w:val="0"/>
      <w:adjustRightInd w:val="0"/>
      <w:spacing w:before="260" w:after="260" w:line="416" w:lineRule="atLeast"/>
      <w:outlineLvl w:val="2"/>
    </w:pPr>
    <w:rPr>
      <w:rFonts w:ascii="宋体"/>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92231"/>
    <w:pPr>
      <w:spacing w:line="300" w:lineRule="auto"/>
    </w:pPr>
    <w:rPr>
      <w:sz w:val="24"/>
      <w:szCs w:val="24"/>
    </w:rPr>
  </w:style>
  <w:style w:type="paragraph" w:styleId="a4">
    <w:name w:val="header"/>
    <w:basedOn w:val="a"/>
    <w:link w:val="Char"/>
    <w:rsid w:val="002354CE"/>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qFormat/>
    <w:rsid w:val="002354CE"/>
    <w:pPr>
      <w:tabs>
        <w:tab w:val="center" w:pos="4153"/>
        <w:tab w:val="right" w:pos="8306"/>
      </w:tabs>
      <w:snapToGrid w:val="0"/>
      <w:jc w:val="left"/>
    </w:pPr>
    <w:rPr>
      <w:sz w:val="18"/>
      <w:szCs w:val="18"/>
    </w:rPr>
  </w:style>
  <w:style w:type="character" w:styleId="a6">
    <w:name w:val="page number"/>
    <w:basedOn w:val="a0"/>
    <w:qFormat/>
    <w:rsid w:val="002354CE"/>
  </w:style>
  <w:style w:type="character" w:customStyle="1" w:styleId="1Char">
    <w:name w:val="标题 1 Char"/>
    <w:basedOn w:val="a0"/>
    <w:link w:val="1"/>
    <w:rsid w:val="00413AD0"/>
    <w:rPr>
      <w:rFonts w:ascii="宋体"/>
      <w:b/>
      <w:bCs/>
      <w:kern w:val="44"/>
      <w:sz w:val="44"/>
      <w:szCs w:val="44"/>
    </w:rPr>
  </w:style>
  <w:style w:type="character" w:customStyle="1" w:styleId="2Char">
    <w:name w:val="标题 2 Char"/>
    <w:basedOn w:val="a0"/>
    <w:link w:val="2"/>
    <w:rsid w:val="00413AD0"/>
    <w:rPr>
      <w:rFonts w:ascii="Arial" w:eastAsia="黑体" w:hAnsi="Arial"/>
      <w:b/>
      <w:bCs/>
      <w:sz w:val="32"/>
      <w:szCs w:val="32"/>
    </w:rPr>
  </w:style>
  <w:style w:type="character" w:customStyle="1" w:styleId="3Char">
    <w:name w:val="标题 3 Char"/>
    <w:basedOn w:val="a0"/>
    <w:link w:val="3"/>
    <w:rsid w:val="00413AD0"/>
    <w:rPr>
      <w:rFonts w:ascii="宋体"/>
      <w:b/>
      <w:bCs/>
      <w:sz w:val="32"/>
      <w:szCs w:val="32"/>
    </w:rPr>
  </w:style>
  <w:style w:type="paragraph" w:customStyle="1" w:styleId="5">
    <w:name w:val="样式5"/>
    <w:basedOn w:val="a"/>
    <w:rsid w:val="00826E30"/>
    <w:pPr>
      <w:autoSpaceDE w:val="0"/>
      <w:autoSpaceDN w:val="0"/>
      <w:adjustRightInd w:val="0"/>
      <w:spacing w:line="310" w:lineRule="atLeast"/>
      <w:ind w:firstLine="425"/>
    </w:pPr>
    <w:rPr>
      <w:rFonts w:ascii="Arial" w:hAnsi="Arial" w:cs="Arial"/>
      <w:kern w:val="0"/>
    </w:rPr>
  </w:style>
  <w:style w:type="paragraph" w:styleId="a7">
    <w:name w:val="Body Text Indent"/>
    <w:basedOn w:val="a"/>
    <w:link w:val="Char1"/>
    <w:rsid w:val="005D260F"/>
    <w:pPr>
      <w:spacing w:after="120"/>
      <w:ind w:leftChars="200" w:left="420"/>
    </w:pPr>
  </w:style>
  <w:style w:type="character" w:customStyle="1" w:styleId="Char1">
    <w:name w:val="正文文本缩进 Char"/>
    <w:basedOn w:val="a0"/>
    <w:link w:val="a7"/>
    <w:rsid w:val="005D260F"/>
    <w:rPr>
      <w:kern w:val="2"/>
      <w:sz w:val="21"/>
      <w:szCs w:val="21"/>
    </w:rPr>
  </w:style>
  <w:style w:type="paragraph" w:styleId="30">
    <w:name w:val="Body Text Indent 3"/>
    <w:basedOn w:val="a"/>
    <w:link w:val="3Char0"/>
    <w:rsid w:val="00086403"/>
    <w:pPr>
      <w:spacing w:after="120"/>
      <w:ind w:leftChars="200" w:left="420"/>
    </w:pPr>
    <w:rPr>
      <w:sz w:val="16"/>
      <w:szCs w:val="16"/>
    </w:rPr>
  </w:style>
  <w:style w:type="character" w:customStyle="1" w:styleId="3Char0">
    <w:name w:val="正文文本缩进 3 Char"/>
    <w:basedOn w:val="a0"/>
    <w:link w:val="30"/>
    <w:rsid w:val="00086403"/>
    <w:rPr>
      <w:kern w:val="2"/>
      <w:sz w:val="16"/>
      <w:szCs w:val="16"/>
    </w:rPr>
  </w:style>
  <w:style w:type="character" w:customStyle="1" w:styleId="Char0">
    <w:name w:val="页脚 Char"/>
    <w:basedOn w:val="a0"/>
    <w:link w:val="a5"/>
    <w:uiPriority w:val="99"/>
    <w:qFormat/>
    <w:rsid w:val="00052644"/>
    <w:rPr>
      <w:kern w:val="2"/>
      <w:sz w:val="18"/>
      <w:szCs w:val="18"/>
    </w:rPr>
  </w:style>
  <w:style w:type="paragraph" w:styleId="a8">
    <w:name w:val="Balloon Text"/>
    <w:basedOn w:val="a"/>
    <w:link w:val="Char2"/>
    <w:uiPriority w:val="99"/>
    <w:unhideWhenUsed/>
    <w:rsid w:val="003D1A47"/>
    <w:rPr>
      <w:rFonts w:asciiTheme="minorHAnsi" w:eastAsiaTheme="minorEastAsia" w:hAnsiTheme="minorHAnsi" w:cstheme="minorBidi"/>
      <w:sz w:val="18"/>
      <w:szCs w:val="18"/>
    </w:rPr>
  </w:style>
  <w:style w:type="character" w:customStyle="1" w:styleId="Char2">
    <w:name w:val="批注框文本 Char"/>
    <w:basedOn w:val="a0"/>
    <w:link w:val="a8"/>
    <w:uiPriority w:val="99"/>
    <w:rsid w:val="003D1A47"/>
    <w:rPr>
      <w:rFonts w:asciiTheme="minorHAnsi" w:eastAsiaTheme="minorEastAsia" w:hAnsiTheme="minorHAnsi" w:cstheme="minorBidi"/>
      <w:kern w:val="2"/>
      <w:sz w:val="18"/>
      <w:szCs w:val="18"/>
    </w:rPr>
  </w:style>
  <w:style w:type="character" w:customStyle="1" w:styleId="Char">
    <w:name w:val="页眉 Char"/>
    <w:basedOn w:val="a0"/>
    <w:link w:val="a4"/>
    <w:rsid w:val="003D1A47"/>
    <w:rPr>
      <w:kern w:val="2"/>
      <w:sz w:val="18"/>
      <w:szCs w:val="18"/>
    </w:rPr>
  </w:style>
  <w:style w:type="table" w:styleId="a9">
    <w:name w:val="Table Grid"/>
    <w:basedOn w:val="a1"/>
    <w:rsid w:val="003D1A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semiHidden/>
    <w:rsid w:val="003D1A47"/>
    <w:pPr>
      <w:widowControl/>
      <w:spacing w:after="160" w:line="240" w:lineRule="exact"/>
      <w:jc w:val="left"/>
    </w:pPr>
    <w:rPr>
      <w:rFonts w:ascii="Verdana" w:hAnsi="Verdana"/>
      <w:kern w:val="0"/>
      <w:sz w:val="20"/>
      <w:szCs w:val="20"/>
      <w:lang w:eastAsia="en-US"/>
    </w:rPr>
  </w:style>
  <w:style w:type="character" w:customStyle="1" w:styleId="a21">
    <w:name w:val="a21"/>
    <w:rsid w:val="003D1A47"/>
    <w:rPr>
      <w:strike w:val="0"/>
      <w:dstrike w:val="0"/>
      <w:color w:val="000000"/>
      <w:sz w:val="18"/>
      <w:szCs w:val="18"/>
      <w:u w:val="none"/>
      <w:effect w:val="none"/>
    </w:rPr>
  </w:style>
  <w:style w:type="character" w:customStyle="1" w:styleId="CharChar1">
    <w:name w:val="Char Char1"/>
    <w:rsid w:val="003D1A47"/>
    <w:rPr>
      <w:rFonts w:ascii="Arial" w:eastAsia="黑体" w:hAnsi="Arial"/>
      <w:b/>
      <w:bCs/>
      <w:kern w:val="2"/>
      <w:sz w:val="32"/>
      <w:szCs w:val="32"/>
      <w:lang w:val="en-US" w:eastAsia="zh-CN" w:bidi="ar-SA"/>
    </w:rPr>
  </w:style>
  <w:style w:type="paragraph" w:customStyle="1" w:styleId="aa">
    <w:name w:val="附件"/>
    <w:basedOn w:val="a"/>
    <w:link w:val="Char4"/>
    <w:rsid w:val="003D1A47"/>
    <w:pPr>
      <w:spacing w:line="362" w:lineRule="exact"/>
    </w:pPr>
    <w:rPr>
      <w:rFonts w:eastAsia="方正黑体简体"/>
      <w:sz w:val="28"/>
      <w:szCs w:val="28"/>
    </w:rPr>
  </w:style>
  <w:style w:type="character" w:customStyle="1" w:styleId="Char4">
    <w:name w:val="附件 Char"/>
    <w:link w:val="aa"/>
    <w:rsid w:val="003D1A47"/>
    <w:rPr>
      <w:rFonts w:eastAsia="方正黑体简体"/>
      <w:kern w:val="2"/>
      <w:sz w:val="28"/>
      <w:szCs w:val="28"/>
    </w:rPr>
  </w:style>
  <w:style w:type="character" w:customStyle="1" w:styleId="Char5">
    <w:name w:val="表内容行距 Char"/>
    <w:link w:val="ab"/>
    <w:locked/>
    <w:rsid w:val="003D1A47"/>
    <w:rPr>
      <w:rFonts w:ascii="方正书宋简体" w:eastAsia="方正书宋简体"/>
      <w:kern w:val="2"/>
      <w:sz w:val="21"/>
      <w:szCs w:val="21"/>
    </w:rPr>
  </w:style>
  <w:style w:type="paragraph" w:customStyle="1" w:styleId="ab">
    <w:name w:val="表内容行距"/>
    <w:basedOn w:val="a"/>
    <w:link w:val="Char5"/>
    <w:rsid w:val="003D1A47"/>
    <w:pPr>
      <w:spacing w:line="340" w:lineRule="exact"/>
      <w:ind w:firstLineChars="100" w:firstLine="100"/>
    </w:pPr>
    <w:rPr>
      <w:rFonts w:ascii="方正书宋简体" w:eastAsia="方正书宋简体"/>
    </w:rPr>
  </w:style>
  <w:style w:type="paragraph" w:customStyle="1" w:styleId="ac">
    <w:name w:val="表内容"/>
    <w:basedOn w:val="aa"/>
    <w:link w:val="Char6"/>
    <w:rsid w:val="003D1A47"/>
    <w:pPr>
      <w:spacing w:line="240" w:lineRule="exact"/>
      <w:ind w:firstLineChars="100" w:firstLine="100"/>
    </w:pPr>
    <w:rPr>
      <w:rFonts w:eastAsia="方正书宋简体"/>
      <w:sz w:val="21"/>
      <w:szCs w:val="21"/>
    </w:rPr>
  </w:style>
  <w:style w:type="character" w:customStyle="1" w:styleId="Char6">
    <w:name w:val="表内容 Char"/>
    <w:link w:val="ac"/>
    <w:rsid w:val="003D1A47"/>
    <w:rPr>
      <w:rFonts w:eastAsia="方正书宋简体"/>
      <w:kern w:val="2"/>
      <w:sz w:val="21"/>
      <w:szCs w:val="21"/>
    </w:rPr>
  </w:style>
  <w:style w:type="paragraph" w:customStyle="1" w:styleId="31">
    <w:name w:val="样式 标题 3 + 左侧:  1 字符"/>
    <w:basedOn w:val="3"/>
    <w:autoRedefine/>
    <w:rsid w:val="004A6EBE"/>
    <w:pPr>
      <w:autoSpaceDE/>
      <w:autoSpaceDN/>
      <w:adjustRightInd/>
      <w:spacing w:before="0" w:after="0" w:line="360" w:lineRule="auto"/>
      <w:ind w:leftChars="200" w:left="420" w:rightChars="200" w:right="420" w:firstLineChars="50" w:firstLine="120"/>
    </w:pPr>
    <w:rPr>
      <w:rFonts w:ascii="Times New Roman" w:cs="宋体"/>
      <w:b w:val="0"/>
      <w:bCs w:val="0"/>
      <w:kern w:val="2"/>
      <w:sz w:val="28"/>
      <w:szCs w:val="20"/>
    </w:rPr>
  </w:style>
  <w:style w:type="paragraph" w:styleId="ad">
    <w:name w:val="table of figures"/>
    <w:basedOn w:val="a"/>
    <w:next w:val="a"/>
    <w:autoRedefine/>
    <w:rsid w:val="004A6EBE"/>
    <w:pPr>
      <w:jc w:val="center"/>
    </w:pPr>
  </w:style>
  <w:style w:type="paragraph" w:customStyle="1" w:styleId="20">
    <w:name w:val="样式2"/>
    <w:basedOn w:val="a"/>
    <w:link w:val="2Char0"/>
    <w:rsid w:val="004A6EBE"/>
    <w:pPr>
      <w:spacing w:line="400" w:lineRule="exact"/>
      <w:ind w:firstLineChars="200" w:firstLine="200"/>
      <w:jc w:val="left"/>
    </w:pPr>
    <w:rPr>
      <w:rFonts w:cs="宋体"/>
      <w:sz w:val="24"/>
      <w:szCs w:val="20"/>
    </w:rPr>
  </w:style>
  <w:style w:type="character" w:customStyle="1" w:styleId="2Char0">
    <w:name w:val="样式2 Char"/>
    <w:link w:val="20"/>
    <w:rsid w:val="004A6EBE"/>
    <w:rPr>
      <w:rFonts w:cs="宋体"/>
      <w:kern w:val="2"/>
      <w:sz w:val="24"/>
    </w:rPr>
  </w:style>
  <w:style w:type="character" w:customStyle="1" w:styleId="CharChar11">
    <w:name w:val="Char Char11"/>
    <w:rsid w:val="004A6EBE"/>
    <w:rPr>
      <w:sz w:val="18"/>
      <w:szCs w:val="18"/>
    </w:rPr>
  </w:style>
  <w:style w:type="character" w:customStyle="1" w:styleId="CharChar10">
    <w:name w:val="Char Char10"/>
    <w:rsid w:val="004A6EBE"/>
    <w:rPr>
      <w:sz w:val="18"/>
      <w:szCs w:val="18"/>
    </w:rPr>
  </w:style>
  <w:style w:type="paragraph" w:customStyle="1" w:styleId="Default">
    <w:name w:val="Default"/>
    <w:rsid w:val="004A6EBE"/>
    <w:pPr>
      <w:widowControl w:val="0"/>
      <w:autoSpaceDE w:val="0"/>
      <w:autoSpaceDN w:val="0"/>
      <w:adjustRightInd w:val="0"/>
    </w:pPr>
    <w:rPr>
      <w:rFonts w:ascii="宋体" w:cs="宋体"/>
      <w:color w:val="000000"/>
      <w:sz w:val="24"/>
      <w:szCs w:val="24"/>
    </w:rPr>
  </w:style>
  <w:style w:type="paragraph" w:styleId="ae">
    <w:name w:val="Normal (Web)"/>
    <w:basedOn w:val="a"/>
    <w:rsid w:val="005502BD"/>
    <w:pPr>
      <w:widowControl/>
      <w:spacing w:before="100" w:beforeAutospacing="1" w:after="100" w:afterAutospacing="1"/>
      <w:jc w:val="left"/>
    </w:pPr>
    <w:rPr>
      <w:rFonts w:ascii="宋体" w:hAnsi="宋体" w:cs="宋体"/>
      <w:kern w:val="0"/>
      <w:sz w:val="24"/>
      <w:szCs w:val="24"/>
    </w:rPr>
  </w:style>
  <w:style w:type="character" w:customStyle="1" w:styleId="longtext">
    <w:name w:val="longtext"/>
    <w:basedOn w:val="a0"/>
    <w:rsid w:val="005502BD"/>
  </w:style>
  <w:style w:type="paragraph" w:styleId="21">
    <w:name w:val="Body Text Indent 2"/>
    <w:basedOn w:val="a"/>
    <w:link w:val="2Char1"/>
    <w:rsid w:val="005502BD"/>
    <w:pPr>
      <w:spacing w:after="120" w:line="480" w:lineRule="auto"/>
      <w:ind w:leftChars="200" w:left="420"/>
    </w:pPr>
    <w:rPr>
      <w:szCs w:val="24"/>
    </w:rPr>
  </w:style>
  <w:style w:type="character" w:customStyle="1" w:styleId="2Char1">
    <w:name w:val="正文文本缩进 2 Char"/>
    <w:basedOn w:val="a0"/>
    <w:link w:val="21"/>
    <w:rsid w:val="005502BD"/>
    <w:rPr>
      <w:kern w:val="2"/>
      <w:sz w:val="21"/>
      <w:szCs w:val="24"/>
    </w:rPr>
  </w:style>
  <w:style w:type="paragraph" w:customStyle="1" w:styleId="y">
    <w:name w:val="y"/>
    <w:basedOn w:val="a"/>
    <w:rsid w:val="005502BD"/>
    <w:pPr>
      <w:widowControl/>
      <w:spacing w:before="100" w:beforeAutospacing="1" w:after="100" w:afterAutospacing="1"/>
      <w:jc w:val="left"/>
    </w:pPr>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34470">
      <w:bodyDiv w:val="1"/>
      <w:marLeft w:val="0"/>
      <w:marRight w:val="0"/>
      <w:marTop w:val="0"/>
      <w:marBottom w:val="0"/>
      <w:divBdr>
        <w:top w:val="none" w:sz="0" w:space="0" w:color="auto"/>
        <w:left w:val="none" w:sz="0" w:space="0" w:color="auto"/>
        <w:bottom w:val="none" w:sz="0" w:space="0" w:color="auto"/>
        <w:right w:val="none" w:sz="0" w:space="0" w:color="auto"/>
      </w:divBdr>
    </w:div>
    <w:div w:id="157503344">
      <w:bodyDiv w:val="1"/>
      <w:marLeft w:val="0"/>
      <w:marRight w:val="0"/>
      <w:marTop w:val="0"/>
      <w:marBottom w:val="0"/>
      <w:divBdr>
        <w:top w:val="none" w:sz="0" w:space="0" w:color="auto"/>
        <w:left w:val="none" w:sz="0" w:space="0" w:color="auto"/>
        <w:bottom w:val="none" w:sz="0" w:space="0" w:color="auto"/>
        <w:right w:val="none" w:sz="0" w:space="0" w:color="auto"/>
      </w:divBdr>
    </w:div>
    <w:div w:id="1252741454">
      <w:bodyDiv w:val="1"/>
      <w:marLeft w:val="0"/>
      <w:marRight w:val="0"/>
      <w:marTop w:val="0"/>
      <w:marBottom w:val="0"/>
      <w:divBdr>
        <w:top w:val="none" w:sz="0" w:space="0" w:color="auto"/>
        <w:left w:val="none" w:sz="0" w:space="0" w:color="auto"/>
        <w:bottom w:val="none" w:sz="0" w:space="0" w:color="auto"/>
        <w:right w:val="none" w:sz="0" w:space="0" w:color="auto"/>
      </w:divBdr>
    </w:div>
    <w:div w:id="1411928468">
      <w:bodyDiv w:val="1"/>
      <w:marLeft w:val="0"/>
      <w:marRight w:val="0"/>
      <w:marTop w:val="0"/>
      <w:marBottom w:val="0"/>
      <w:divBdr>
        <w:top w:val="none" w:sz="0" w:space="0" w:color="auto"/>
        <w:left w:val="none" w:sz="0" w:space="0" w:color="auto"/>
        <w:bottom w:val="none" w:sz="0" w:space="0" w:color="auto"/>
        <w:right w:val="none" w:sz="0" w:space="0" w:color="auto"/>
      </w:divBdr>
    </w:div>
    <w:div w:id="1685935074">
      <w:bodyDiv w:val="1"/>
      <w:marLeft w:val="0"/>
      <w:marRight w:val="0"/>
      <w:marTop w:val="0"/>
      <w:marBottom w:val="0"/>
      <w:divBdr>
        <w:top w:val="none" w:sz="0" w:space="0" w:color="auto"/>
        <w:left w:val="none" w:sz="0" w:space="0" w:color="auto"/>
        <w:bottom w:val="none" w:sz="0" w:space="0" w:color="auto"/>
        <w:right w:val="none" w:sz="0" w:space="0" w:color="auto"/>
      </w:divBdr>
    </w:div>
    <w:div w:id="186301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gov.cn/publicfiles/business/htmlfiles/moe/s6197/201211/144557.html"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675</TotalTime>
  <Pages>30</Pages>
  <Words>2680</Words>
  <Characters>15278</Characters>
  <Application>Microsoft Office Word</Application>
  <DocSecurity>0</DocSecurity>
  <Lines>127</Lines>
  <Paragraphs>35</Paragraphs>
  <ScaleCrop>false</ScaleCrop>
  <Company>www.xunchi.com</Company>
  <LinksUpToDate>false</LinksUpToDate>
  <CharactersWithSpaces>17923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微软用户</cp:lastModifiedBy>
  <cp:revision>41</cp:revision>
  <cp:lastPrinted>2000-01-04T02:43:00Z</cp:lastPrinted>
  <dcterms:created xsi:type="dcterms:W3CDTF">2018-08-17T06:39:00Z</dcterms:created>
  <dcterms:modified xsi:type="dcterms:W3CDTF">2019-08-14T07:20:00Z</dcterms:modified>
</cp:coreProperties>
</file>